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E0F" w:rsidRPr="00A00745" w:rsidRDefault="007D27EB" w:rsidP="009D5C8F">
      <w:pPr>
        <w:tabs>
          <w:tab w:val="left" w:pos="0"/>
        </w:tabs>
        <w:suppressAutoHyphens/>
        <w:spacing w:line="247" w:lineRule="auto"/>
        <w:jc w:val="center"/>
        <w:rPr>
          <w:sz w:val="20"/>
          <w:szCs w:val="20"/>
        </w:rPr>
      </w:pPr>
      <w:r w:rsidRPr="00A00745">
        <w:rPr>
          <w:b/>
          <w:bCs/>
          <w:sz w:val="20"/>
          <w:szCs w:val="20"/>
        </w:rPr>
        <w:t>ДОГОВОР</w:t>
      </w:r>
      <w:r w:rsidR="00570F30" w:rsidRPr="00A00745">
        <w:rPr>
          <w:b/>
          <w:bCs/>
          <w:sz w:val="20"/>
          <w:szCs w:val="20"/>
        </w:rPr>
        <w:t xml:space="preserve"> № _____</w:t>
      </w:r>
    </w:p>
    <w:p w:rsidR="00346E0F" w:rsidRDefault="00346E0F" w:rsidP="00CF74B7">
      <w:pPr>
        <w:tabs>
          <w:tab w:val="left" w:pos="0"/>
        </w:tabs>
        <w:suppressAutoHyphens/>
        <w:spacing w:line="247" w:lineRule="auto"/>
        <w:jc w:val="center"/>
        <w:rPr>
          <w:sz w:val="20"/>
          <w:szCs w:val="20"/>
        </w:rPr>
      </w:pPr>
      <w:r w:rsidRPr="00A00745">
        <w:rPr>
          <w:sz w:val="20"/>
          <w:szCs w:val="20"/>
        </w:rPr>
        <w:t>на управление, содержание и текущий ремонт многоквартирного дома</w:t>
      </w:r>
    </w:p>
    <w:p w:rsidR="00CF74B7" w:rsidRDefault="00CF74B7" w:rsidP="00CF74B7">
      <w:pPr>
        <w:tabs>
          <w:tab w:val="left" w:pos="0"/>
        </w:tabs>
        <w:suppressAutoHyphens/>
        <w:spacing w:line="247" w:lineRule="auto"/>
        <w:jc w:val="center"/>
        <w:rPr>
          <w:sz w:val="20"/>
          <w:szCs w:val="20"/>
        </w:rPr>
      </w:pPr>
    </w:p>
    <w:p w:rsidR="00CF74B7" w:rsidRPr="00A00745" w:rsidRDefault="00CF74B7" w:rsidP="00CF74B7">
      <w:pPr>
        <w:tabs>
          <w:tab w:val="left" w:pos="0"/>
        </w:tabs>
        <w:suppressAutoHyphens/>
        <w:spacing w:line="247" w:lineRule="auto"/>
        <w:jc w:val="center"/>
        <w:rPr>
          <w:b/>
          <w:bCs/>
          <w:sz w:val="20"/>
          <w:szCs w:val="20"/>
        </w:rPr>
      </w:pPr>
    </w:p>
    <w:p w:rsidR="00346E0F" w:rsidRPr="00A00745" w:rsidRDefault="00346E0F" w:rsidP="009D5C8F">
      <w:pPr>
        <w:tabs>
          <w:tab w:val="left" w:pos="0"/>
        </w:tabs>
        <w:suppressAutoHyphens/>
        <w:spacing w:line="247" w:lineRule="auto"/>
        <w:jc w:val="both"/>
        <w:rPr>
          <w:bCs/>
          <w:sz w:val="20"/>
          <w:szCs w:val="20"/>
        </w:rPr>
      </w:pPr>
      <w:r w:rsidRPr="00A00745">
        <w:rPr>
          <w:bCs/>
          <w:sz w:val="20"/>
          <w:szCs w:val="20"/>
        </w:rPr>
        <w:t xml:space="preserve">п. Борок                                                    </w:t>
      </w:r>
      <w:r w:rsidR="00664247" w:rsidRPr="00A00745">
        <w:rPr>
          <w:bCs/>
          <w:sz w:val="20"/>
          <w:szCs w:val="20"/>
        </w:rPr>
        <w:t xml:space="preserve">                       </w:t>
      </w:r>
      <w:r w:rsidRPr="00A00745">
        <w:rPr>
          <w:bCs/>
          <w:sz w:val="20"/>
          <w:szCs w:val="20"/>
        </w:rPr>
        <w:t xml:space="preserve">                     </w:t>
      </w:r>
      <w:r w:rsidR="00097194" w:rsidRPr="00A00745">
        <w:rPr>
          <w:bCs/>
          <w:sz w:val="20"/>
          <w:szCs w:val="20"/>
        </w:rPr>
        <w:t xml:space="preserve">                  </w:t>
      </w:r>
      <w:r w:rsidRPr="00A00745">
        <w:rPr>
          <w:bCs/>
          <w:sz w:val="20"/>
          <w:szCs w:val="20"/>
        </w:rPr>
        <w:t xml:space="preserve">  </w:t>
      </w:r>
      <w:r w:rsidR="00EB7B56" w:rsidRPr="00A00745">
        <w:rPr>
          <w:bCs/>
          <w:sz w:val="20"/>
          <w:szCs w:val="20"/>
        </w:rPr>
        <w:t xml:space="preserve"> </w:t>
      </w:r>
      <w:r w:rsidRPr="00A00745">
        <w:rPr>
          <w:bCs/>
          <w:sz w:val="20"/>
          <w:szCs w:val="20"/>
        </w:rPr>
        <w:t xml:space="preserve">         «</w:t>
      </w:r>
      <w:r w:rsidR="00462B33">
        <w:rPr>
          <w:bCs/>
          <w:sz w:val="20"/>
          <w:szCs w:val="20"/>
        </w:rPr>
        <w:t>___</w:t>
      </w:r>
      <w:r w:rsidRPr="00A00745">
        <w:rPr>
          <w:bCs/>
          <w:sz w:val="20"/>
          <w:szCs w:val="20"/>
        </w:rPr>
        <w:t xml:space="preserve">» </w:t>
      </w:r>
      <w:r w:rsidR="00462B33">
        <w:rPr>
          <w:bCs/>
          <w:sz w:val="20"/>
          <w:szCs w:val="20"/>
        </w:rPr>
        <w:t>___________</w:t>
      </w:r>
      <w:r w:rsidRPr="00A00745">
        <w:rPr>
          <w:bCs/>
          <w:sz w:val="20"/>
          <w:szCs w:val="20"/>
        </w:rPr>
        <w:t xml:space="preserve"> 201</w:t>
      </w:r>
      <w:r w:rsidR="00D74BFF" w:rsidRPr="00A00745">
        <w:rPr>
          <w:bCs/>
          <w:sz w:val="20"/>
          <w:szCs w:val="20"/>
        </w:rPr>
        <w:t>8</w:t>
      </w:r>
      <w:r w:rsidRPr="00A00745">
        <w:rPr>
          <w:bCs/>
          <w:sz w:val="20"/>
          <w:szCs w:val="20"/>
        </w:rPr>
        <w:t xml:space="preserve"> года</w:t>
      </w:r>
    </w:p>
    <w:p w:rsidR="00535B9A" w:rsidRPr="00A00745" w:rsidRDefault="00535B9A" w:rsidP="009D5C8F">
      <w:pPr>
        <w:tabs>
          <w:tab w:val="left" w:pos="0"/>
        </w:tabs>
        <w:suppressAutoHyphens/>
        <w:spacing w:line="247" w:lineRule="auto"/>
        <w:jc w:val="both"/>
        <w:rPr>
          <w:sz w:val="20"/>
          <w:szCs w:val="20"/>
        </w:rPr>
      </w:pPr>
    </w:p>
    <w:p w:rsidR="00346E0F" w:rsidRPr="00A00745" w:rsidRDefault="00346E0F" w:rsidP="009D5C8F">
      <w:pPr>
        <w:tabs>
          <w:tab w:val="left" w:pos="0"/>
        </w:tabs>
        <w:suppressAutoHyphens/>
        <w:spacing w:line="247" w:lineRule="auto"/>
        <w:ind w:firstLine="709"/>
        <w:jc w:val="both"/>
        <w:rPr>
          <w:sz w:val="20"/>
          <w:szCs w:val="20"/>
        </w:rPr>
      </w:pPr>
      <w:r w:rsidRPr="00A00745">
        <w:rPr>
          <w:sz w:val="20"/>
          <w:szCs w:val="20"/>
        </w:rPr>
        <w:t>Собственники помещений в многоквартирном жилом доме, расположенном по адресу Ярославская область, Некоузский район, п. Борок, дом № ___</w:t>
      </w:r>
      <w:r w:rsidR="00B62172" w:rsidRPr="00A00745">
        <w:rPr>
          <w:sz w:val="20"/>
          <w:szCs w:val="20"/>
        </w:rPr>
        <w:t>_</w:t>
      </w:r>
      <w:r w:rsidRPr="00A00745">
        <w:rPr>
          <w:sz w:val="20"/>
          <w:szCs w:val="20"/>
        </w:rPr>
        <w:t xml:space="preserve">_, каждый из которых в дальнейшем именуется </w:t>
      </w:r>
      <w:r w:rsidR="000E7A32" w:rsidRPr="00A00745">
        <w:rPr>
          <w:sz w:val="20"/>
          <w:szCs w:val="20"/>
        </w:rPr>
        <w:t>«</w:t>
      </w:r>
      <w:r w:rsidRPr="00A00745">
        <w:rPr>
          <w:sz w:val="20"/>
          <w:szCs w:val="20"/>
        </w:rPr>
        <w:t>Собственник</w:t>
      </w:r>
      <w:r w:rsidR="000E7A32" w:rsidRPr="00A00745">
        <w:rPr>
          <w:sz w:val="20"/>
          <w:szCs w:val="20"/>
        </w:rPr>
        <w:t>»</w:t>
      </w:r>
      <w:r w:rsidRPr="00A00745">
        <w:rPr>
          <w:sz w:val="20"/>
          <w:szCs w:val="20"/>
        </w:rPr>
        <w:t>, с одной стороны, и</w:t>
      </w:r>
    </w:p>
    <w:p w:rsidR="00346E0F" w:rsidRPr="00A00745" w:rsidRDefault="00034A53" w:rsidP="009D5C8F">
      <w:pPr>
        <w:tabs>
          <w:tab w:val="left" w:pos="0"/>
        </w:tabs>
        <w:suppressAutoHyphens/>
        <w:spacing w:line="247" w:lineRule="auto"/>
        <w:ind w:firstLine="709"/>
        <w:jc w:val="both"/>
        <w:rPr>
          <w:sz w:val="20"/>
          <w:szCs w:val="20"/>
        </w:rPr>
      </w:pPr>
      <w:r w:rsidRPr="00A00745">
        <w:rPr>
          <w:sz w:val="20"/>
          <w:szCs w:val="20"/>
        </w:rPr>
        <w:t>Общество с ограниченной ответственностью У</w:t>
      </w:r>
      <w:r w:rsidR="00365F88" w:rsidRPr="00A00745">
        <w:rPr>
          <w:sz w:val="20"/>
          <w:szCs w:val="20"/>
        </w:rPr>
        <w:t>правляющая компания</w:t>
      </w:r>
      <w:r w:rsidR="00B75771" w:rsidRPr="00A00745">
        <w:rPr>
          <w:sz w:val="20"/>
          <w:szCs w:val="20"/>
        </w:rPr>
        <w:t xml:space="preserve"> «Борок»</w:t>
      </w:r>
      <w:r w:rsidR="00346E0F" w:rsidRPr="00A00745">
        <w:rPr>
          <w:sz w:val="20"/>
          <w:szCs w:val="20"/>
        </w:rPr>
        <w:t xml:space="preserve"> в лице директора</w:t>
      </w:r>
      <w:r w:rsidR="000E7A32" w:rsidRPr="00A00745">
        <w:rPr>
          <w:sz w:val="20"/>
          <w:szCs w:val="20"/>
        </w:rPr>
        <w:t xml:space="preserve"> </w:t>
      </w:r>
      <w:r w:rsidR="00830C71" w:rsidRPr="00A00745">
        <w:rPr>
          <w:sz w:val="20"/>
          <w:szCs w:val="20"/>
        </w:rPr>
        <w:t>Жданова В.С.,</w:t>
      </w:r>
      <w:r w:rsidR="00346E0F" w:rsidRPr="00A00745">
        <w:rPr>
          <w:sz w:val="20"/>
          <w:szCs w:val="20"/>
        </w:rPr>
        <w:t xml:space="preserve"> действующего на основании </w:t>
      </w:r>
      <w:r w:rsidRPr="00A00745">
        <w:rPr>
          <w:sz w:val="20"/>
          <w:szCs w:val="20"/>
        </w:rPr>
        <w:t>Устава</w:t>
      </w:r>
      <w:r w:rsidR="00346E0F" w:rsidRPr="00A00745">
        <w:rPr>
          <w:sz w:val="20"/>
          <w:szCs w:val="20"/>
        </w:rPr>
        <w:t>, именуемое в дальнейшем «Управляющая организация», с другой стороны, совместно именуемые «Стороны», заключили настоящий Договор о нижеследующем:</w:t>
      </w:r>
    </w:p>
    <w:p w:rsidR="00346E0F" w:rsidRPr="00A00745" w:rsidRDefault="00346E0F" w:rsidP="009D5C8F">
      <w:pPr>
        <w:tabs>
          <w:tab w:val="left" w:pos="0"/>
        </w:tabs>
        <w:suppressAutoHyphens/>
        <w:spacing w:line="247" w:lineRule="auto"/>
        <w:jc w:val="both"/>
        <w:rPr>
          <w:sz w:val="20"/>
          <w:szCs w:val="20"/>
        </w:rPr>
      </w:pPr>
    </w:p>
    <w:p w:rsidR="00346E0F" w:rsidRPr="00A00745" w:rsidRDefault="00346E0F" w:rsidP="009D5C8F">
      <w:pPr>
        <w:tabs>
          <w:tab w:val="left" w:pos="0"/>
        </w:tabs>
        <w:suppressAutoHyphens/>
        <w:spacing w:line="247" w:lineRule="auto"/>
        <w:jc w:val="both"/>
        <w:rPr>
          <w:b/>
          <w:bCs/>
          <w:sz w:val="20"/>
          <w:szCs w:val="20"/>
        </w:rPr>
      </w:pPr>
      <w:r w:rsidRPr="00A00745">
        <w:rPr>
          <w:b/>
          <w:bCs/>
          <w:sz w:val="20"/>
          <w:szCs w:val="20"/>
        </w:rPr>
        <w:t>Понятия и определения</w:t>
      </w:r>
    </w:p>
    <w:p w:rsidR="00346E0F" w:rsidRPr="00A00745" w:rsidRDefault="00346E0F" w:rsidP="009D5C8F">
      <w:pPr>
        <w:tabs>
          <w:tab w:val="left" w:pos="0"/>
        </w:tabs>
        <w:suppressAutoHyphens/>
        <w:spacing w:line="247" w:lineRule="auto"/>
        <w:jc w:val="both"/>
        <w:rPr>
          <w:b/>
          <w:bCs/>
          <w:sz w:val="20"/>
          <w:szCs w:val="20"/>
        </w:rPr>
      </w:pPr>
    </w:p>
    <w:p w:rsidR="00346E0F" w:rsidRPr="00A00745" w:rsidRDefault="00346E0F" w:rsidP="009D5C8F">
      <w:pPr>
        <w:pStyle w:val="consnonformat"/>
        <w:tabs>
          <w:tab w:val="left" w:pos="0"/>
        </w:tabs>
        <w:suppressAutoHyphens/>
        <w:spacing w:before="0" w:beforeAutospacing="0" w:after="0" w:afterAutospacing="0" w:line="247" w:lineRule="auto"/>
        <w:jc w:val="both"/>
        <w:rPr>
          <w:sz w:val="20"/>
          <w:szCs w:val="20"/>
        </w:rPr>
      </w:pPr>
      <w:r w:rsidRPr="00A00745">
        <w:rPr>
          <w:b/>
          <w:bCs/>
          <w:i/>
          <w:iCs/>
          <w:sz w:val="20"/>
          <w:szCs w:val="20"/>
        </w:rPr>
        <w:t>Собственник</w:t>
      </w:r>
      <w:r w:rsidRPr="00A00745">
        <w:rPr>
          <w:sz w:val="20"/>
          <w:szCs w:val="20"/>
        </w:rPr>
        <w:t xml:space="preserve"> - лицо, владеющее и/или распоряжающееся на праве собственности, праве хозяйственного ведения или оперативного управления помещением, находящимся в многоквартирном доме. Собственник помещения несет бремя содержания данного помещения и общего имущества Собственников помещений в многоквартирном доме. Собственник владеет, пользуется и распоряжается общим имуществом в многоквартирном доме.</w:t>
      </w:r>
    </w:p>
    <w:p w:rsidR="00346E0F" w:rsidRPr="00A00745" w:rsidRDefault="00346E0F" w:rsidP="009D5C8F">
      <w:pPr>
        <w:pStyle w:val="consnormal"/>
        <w:tabs>
          <w:tab w:val="left" w:pos="0"/>
        </w:tabs>
        <w:suppressAutoHyphens/>
        <w:spacing w:before="0" w:beforeAutospacing="0" w:after="0" w:afterAutospacing="0" w:line="247" w:lineRule="auto"/>
        <w:jc w:val="both"/>
        <w:rPr>
          <w:sz w:val="20"/>
          <w:szCs w:val="20"/>
        </w:rPr>
      </w:pPr>
      <w:r w:rsidRPr="00A00745">
        <w:rPr>
          <w:sz w:val="20"/>
          <w:szCs w:val="20"/>
        </w:rPr>
        <w:t>Доля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346E0F" w:rsidRPr="009D5C8F" w:rsidRDefault="00346E0F" w:rsidP="009D5C8F">
      <w:pPr>
        <w:pStyle w:val="consnormal"/>
        <w:tabs>
          <w:tab w:val="left" w:pos="0"/>
        </w:tabs>
        <w:suppressAutoHyphens/>
        <w:spacing w:before="0" w:beforeAutospacing="0" w:after="0" w:afterAutospacing="0" w:line="247" w:lineRule="auto"/>
        <w:jc w:val="both"/>
        <w:rPr>
          <w:b/>
          <w:bCs/>
          <w:i/>
          <w:iCs/>
          <w:sz w:val="16"/>
          <w:szCs w:val="16"/>
        </w:rPr>
      </w:pPr>
    </w:p>
    <w:p w:rsidR="00346E0F" w:rsidRPr="00A00745" w:rsidRDefault="00346E0F" w:rsidP="009D5C8F">
      <w:pPr>
        <w:pStyle w:val="consnormal"/>
        <w:tabs>
          <w:tab w:val="left" w:pos="0"/>
        </w:tabs>
        <w:suppressAutoHyphens/>
        <w:spacing w:before="0" w:beforeAutospacing="0" w:after="0" w:afterAutospacing="0" w:line="247" w:lineRule="auto"/>
        <w:jc w:val="both"/>
        <w:rPr>
          <w:sz w:val="20"/>
          <w:szCs w:val="20"/>
        </w:rPr>
      </w:pPr>
      <w:r w:rsidRPr="00A00745">
        <w:rPr>
          <w:b/>
          <w:bCs/>
          <w:i/>
          <w:iCs/>
          <w:sz w:val="20"/>
          <w:szCs w:val="20"/>
        </w:rPr>
        <w:t>Наймодатель</w:t>
      </w:r>
      <w:r w:rsidRPr="00A00745">
        <w:rPr>
          <w:sz w:val="20"/>
          <w:szCs w:val="20"/>
        </w:rPr>
        <w:t xml:space="preserve"> – юридическое лицо, владеющее и/или распоряжающееся на праве собственности, праве хозяйственного ведения или оперативного управления помещением, находящимся в многоквартирном доме, и предоставляющее другой стороне (нанимателю) жилое помещение за плату (во владение и/или пользование) для проживания в нем.</w:t>
      </w:r>
    </w:p>
    <w:p w:rsidR="00346E0F" w:rsidRPr="009D5C8F" w:rsidRDefault="00346E0F" w:rsidP="009D5C8F">
      <w:pPr>
        <w:pStyle w:val="consnormal"/>
        <w:tabs>
          <w:tab w:val="left" w:pos="0"/>
        </w:tabs>
        <w:suppressAutoHyphens/>
        <w:spacing w:before="0" w:beforeAutospacing="0" w:after="0" w:afterAutospacing="0" w:line="247" w:lineRule="auto"/>
        <w:jc w:val="both"/>
        <w:rPr>
          <w:b/>
          <w:bCs/>
          <w:i/>
          <w:iCs/>
          <w:sz w:val="16"/>
          <w:szCs w:val="16"/>
        </w:rPr>
      </w:pPr>
    </w:p>
    <w:p w:rsidR="00346E0F" w:rsidRPr="00A00745" w:rsidRDefault="00346E0F" w:rsidP="009D5C8F">
      <w:pPr>
        <w:pStyle w:val="consnormal"/>
        <w:tabs>
          <w:tab w:val="left" w:pos="0"/>
        </w:tabs>
        <w:suppressAutoHyphens/>
        <w:spacing w:before="0" w:beforeAutospacing="0" w:after="0" w:afterAutospacing="0" w:line="247" w:lineRule="auto"/>
        <w:jc w:val="both"/>
        <w:rPr>
          <w:sz w:val="20"/>
          <w:szCs w:val="20"/>
        </w:rPr>
      </w:pPr>
      <w:r w:rsidRPr="00A00745">
        <w:rPr>
          <w:b/>
          <w:bCs/>
          <w:i/>
          <w:iCs/>
          <w:sz w:val="20"/>
          <w:szCs w:val="20"/>
        </w:rPr>
        <w:t>Наниматели</w:t>
      </w:r>
      <w:r w:rsidRPr="00A00745">
        <w:rPr>
          <w:sz w:val="20"/>
          <w:szCs w:val="20"/>
        </w:rPr>
        <w:t xml:space="preserve"> - граждане и члены их семей, занимающие жилые помещения по договорам найма, приобретающие право владения и/или пользования помещением и имуществом в многоквартирном доме на определенный срок, за оговоренное вознаграждение и на зафиксированных в договоре найма условиях.</w:t>
      </w:r>
    </w:p>
    <w:p w:rsidR="00346E0F" w:rsidRPr="009D5C8F" w:rsidRDefault="00346E0F" w:rsidP="009D5C8F">
      <w:pPr>
        <w:pStyle w:val="consnormal"/>
        <w:tabs>
          <w:tab w:val="left" w:pos="0"/>
        </w:tabs>
        <w:suppressAutoHyphens/>
        <w:spacing w:before="0" w:beforeAutospacing="0" w:after="0" w:afterAutospacing="0" w:line="247" w:lineRule="auto"/>
        <w:jc w:val="both"/>
        <w:rPr>
          <w:b/>
          <w:bCs/>
          <w:i/>
          <w:iCs/>
          <w:sz w:val="16"/>
          <w:szCs w:val="16"/>
        </w:rPr>
      </w:pPr>
    </w:p>
    <w:p w:rsidR="00346E0F" w:rsidRPr="00A00745" w:rsidRDefault="00346E0F" w:rsidP="009D5C8F">
      <w:pPr>
        <w:pStyle w:val="consnormal"/>
        <w:tabs>
          <w:tab w:val="left" w:pos="0"/>
        </w:tabs>
        <w:suppressAutoHyphens/>
        <w:spacing w:before="0" w:beforeAutospacing="0" w:after="0" w:afterAutospacing="0" w:line="247" w:lineRule="auto"/>
        <w:jc w:val="both"/>
        <w:rPr>
          <w:sz w:val="20"/>
          <w:szCs w:val="20"/>
        </w:rPr>
      </w:pPr>
      <w:r w:rsidRPr="00A00745">
        <w:rPr>
          <w:b/>
          <w:bCs/>
          <w:i/>
          <w:iCs/>
          <w:sz w:val="20"/>
          <w:szCs w:val="20"/>
        </w:rPr>
        <w:t>Совет многоквартирного дома</w:t>
      </w:r>
      <w:r w:rsidRPr="00A00745">
        <w:rPr>
          <w:sz w:val="20"/>
          <w:szCs w:val="20"/>
        </w:rPr>
        <w:t xml:space="preserve"> создается по решению Общего собрания и является полномочным представительным органом, действующим от имени и в интересах Собственников.</w:t>
      </w:r>
    </w:p>
    <w:p w:rsidR="00346E0F" w:rsidRPr="00A00745" w:rsidRDefault="00346E0F" w:rsidP="009D5C8F">
      <w:pPr>
        <w:pStyle w:val="consnormal"/>
        <w:tabs>
          <w:tab w:val="left" w:pos="0"/>
        </w:tabs>
        <w:suppressAutoHyphens/>
        <w:spacing w:before="0" w:beforeAutospacing="0" w:after="0" w:afterAutospacing="0" w:line="247" w:lineRule="auto"/>
        <w:jc w:val="both"/>
        <w:rPr>
          <w:sz w:val="20"/>
          <w:szCs w:val="20"/>
        </w:rPr>
      </w:pPr>
      <w:r w:rsidRPr="00A00745">
        <w:rPr>
          <w:sz w:val="20"/>
          <w:szCs w:val="20"/>
        </w:rPr>
        <w:t xml:space="preserve">Совет </w:t>
      </w:r>
      <w:r w:rsidR="00034A53" w:rsidRPr="00A00745">
        <w:rPr>
          <w:sz w:val="20"/>
          <w:szCs w:val="20"/>
        </w:rPr>
        <w:t>многоквартирного дома и</w:t>
      </w:r>
      <w:r w:rsidRPr="00A00745">
        <w:rPr>
          <w:sz w:val="20"/>
          <w:szCs w:val="20"/>
        </w:rPr>
        <w:t>збирается из числа Собственников общим собранием Собственников.</w:t>
      </w:r>
    </w:p>
    <w:p w:rsidR="00346E0F" w:rsidRPr="009D5C8F" w:rsidRDefault="00346E0F" w:rsidP="009D5C8F">
      <w:pPr>
        <w:pStyle w:val="consnormal"/>
        <w:tabs>
          <w:tab w:val="left" w:pos="0"/>
        </w:tabs>
        <w:suppressAutoHyphens/>
        <w:spacing w:before="0" w:beforeAutospacing="0" w:after="0" w:afterAutospacing="0" w:line="247" w:lineRule="auto"/>
        <w:jc w:val="both"/>
        <w:rPr>
          <w:sz w:val="16"/>
          <w:szCs w:val="16"/>
        </w:rPr>
      </w:pPr>
    </w:p>
    <w:p w:rsidR="00346E0F" w:rsidRPr="00A00745" w:rsidRDefault="00346E0F" w:rsidP="009D5C8F">
      <w:pPr>
        <w:pStyle w:val="consnormal"/>
        <w:tabs>
          <w:tab w:val="left" w:pos="0"/>
        </w:tabs>
        <w:suppressAutoHyphens/>
        <w:spacing w:before="0" w:beforeAutospacing="0" w:after="0" w:afterAutospacing="0" w:line="247" w:lineRule="auto"/>
        <w:jc w:val="both"/>
        <w:rPr>
          <w:sz w:val="20"/>
          <w:szCs w:val="20"/>
        </w:rPr>
      </w:pPr>
      <w:r w:rsidRPr="00A00745">
        <w:rPr>
          <w:b/>
          <w:bCs/>
          <w:i/>
          <w:iCs/>
          <w:sz w:val="20"/>
          <w:szCs w:val="20"/>
        </w:rPr>
        <w:t xml:space="preserve">Председатель совета многоквартирного дома </w:t>
      </w:r>
      <w:r w:rsidRPr="00A00745">
        <w:rPr>
          <w:sz w:val="20"/>
          <w:szCs w:val="20"/>
        </w:rPr>
        <w:t xml:space="preserve">является представителем собственников помещений в данном многоквартирном доме и уполномочивается представлять интересы собственников в Управляющей организации в целях оперативного решения вопросов, связанных с управлением жилым домом и для обеспечения участия собственников дома в решении вопросов, вытекающих из договора управления многоквартирным домом с предоставлением ему полномочий, предусмотренных положением о совете многоквартирного дома и действующим законодательством. </w:t>
      </w:r>
    </w:p>
    <w:p w:rsidR="00346E0F" w:rsidRPr="00A00745" w:rsidRDefault="00346E0F" w:rsidP="009D5C8F">
      <w:pPr>
        <w:pStyle w:val="consnormal"/>
        <w:tabs>
          <w:tab w:val="left" w:pos="0"/>
        </w:tabs>
        <w:suppressAutoHyphens/>
        <w:spacing w:before="0" w:beforeAutospacing="0" w:after="0" w:afterAutospacing="0" w:line="247" w:lineRule="auto"/>
        <w:jc w:val="both"/>
        <w:rPr>
          <w:sz w:val="20"/>
          <w:szCs w:val="20"/>
        </w:rPr>
      </w:pPr>
      <w:r w:rsidRPr="00A00745">
        <w:rPr>
          <w:sz w:val="20"/>
          <w:szCs w:val="20"/>
        </w:rPr>
        <w:t>Председатель совета многоквартирного дома – лицо, избираемое из числа собственников помещений в многоквартирном доме, постоянно или преимущественно проживающих в данном многоквартирном жилом доме.</w:t>
      </w:r>
    </w:p>
    <w:p w:rsidR="00346E0F" w:rsidRPr="00A00745" w:rsidRDefault="00346E0F" w:rsidP="009D5C8F">
      <w:pPr>
        <w:pStyle w:val="consnormal"/>
        <w:tabs>
          <w:tab w:val="left" w:pos="0"/>
        </w:tabs>
        <w:suppressAutoHyphens/>
        <w:spacing w:before="0" w:beforeAutospacing="0" w:after="0" w:afterAutospacing="0" w:line="247" w:lineRule="auto"/>
        <w:jc w:val="both"/>
        <w:rPr>
          <w:sz w:val="20"/>
          <w:szCs w:val="20"/>
        </w:rPr>
      </w:pPr>
      <w:r w:rsidRPr="00A00745">
        <w:rPr>
          <w:sz w:val="20"/>
          <w:szCs w:val="20"/>
        </w:rPr>
        <w:t>Председатель совета многоквартирного дома избирается на общем собрании собственников помещений в многоквартирном доме.</w:t>
      </w:r>
    </w:p>
    <w:p w:rsidR="00346E0F" w:rsidRPr="009D5C8F" w:rsidRDefault="00346E0F" w:rsidP="009D5C8F">
      <w:pPr>
        <w:tabs>
          <w:tab w:val="left" w:pos="0"/>
        </w:tabs>
        <w:suppressAutoHyphens/>
        <w:spacing w:line="247" w:lineRule="auto"/>
        <w:jc w:val="both"/>
        <w:rPr>
          <w:b/>
          <w:bCs/>
          <w:i/>
          <w:iCs/>
          <w:sz w:val="16"/>
          <w:szCs w:val="16"/>
        </w:rPr>
      </w:pPr>
    </w:p>
    <w:p w:rsidR="000E6B49" w:rsidRPr="00A00745" w:rsidRDefault="00346E0F" w:rsidP="009D5C8F">
      <w:pPr>
        <w:tabs>
          <w:tab w:val="left" w:pos="0"/>
        </w:tabs>
        <w:suppressAutoHyphens/>
        <w:spacing w:line="247" w:lineRule="auto"/>
        <w:jc w:val="both"/>
        <w:rPr>
          <w:sz w:val="20"/>
          <w:szCs w:val="20"/>
        </w:rPr>
      </w:pPr>
      <w:r w:rsidRPr="00A00745">
        <w:rPr>
          <w:b/>
          <w:bCs/>
          <w:i/>
          <w:iCs/>
          <w:sz w:val="20"/>
          <w:szCs w:val="20"/>
        </w:rPr>
        <w:t>Управление многоквартирным жилым домом</w:t>
      </w:r>
      <w:r w:rsidRPr="00A00745">
        <w:rPr>
          <w:sz w:val="20"/>
          <w:szCs w:val="20"/>
        </w:rPr>
        <w:t xml:space="preserve"> – это согласованная деятельность </w:t>
      </w:r>
      <w:r w:rsidR="00034A53" w:rsidRPr="00A00745">
        <w:rPr>
          <w:sz w:val="20"/>
          <w:szCs w:val="20"/>
        </w:rPr>
        <w:t>С</w:t>
      </w:r>
      <w:r w:rsidRPr="00A00745">
        <w:rPr>
          <w:sz w:val="20"/>
          <w:szCs w:val="20"/>
        </w:rPr>
        <w:t>обственников помещений в многоквартирном доме или лиц, привлеченных ими, направленная на обеспечение</w:t>
      </w:r>
      <w:r w:rsidR="000E6B49" w:rsidRPr="00A00745">
        <w:rPr>
          <w:sz w:val="20"/>
          <w:szCs w:val="20"/>
        </w:rPr>
        <w:t>:</w:t>
      </w:r>
    </w:p>
    <w:p w:rsidR="000E6B49" w:rsidRPr="00A00745" w:rsidRDefault="000E6B49" w:rsidP="009D5C8F">
      <w:pPr>
        <w:tabs>
          <w:tab w:val="left" w:pos="0"/>
        </w:tabs>
        <w:suppressAutoHyphens/>
        <w:spacing w:line="247" w:lineRule="auto"/>
        <w:jc w:val="both"/>
        <w:rPr>
          <w:sz w:val="20"/>
          <w:szCs w:val="20"/>
        </w:rPr>
      </w:pPr>
      <w:r w:rsidRPr="00A00745">
        <w:rPr>
          <w:sz w:val="20"/>
          <w:szCs w:val="20"/>
        </w:rPr>
        <w:t>-</w:t>
      </w:r>
      <w:r w:rsidR="00346E0F" w:rsidRPr="00A00745">
        <w:rPr>
          <w:sz w:val="20"/>
          <w:szCs w:val="20"/>
        </w:rPr>
        <w:t xml:space="preserve"> благоприятных и безопас</w:t>
      </w:r>
      <w:r w:rsidRPr="00A00745">
        <w:rPr>
          <w:sz w:val="20"/>
          <w:szCs w:val="20"/>
        </w:rPr>
        <w:t>ных условий проживания граждан,</w:t>
      </w:r>
    </w:p>
    <w:p w:rsidR="000E6B49" w:rsidRPr="00A00745" w:rsidRDefault="000E6B49" w:rsidP="009D5C8F">
      <w:pPr>
        <w:tabs>
          <w:tab w:val="left" w:pos="0"/>
        </w:tabs>
        <w:suppressAutoHyphens/>
        <w:spacing w:line="247" w:lineRule="auto"/>
        <w:jc w:val="both"/>
        <w:rPr>
          <w:sz w:val="20"/>
          <w:szCs w:val="20"/>
        </w:rPr>
      </w:pPr>
      <w:r w:rsidRPr="00A00745">
        <w:rPr>
          <w:sz w:val="20"/>
          <w:szCs w:val="20"/>
        </w:rPr>
        <w:t xml:space="preserve">- </w:t>
      </w:r>
      <w:r w:rsidR="00346E0F" w:rsidRPr="00A00745">
        <w:rPr>
          <w:sz w:val="20"/>
          <w:szCs w:val="20"/>
        </w:rPr>
        <w:t>надлежащего содержания общего имущества в многоквартирном доме,</w:t>
      </w:r>
    </w:p>
    <w:p w:rsidR="000E6B49" w:rsidRPr="00A00745" w:rsidRDefault="000E6B49" w:rsidP="009D5C8F">
      <w:pPr>
        <w:tabs>
          <w:tab w:val="left" w:pos="0"/>
        </w:tabs>
        <w:suppressAutoHyphens/>
        <w:spacing w:line="247" w:lineRule="auto"/>
        <w:jc w:val="both"/>
        <w:rPr>
          <w:sz w:val="20"/>
          <w:szCs w:val="20"/>
        </w:rPr>
      </w:pPr>
      <w:r w:rsidRPr="00A00745">
        <w:rPr>
          <w:sz w:val="20"/>
          <w:szCs w:val="20"/>
        </w:rPr>
        <w:t xml:space="preserve">- </w:t>
      </w:r>
      <w:r w:rsidR="00346E0F" w:rsidRPr="00A00745">
        <w:rPr>
          <w:sz w:val="20"/>
          <w:szCs w:val="20"/>
        </w:rPr>
        <w:t>решения вопросов пользования общим имуществом,</w:t>
      </w:r>
    </w:p>
    <w:p w:rsidR="00346E0F" w:rsidRPr="00535B9A" w:rsidRDefault="000E6B49" w:rsidP="009D5C8F">
      <w:pPr>
        <w:tabs>
          <w:tab w:val="left" w:pos="0"/>
        </w:tabs>
        <w:suppressAutoHyphens/>
        <w:spacing w:line="247" w:lineRule="auto"/>
        <w:jc w:val="both"/>
        <w:rPr>
          <w:sz w:val="20"/>
          <w:szCs w:val="20"/>
        </w:rPr>
      </w:pPr>
      <w:r w:rsidRPr="00A00745">
        <w:rPr>
          <w:sz w:val="20"/>
          <w:szCs w:val="20"/>
        </w:rPr>
        <w:t xml:space="preserve">- </w:t>
      </w:r>
      <w:r w:rsidR="00346E0F" w:rsidRPr="00A00745">
        <w:rPr>
          <w:sz w:val="20"/>
          <w:szCs w:val="20"/>
        </w:rPr>
        <w:t>предоставления коммунальных услуг гражданам, проживающим в таком доме</w:t>
      </w:r>
      <w:r w:rsidRPr="00A00745">
        <w:rPr>
          <w:sz w:val="20"/>
          <w:szCs w:val="20"/>
        </w:rPr>
        <w:t xml:space="preserve"> либо постоянной готовности </w:t>
      </w:r>
      <w:r w:rsidRPr="00535B9A">
        <w:rPr>
          <w:sz w:val="20"/>
          <w:szCs w:val="20"/>
        </w:rPr>
        <w:t>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w:t>
      </w:r>
      <w:r w:rsidR="00346E0F" w:rsidRPr="00535B9A">
        <w:rPr>
          <w:sz w:val="20"/>
          <w:szCs w:val="20"/>
        </w:rPr>
        <w:t>.</w:t>
      </w:r>
    </w:p>
    <w:p w:rsidR="00346E0F" w:rsidRPr="009D5C8F" w:rsidRDefault="00346E0F" w:rsidP="009D5C8F">
      <w:pPr>
        <w:pStyle w:val="consnormal"/>
        <w:tabs>
          <w:tab w:val="left" w:pos="0"/>
        </w:tabs>
        <w:suppressAutoHyphens/>
        <w:spacing w:before="0" w:beforeAutospacing="0" w:after="0" w:afterAutospacing="0" w:line="247" w:lineRule="auto"/>
        <w:jc w:val="both"/>
        <w:rPr>
          <w:b/>
          <w:bCs/>
          <w:i/>
          <w:iCs/>
          <w:sz w:val="16"/>
          <w:szCs w:val="16"/>
        </w:rPr>
      </w:pPr>
    </w:p>
    <w:p w:rsidR="00346E0F" w:rsidRPr="00535B9A" w:rsidRDefault="00346E0F" w:rsidP="009D5C8F">
      <w:pPr>
        <w:pStyle w:val="consnormal"/>
        <w:tabs>
          <w:tab w:val="left" w:pos="0"/>
        </w:tabs>
        <w:suppressAutoHyphens/>
        <w:spacing w:before="0" w:beforeAutospacing="0" w:after="0" w:afterAutospacing="0" w:line="247" w:lineRule="auto"/>
        <w:jc w:val="both"/>
        <w:rPr>
          <w:sz w:val="20"/>
          <w:szCs w:val="20"/>
        </w:rPr>
      </w:pPr>
      <w:r w:rsidRPr="00535B9A">
        <w:rPr>
          <w:b/>
          <w:bCs/>
          <w:i/>
          <w:iCs/>
          <w:sz w:val="20"/>
          <w:szCs w:val="20"/>
        </w:rPr>
        <w:t>Управляющая организация</w:t>
      </w:r>
      <w:r w:rsidRPr="00535B9A">
        <w:rPr>
          <w:sz w:val="20"/>
          <w:szCs w:val="20"/>
        </w:rPr>
        <w:t xml:space="preserve"> - организация, уполномоченная Общим собранием Собственников многоквартирного дома на выполнение функций по управлению таким домом</w:t>
      </w:r>
      <w:r w:rsidR="000E6B49" w:rsidRPr="00535B9A">
        <w:rPr>
          <w:sz w:val="20"/>
          <w:szCs w:val="20"/>
        </w:rPr>
        <w:t xml:space="preserve">, а также по </w:t>
      </w:r>
      <w:r w:rsidRPr="00535B9A">
        <w:rPr>
          <w:sz w:val="20"/>
          <w:szCs w:val="20"/>
        </w:rPr>
        <w:t>предоставлению коммунальных услуг</w:t>
      </w:r>
      <w:r w:rsidR="000E6B49" w:rsidRPr="00535B9A">
        <w:rPr>
          <w:sz w:val="20"/>
          <w:szCs w:val="20"/>
        </w:rPr>
        <w:t xml:space="preserve"> либо по обеспечению готовности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w:t>
      </w:r>
      <w:r w:rsidRPr="00535B9A">
        <w:rPr>
          <w:sz w:val="20"/>
          <w:szCs w:val="20"/>
        </w:rPr>
        <w:t>.</w:t>
      </w:r>
    </w:p>
    <w:p w:rsidR="00535B9A" w:rsidRPr="00535B9A" w:rsidRDefault="00535B9A" w:rsidP="009D5C8F">
      <w:pPr>
        <w:pStyle w:val="consnormal"/>
        <w:tabs>
          <w:tab w:val="left" w:pos="0"/>
        </w:tabs>
        <w:suppressAutoHyphens/>
        <w:spacing w:before="0" w:beforeAutospacing="0" w:after="0" w:afterAutospacing="0" w:line="247" w:lineRule="auto"/>
        <w:jc w:val="both"/>
        <w:rPr>
          <w:b/>
          <w:bCs/>
          <w:i/>
          <w:iCs/>
          <w:sz w:val="20"/>
          <w:szCs w:val="20"/>
        </w:rPr>
      </w:pPr>
    </w:p>
    <w:p w:rsidR="001E3389" w:rsidRPr="00535B9A" w:rsidRDefault="001E3389" w:rsidP="009D5C8F">
      <w:pPr>
        <w:pStyle w:val="consnormal"/>
        <w:tabs>
          <w:tab w:val="left" w:pos="0"/>
        </w:tabs>
        <w:suppressAutoHyphens/>
        <w:spacing w:before="0" w:beforeAutospacing="0" w:after="0" w:afterAutospacing="0" w:line="247" w:lineRule="auto"/>
        <w:jc w:val="both"/>
        <w:rPr>
          <w:bCs/>
          <w:iCs/>
          <w:sz w:val="20"/>
          <w:szCs w:val="20"/>
        </w:rPr>
      </w:pPr>
      <w:r w:rsidRPr="00535B9A">
        <w:rPr>
          <w:b/>
          <w:bCs/>
          <w:i/>
          <w:iCs/>
          <w:sz w:val="20"/>
          <w:szCs w:val="20"/>
        </w:rPr>
        <w:t xml:space="preserve">Подрядные организации </w:t>
      </w:r>
      <w:r w:rsidRPr="00535B9A">
        <w:rPr>
          <w:bCs/>
          <w:iCs/>
          <w:sz w:val="20"/>
          <w:szCs w:val="20"/>
        </w:rPr>
        <w:t>– организации, на которые Управляющей организацией на договорной основе возложены обязательства по выполнению работ (услуг) по содержанию, капитальному и текущему ремонту общего имущества многоквартирного дома.</w:t>
      </w:r>
      <w:r w:rsidR="00B36530" w:rsidRPr="00535B9A">
        <w:rPr>
          <w:sz w:val="20"/>
          <w:szCs w:val="20"/>
        </w:rPr>
        <w:t xml:space="preserve"> В отношениях с подрядными организациями Управляющая организация действует от своего имени и за счет средств Собственников.</w:t>
      </w:r>
    </w:p>
    <w:p w:rsidR="00A57114" w:rsidRPr="00535B9A" w:rsidRDefault="00A57114" w:rsidP="009D5C8F">
      <w:pPr>
        <w:pStyle w:val="consnormal"/>
        <w:tabs>
          <w:tab w:val="left" w:pos="0"/>
        </w:tabs>
        <w:suppressAutoHyphens/>
        <w:spacing w:before="0" w:beforeAutospacing="0" w:after="0" w:afterAutospacing="0" w:line="247" w:lineRule="auto"/>
        <w:jc w:val="both"/>
        <w:rPr>
          <w:bCs/>
          <w:iCs/>
          <w:sz w:val="20"/>
          <w:szCs w:val="20"/>
        </w:rPr>
      </w:pPr>
    </w:p>
    <w:p w:rsidR="00346E0F" w:rsidRPr="00535B9A" w:rsidRDefault="001E3389" w:rsidP="009D5C8F">
      <w:pPr>
        <w:pStyle w:val="consnormal"/>
        <w:tabs>
          <w:tab w:val="left" w:pos="0"/>
        </w:tabs>
        <w:suppressAutoHyphens/>
        <w:spacing w:before="0" w:beforeAutospacing="0" w:after="0" w:afterAutospacing="0" w:line="247" w:lineRule="auto"/>
        <w:jc w:val="both"/>
        <w:rPr>
          <w:sz w:val="20"/>
          <w:szCs w:val="20"/>
        </w:rPr>
      </w:pPr>
      <w:r w:rsidRPr="00535B9A">
        <w:rPr>
          <w:b/>
          <w:bCs/>
          <w:i/>
          <w:iCs/>
          <w:sz w:val="20"/>
          <w:szCs w:val="20"/>
        </w:rPr>
        <w:t>Ресурсоснабжающие организации</w:t>
      </w:r>
      <w:r w:rsidR="00346E0F" w:rsidRPr="00535B9A">
        <w:rPr>
          <w:sz w:val="20"/>
          <w:szCs w:val="20"/>
        </w:rPr>
        <w:t xml:space="preserve"> - </w:t>
      </w:r>
      <w:r w:rsidR="00D7062A" w:rsidRPr="00535B9A">
        <w:rPr>
          <w:sz w:val="20"/>
          <w:szCs w:val="20"/>
        </w:rPr>
        <w:t>организаци</w:t>
      </w:r>
      <w:r w:rsidR="000E6B49" w:rsidRPr="00535B9A">
        <w:rPr>
          <w:sz w:val="20"/>
          <w:szCs w:val="20"/>
        </w:rPr>
        <w:t>и</w:t>
      </w:r>
      <w:r w:rsidR="00D7062A" w:rsidRPr="00535B9A">
        <w:rPr>
          <w:sz w:val="20"/>
          <w:szCs w:val="20"/>
        </w:rPr>
        <w:t>, осуществляющ</w:t>
      </w:r>
      <w:r w:rsidR="005E2E21" w:rsidRPr="00535B9A">
        <w:rPr>
          <w:sz w:val="20"/>
          <w:szCs w:val="20"/>
        </w:rPr>
        <w:t>и</w:t>
      </w:r>
      <w:r w:rsidR="00D7062A" w:rsidRPr="00535B9A">
        <w:rPr>
          <w:sz w:val="20"/>
          <w:szCs w:val="20"/>
        </w:rPr>
        <w:t>е поставку коммунальных ресурсов</w:t>
      </w:r>
      <w:r w:rsidR="00A40469" w:rsidRPr="00535B9A">
        <w:rPr>
          <w:sz w:val="20"/>
          <w:szCs w:val="20"/>
        </w:rPr>
        <w:t xml:space="preserve"> и/или предоставление коммунальных услуг</w:t>
      </w:r>
      <w:r w:rsidR="00D7062A" w:rsidRPr="00535B9A">
        <w:rPr>
          <w:sz w:val="20"/>
          <w:szCs w:val="20"/>
        </w:rPr>
        <w:t xml:space="preserve"> на основании заключенных договоров</w:t>
      </w:r>
      <w:r w:rsidR="005E2E21" w:rsidRPr="00535B9A">
        <w:rPr>
          <w:sz w:val="20"/>
          <w:szCs w:val="20"/>
        </w:rPr>
        <w:t>.</w:t>
      </w:r>
    </w:p>
    <w:p w:rsidR="00A57114" w:rsidRPr="00535B9A" w:rsidRDefault="00A57114" w:rsidP="009D5C8F">
      <w:pPr>
        <w:pStyle w:val="consnormal"/>
        <w:tabs>
          <w:tab w:val="left" w:pos="0"/>
        </w:tabs>
        <w:suppressAutoHyphens/>
        <w:spacing w:before="0" w:beforeAutospacing="0" w:after="0" w:afterAutospacing="0" w:line="247" w:lineRule="auto"/>
        <w:jc w:val="both"/>
        <w:rPr>
          <w:sz w:val="20"/>
          <w:szCs w:val="20"/>
        </w:rPr>
      </w:pPr>
    </w:p>
    <w:p w:rsidR="00F44C56" w:rsidRPr="00535B9A" w:rsidRDefault="00F44C56" w:rsidP="009D5C8F">
      <w:pPr>
        <w:pStyle w:val="consnormal"/>
        <w:tabs>
          <w:tab w:val="left" w:pos="0"/>
        </w:tabs>
        <w:suppressAutoHyphens/>
        <w:spacing w:before="0" w:beforeAutospacing="0" w:after="0" w:afterAutospacing="0" w:line="247" w:lineRule="auto"/>
        <w:jc w:val="both"/>
        <w:rPr>
          <w:sz w:val="20"/>
          <w:szCs w:val="20"/>
        </w:rPr>
      </w:pPr>
      <w:r w:rsidRPr="00535B9A">
        <w:rPr>
          <w:b/>
          <w:i/>
          <w:sz w:val="20"/>
          <w:szCs w:val="20"/>
        </w:rPr>
        <w:t>Региональный оператор по обращению с ТКО</w:t>
      </w:r>
      <w:r w:rsidR="00767023" w:rsidRPr="00535B9A">
        <w:rPr>
          <w:b/>
          <w:i/>
          <w:sz w:val="20"/>
          <w:szCs w:val="20"/>
        </w:rPr>
        <w:t xml:space="preserve"> -</w:t>
      </w:r>
      <w:r w:rsidRPr="00535B9A">
        <w:rPr>
          <w:sz w:val="20"/>
          <w:szCs w:val="20"/>
        </w:rPr>
        <w:t xml:space="preserve"> юридическое лицо, которое обязано заключить договор на оказание услуг по обращению с </w:t>
      </w:r>
      <w:r w:rsidR="00767023" w:rsidRPr="00535B9A">
        <w:rPr>
          <w:sz w:val="20"/>
          <w:szCs w:val="20"/>
        </w:rPr>
        <w:t>твердыми коммунальными отходами</w:t>
      </w:r>
      <w:r w:rsidRPr="00535B9A">
        <w:rPr>
          <w:sz w:val="20"/>
          <w:szCs w:val="20"/>
        </w:rPr>
        <w:t xml:space="preserve"> с собственник</w:t>
      </w:r>
      <w:r w:rsidR="00767023" w:rsidRPr="00535B9A">
        <w:rPr>
          <w:sz w:val="20"/>
          <w:szCs w:val="20"/>
        </w:rPr>
        <w:t>ами</w:t>
      </w:r>
      <w:r w:rsidRPr="00535B9A">
        <w:rPr>
          <w:sz w:val="20"/>
          <w:szCs w:val="20"/>
        </w:rPr>
        <w:t xml:space="preserve"> </w:t>
      </w:r>
      <w:r w:rsidR="00767023" w:rsidRPr="00535B9A">
        <w:rPr>
          <w:sz w:val="20"/>
          <w:szCs w:val="20"/>
        </w:rPr>
        <w:t>твердых коммунальных отходов</w:t>
      </w:r>
      <w:r w:rsidRPr="00535B9A">
        <w:rPr>
          <w:sz w:val="20"/>
          <w:szCs w:val="20"/>
        </w:rPr>
        <w:t>, которые образуются и места сбора которых находятся в зоне деятельности регионального оператора</w:t>
      </w:r>
      <w:r w:rsidR="00767023" w:rsidRPr="00535B9A">
        <w:rPr>
          <w:sz w:val="20"/>
          <w:szCs w:val="20"/>
        </w:rPr>
        <w:t>.</w:t>
      </w:r>
    </w:p>
    <w:p w:rsidR="00F44C56" w:rsidRPr="00535B9A" w:rsidRDefault="00F44C56" w:rsidP="009D5C8F">
      <w:pPr>
        <w:pStyle w:val="consnormal"/>
        <w:tabs>
          <w:tab w:val="left" w:pos="0"/>
        </w:tabs>
        <w:suppressAutoHyphens/>
        <w:spacing w:before="0" w:beforeAutospacing="0" w:after="0" w:afterAutospacing="0" w:line="247" w:lineRule="auto"/>
        <w:jc w:val="both"/>
        <w:rPr>
          <w:sz w:val="20"/>
          <w:szCs w:val="20"/>
        </w:rPr>
      </w:pPr>
    </w:p>
    <w:p w:rsidR="00B823F4" w:rsidRPr="00535B9A" w:rsidRDefault="00F44C56" w:rsidP="009D5C8F">
      <w:pPr>
        <w:pStyle w:val="consnormal"/>
        <w:tabs>
          <w:tab w:val="left" w:pos="0"/>
        </w:tabs>
        <w:suppressAutoHyphens/>
        <w:spacing w:before="0" w:beforeAutospacing="0" w:after="0" w:afterAutospacing="0" w:line="247" w:lineRule="auto"/>
        <w:jc w:val="both"/>
        <w:rPr>
          <w:bCs/>
          <w:iCs/>
          <w:sz w:val="20"/>
          <w:szCs w:val="20"/>
        </w:rPr>
      </w:pPr>
      <w:r w:rsidRPr="00535B9A">
        <w:rPr>
          <w:b/>
          <w:bCs/>
          <w:i/>
          <w:iCs/>
          <w:sz w:val="20"/>
          <w:szCs w:val="20"/>
        </w:rPr>
        <w:t xml:space="preserve">Твердые коммунальные отходы </w:t>
      </w:r>
      <w:r w:rsidRPr="00535B9A">
        <w:rPr>
          <w:bCs/>
          <w:iCs/>
          <w:sz w:val="20"/>
          <w:szCs w:val="20"/>
        </w:rPr>
        <w:t xml:space="preserve">(далее ТКО) </w:t>
      </w:r>
      <w:r w:rsidR="00767023" w:rsidRPr="00535B9A">
        <w:rPr>
          <w:bCs/>
          <w:iCs/>
          <w:sz w:val="20"/>
          <w:szCs w:val="20"/>
        </w:rPr>
        <w:t>-</w:t>
      </w:r>
      <w:r w:rsidRPr="00535B9A">
        <w:rPr>
          <w:bCs/>
          <w:iCs/>
          <w:sz w:val="20"/>
          <w:szCs w:val="20"/>
        </w:rPr>
        <w:t xml:space="preserve">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w:t>
      </w:r>
    </w:p>
    <w:p w:rsidR="00F44C56" w:rsidRPr="00535B9A" w:rsidRDefault="00F44C56" w:rsidP="009D5C8F">
      <w:pPr>
        <w:pStyle w:val="consnormal"/>
        <w:tabs>
          <w:tab w:val="left" w:pos="0"/>
        </w:tabs>
        <w:suppressAutoHyphens/>
        <w:spacing w:before="0" w:beforeAutospacing="0" w:after="0" w:afterAutospacing="0" w:line="247" w:lineRule="auto"/>
        <w:jc w:val="both"/>
        <w:rPr>
          <w:bCs/>
          <w:iCs/>
          <w:sz w:val="20"/>
          <w:szCs w:val="20"/>
        </w:rPr>
      </w:pPr>
    </w:p>
    <w:p w:rsidR="005A4A18" w:rsidRPr="00535B9A" w:rsidRDefault="00346E0F" w:rsidP="009D5C8F">
      <w:pPr>
        <w:pStyle w:val="consnormal"/>
        <w:tabs>
          <w:tab w:val="left" w:pos="0"/>
        </w:tabs>
        <w:suppressAutoHyphens/>
        <w:spacing w:before="0" w:beforeAutospacing="0" w:after="0" w:afterAutospacing="0" w:line="247" w:lineRule="auto"/>
        <w:jc w:val="both"/>
        <w:rPr>
          <w:sz w:val="20"/>
          <w:szCs w:val="20"/>
        </w:rPr>
      </w:pPr>
      <w:r w:rsidRPr="00535B9A">
        <w:rPr>
          <w:b/>
          <w:bCs/>
          <w:i/>
          <w:iCs/>
          <w:sz w:val="20"/>
          <w:szCs w:val="20"/>
        </w:rPr>
        <w:t>Общее имущество в многоквартирном доме</w:t>
      </w:r>
      <w:r w:rsidRPr="00535B9A">
        <w:rPr>
          <w:sz w:val="20"/>
          <w:szCs w:val="20"/>
        </w:rPr>
        <w:t xml:space="preserve"> - принадлежащие Собственникам помещений на праве общей долевой собственности</w:t>
      </w:r>
      <w:r w:rsidR="005A4A18" w:rsidRPr="00535B9A">
        <w:rPr>
          <w:sz w:val="20"/>
          <w:szCs w:val="20"/>
        </w:rPr>
        <w:t>:</w:t>
      </w:r>
    </w:p>
    <w:p w:rsidR="005A4A18" w:rsidRPr="00535B9A" w:rsidRDefault="005A4A18"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в том числе межквартирные лестничные площадки, лестницы, лифты, лифтовые и иные шахты, коридоры, колясочные, чердаки, технические этажи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rsidR="005A4A18" w:rsidRPr="00535B9A" w:rsidRDefault="005A4A18"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 крыши,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5A4A18" w:rsidRPr="00535B9A" w:rsidRDefault="005A4A18"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5A4A18" w:rsidRPr="00535B9A" w:rsidRDefault="005A4A18"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находящееся в многоквартирном доме за пределами или внутри помещений и обслуживающее более одного жилого и (или) нежилого помещения (квартиры);</w:t>
      </w:r>
    </w:p>
    <w:p w:rsidR="005A4A18" w:rsidRPr="00535B9A" w:rsidRDefault="005A4A18"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 xml:space="preserve">- земельный участок, на котором расположен многоквартирный дом и </w:t>
      </w:r>
      <w:bookmarkStart w:id="0" w:name="OLE_LINK10"/>
      <w:bookmarkStart w:id="1" w:name="OLE_LINK11"/>
      <w:bookmarkStart w:id="2" w:name="OLE_LINK12"/>
      <w:bookmarkStart w:id="3" w:name="OLE_LINK13"/>
      <w:r w:rsidRPr="00535B9A">
        <w:rPr>
          <w:sz w:val="20"/>
          <w:szCs w:val="20"/>
        </w:rPr>
        <w:t>границы которого определены на основании данных государственного кадастрового учета</w:t>
      </w:r>
      <w:bookmarkEnd w:id="0"/>
      <w:bookmarkEnd w:id="1"/>
      <w:bookmarkEnd w:id="2"/>
      <w:bookmarkEnd w:id="3"/>
      <w:r w:rsidRPr="00535B9A">
        <w:rPr>
          <w:sz w:val="20"/>
          <w:szCs w:val="20"/>
        </w:rPr>
        <w:t>, с элементами озеленения и благоустройства;</w:t>
      </w:r>
    </w:p>
    <w:p w:rsidR="005A4A18" w:rsidRPr="00535B9A" w:rsidRDefault="005A4A18"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w:t>
      </w:r>
    </w:p>
    <w:p w:rsidR="005A4A18" w:rsidRPr="00535B9A" w:rsidRDefault="005A4A18"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 иные объекты, предназначенные для обслуживания, эксплуатации и благоустройства многоквартирного дома,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46E0F" w:rsidRPr="00535B9A" w:rsidRDefault="00346E0F" w:rsidP="009D5C8F">
      <w:pPr>
        <w:pStyle w:val="consnormal"/>
        <w:tabs>
          <w:tab w:val="left" w:pos="0"/>
        </w:tabs>
        <w:suppressAutoHyphens/>
        <w:spacing w:before="0" w:beforeAutospacing="0" w:after="0" w:afterAutospacing="0" w:line="247" w:lineRule="auto"/>
        <w:jc w:val="both"/>
        <w:rPr>
          <w:sz w:val="20"/>
          <w:szCs w:val="20"/>
        </w:rPr>
      </w:pPr>
    </w:p>
    <w:p w:rsidR="00346E0F" w:rsidRPr="00535B9A" w:rsidRDefault="00664247"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ab/>
      </w:r>
      <w:r w:rsidR="00346E0F" w:rsidRPr="00535B9A">
        <w:rPr>
          <w:sz w:val="20"/>
          <w:szCs w:val="20"/>
        </w:rPr>
        <w:t>Члены семьи Собственника жилого помещения</w:t>
      </w:r>
      <w:r w:rsidR="00346E0F" w:rsidRPr="00535B9A">
        <w:rPr>
          <w:b/>
          <w:bCs/>
          <w:i/>
          <w:iCs/>
          <w:sz w:val="20"/>
          <w:szCs w:val="20"/>
        </w:rPr>
        <w:t xml:space="preserve"> </w:t>
      </w:r>
      <w:r w:rsidR="00346E0F" w:rsidRPr="00535B9A">
        <w:rPr>
          <w:sz w:val="20"/>
          <w:szCs w:val="20"/>
        </w:rPr>
        <w:t>имеют право пользования данным жилым помещением наравне с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346E0F" w:rsidRPr="00535B9A" w:rsidRDefault="00664247"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ab/>
      </w:r>
      <w:r w:rsidR="00346E0F" w:rsidRPr="00535B9A">
        <w:rPr>
          <w:sz w:val="20"/>
          <w:szCs w:val="20"/>
        </w:rPr>
        <w:t xml:space="preserve">Иное лицо, пользующееся жилым помещением на основании соглашения с Собственником данного помещения, имеет права, </w:t>
      </w:r>
      <w:r w:rsidR="00917B5A" w:rsidRPr="00535B9A">
        <w:rPr>
          <w:sz w:val="20"/>
          <w:szCs w:val="20"/>
        </w:rPr>
        <w:t>исполняет</w:t>
      </w:r>
      <w:r w:rsidR="00346E0F" w:rsidRPr="00535B9A">
        <w:rPr>
          <w:sz w:val="20"/>
          <w:szCs w:val="20"/>
        </w:rPr>
        <w:t xml:space="preserve"> обязанности и </w:t>
      </w:r>
      <w:r w:rsidR="00917B5A" w:rsidRPr="00535B9A">
        <w:rPr>
          <w:sz w:val="20"/>
          <w:szCs w:val="20"/>
        </w:rPr>
        <w:t xml:space="preserve">несет </w:t>
      </w:r>
      <w:r w:rsidR="00346E0F" w:rsidRPr="00535B9A">
        <w:rPr>
          <w:sz w:val="20"/>
          <w:szCs w:val="20"/>
        </w:rPr>
        <w:t>ответственность в соответствии с условиями такого соглашения.</w:t>
      </w:r>
    </w:p>
    <w:p w:rsidR="00346E0F" w:rsidRPr="00535B9A" w:rsidRDefault="00664247" w:rsidP="009D5C8F">
      <w:pPr>
        <w:pStyle w:val="consnormal"/>
        <w:tabs>
          <w:tab w:val="left" w:pos="0"/>
        </w:tabs>
        <w:suppressAutoHyphens/>
        <w:spacing w:before="0" w:beforeAutospacing="0" w:after="0" w:afterAutospacing="0" w:line="247" w:lineRule="auto"/>
        <w:jc w:val="both"/>
        <w:rPr>
          <w:sz w:val="20"/>
          <w:szCs w:val="20"/>
        </w:rPr>
      </w:pPr>
      <w:r w:rsidRPr="00535B9A">
        <w:rPr>
          <w:sz w:val="20"/>
          <w:szCs w:val="20"/>
        </w:rPr>
        <w:tab/>
      </w:r>
      <w:r w:rsidR="00346E0F" w:rsidRPr="00535B9A">
        <w:rPr>
          <w:sz w:val="20"/>
          <w:szCs w:val="20"/>
        </w:rPr>
        <w:t xml:space="preserve">Лицо, пользующееся нежилыми помещениями на основании разрешения Собственника данного помещения, имеет права, </w:t>
      </w:r>
      <w:r w:rsidR="00917B5A" w:rsidRPr="00535B9A">
        <w:rPr>
          <w:sz w:val="20"/>
          <w:szCs w:val="20"/>
        </w:rPr>
        <w:t>исполняет</w:t>
      </w:r>
      <w:r w:rsidR="00346E0F" w:rsidRPr="00535B9A">
        <w:rPr>
          <w:sz w:val="20"/>
          <w:szCs w:val="20"/>
        </w:rPr>
        <w:t xml:space="preserve"> обязанности и </w:t>
      </w:r>
      <w:r w:rsidR="00917B5A" w:rsidRPr="00535B9A">
        <w:rPr>
          <w:sz w:val="20"/>
          <w:szCs w:val="20"/>
        </w:rPr>
        <w:t xml:space="preserve">несет </w:t>
      </w:r>
      <w:r w:rsidR="00346E0F" w:rsidRPr="00535B9A">
        <w:rPr>
          <w:sz w:val="20"/>
          <w:szCs w:val="20"/>
        </w:rPr>
        <w:t>ответственность в соответствии с условиями такого разрешения.</w:t>
      </w:r>
    </w:p>
    <w:p w:rsidR="00346E0F" w:rsidRPr="00535B9A" w:rsidRDefault="00346E0F" w:rsidP="009D5C8F">
      <w:pPr>
        <w:pStyle w:val="consnormal"/>
        <w:tabs>
          <w:tab w:val="left" w:pos="0"/>
        </w:tabs>
        <w:suppressAutoHyphens/>
        <w:spacing w:before="0" w:beforeAutospacing="0" w:after="0" w:afterAutospacing="0" w:line="247" w:lineRule="auto"/>
        <w:jc w:val="both"/>
        <w:rPr>
          <w:b/>
          <w:bCs/>
          <w:i/>
          <w:iCs/>
          <w:sz w:val="20"/>
          <w:szCs w:val="20"/>
        </w:rPr>
      </w:pPr>
    </w:p>
    <w:p w:rsidR="00346E0F" w:rsidRPr="00535B9A" w:rsidRDefault="00346E0F" w:rsidP="009D5C8F">
      <w:pPr>
        <w:pStyle w:val="consnormal"/>
        <w:tabs>
          <w:tab w:val="left" w:pos="0"/>
        </w:tabs>
        <w:suppressAutoHyphens/>
        <w:spacing w:before="0" w:beforeAutospacing="0" w:after="0" w:afterAutospacing="0" w:line="247" w:lineRule="auto"/>
        <w:jc w:val="both"/>
        <w:rPr>
          <w:sz w:val="20"/>
          <w:szCs w:val="20"/>
        </w:rPr>
      </w:pPr>
      <w:r w:rsidRPr="00535B9A">
        <w:rPr>
          <w:b/>
          <w:bCs/>
          <w:i/>
          <w:iCs/>
          <w:sz w:val="20"/>
          <w:szCs w:val="20"/>
        </w:rPr>
        <w:t>Высший орган управления многоквартирным домом</w:t>
      </w:r>
      <w:r w:rsidRPr="00535B9A">
        <w:rPr>
          <w:sz w:val="20"/>
          <w:szCs w:val="20"/>
        </w:rPr>
        <w:t xml:space="preserve"> - Общее собрание Собственников помещений. В перерывах между Общими собраниями органом Управления многоквартирным домом является Управляющая организация.</w:t>
      </w:r>
    </w:p>
    <w:p w:rsidR="00A57114" w:rsidRDefault="00A57114" w:rsidP="009D5C8F">
      <w:pPr>
        <w:tabs>
          <w:tab w:val="left" w:pos="0"/>
        </w:tabs>
        <w:suppressAutoHyphens/>
        <w:spacing w:line="247" w:lineRule="auto"/>
        <w:jc w:val="both"/>
        <w:rPr>
          <w:b/>
          <w:bCs/>
          <w:sz w:val="20"/>
          <w:szCs w:val="20"/>
        </w:rPr>
      </w:pPr>
    </w:p>
    <w:p w:rsidR="00535B9A" w:rsidRDefault="00535B9A" w:rsidP="009D5C8F">
      <w:pPr>
        <w:tabs>
          <w:tab w:val="left" w:pos="0"/>
        </w:tabs>
        <w:suppressAutoHyphens/>
        <w:spacing w:line="247" w:lineRule="auto"/>
        <w:jc w:val="both"/>
        <w:rPr>
          <w:b/>
          <w:bCs/>
          <w:sz w:val="20"/>
          <w:szCs w:val="20"/>
        </w:rPr>
      </w:pPr>
    </w:p>
    <w:p w:rsidR="00535B9A" w:rsidRDefault="00535B9A" w:rsidP="009D5C8F">
      <w:pPr>
        <w:tabs>
          <w:tab w:val="left" w:pos="0"/>
        </w:tabs>
        <w:suppressAutoHyphens/>
        <w:spacing w:line="247" w:lineRule="auto"/>
        <w:jc w:val="both"/>
        <w:rPr>
          <w:b/>
          <w:bCs/>
          <w:sz w:val="20"/>
          <w:szCs w:val="20"/>
        </w:rPr>
      </w:pPr>
    </w:p>
    <w:p w:rsidR="00535B9A" w:rsidRDefault="00535B9A" w:rsidP="009D5C8F">
      <w:pPr>
        <w:tabs>
          <w:tab w:val="left" w:pos="0"/>
        </w:tabs>
        <w:suppressAutoHyphens/>
        <w:spacing w:line="247" w:lineRule="auto"/>
        <w:jc w:val="both"/>
        <w:rPr>
          <w:b/>
          <w:bCs/>
          <w:sz w:val="20"/>
          <w:szCs w:val="20"/>
        </w:rPr>
      </w:pPr>
    </w:p>
    <w:p w:rsidR="00A262B1" w:rsidRDefault="00A262B1" w:rsidP="009D5C8F">
      <w:pPr>
        <w:tabs>
          <w:tab w:val="left" w:pos="0"/>
        </w:tabs>
        <w:suppressAutoHyphens/>
        <w:spacing w:line="247" w:lineRule="auto"/>
        <w:jc w:val="both"/>
        <w:rPr>
          <w:b/>
          <w:bCs/>
          <w:sz w:val="20"/>
          <w:szCs w:val="20"/>
        </w:rPr>
      </w:pPr>
    </w:p>
    <w:p w:rsidR="00346E0F" w:rsidRPr="00535B9A" w:rsidRDefault="00346E0F" w:rsidP="009D5C8F">
      <w:pPr>
        <w:pStyle w:val="a3"/>
        <w:numPr>
          <w:ilvl w:val="0"/>
          <w:numId w:val="1"/>
        </w:numPr>
        <w:tabs>
          <w:tab w:val="left" w:pos="0"/>
          <w:tab w:val="left" w:pos="720"/>
          <w:tab w:val="num" w:pos="1080"/>
        </w:tabs>
        <w:suppressAutoHyphens/>
        <w:spacing w:line="247" w:lineRule="auto"/>
        <w:ind w:left="0" w:firstLine="0"/>
        <w:rPr>
          <w:rFonts w:ascii="Times New Roman" w:hAnsi="Times New Roman" w:cs="Times New Roman"/>
          <w:b/>
          <w:bCs/>
        </w:rPr>
      </w:pPr>
      <w:bookmarkStart w:id="4" w:name="sub_1"/>
      <w:r w:rsidRPr="00535B9A">
        <w:rPr>
          <w:rFonts w:ascii="Times New Roman" w:hAnsi="Times New Roman" w:cs="Times New Roman"/>
          <w:b/>
          <w:bCs/>
        </w:rPr>
        <w:t>Общие положения</w:t>
      </w:r>
      <w:bookmarkEnd w:id="4"/>
    </w:p>
    <w:p w:rsidR="00A57114" w:rsidRPr="00535B9A" w:rsidRDefault="00A57114" w:rsidP="009D5C8F">
      <w:pPr>
        <w:spacing w:line="247" w:lineRule="auto"/>
        <w:rPr>
          <w:sz w:val="20"/>
          <w:szCs w:val="20"/>
        </w:rPr>
      </w:pPr>
    </w:p>
    <w:p w:rsidR="00346E0F" w:rsidRPr="00A00745" w:rsidRDefault="00346E0F"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535B9A">
        <w:rPr>
          <w:rFonts w:ascii="Times New Roman" w:hAnsi="Times New Roman" w:cs="Times New Roman"/>
        </w:rPr>
        <w:t>Настоящий договор заключен в целях обеспечения эффективного управления многоквартирным жилым домом, расположенным по адресу Яросла</w:t>
      </w:r>
      <w:r w:rsidR="007D7C32" w:rsidRPr="00535B9A">
        <w:rPr>
          <w:rFonts w:ascii="Times New Roman" w:hAnsi="Times New Roman" w:cs="Times New Roman"/>
        </w:rPr>
        <w:t>в</w:t>
      </w:r>
      <w:r w:rsidRPr="00535B9A">
        <w:rPr>
          <w:rFonts w:ascii="Times New Roman" w:hAnsi="Times New Roman" w:cs="Times New Roman"/>
        </w:rPr>
        <w:t>ская область, Некоузский район, п. Борок, дом № _</w:t>
      </w:r>
      <w:r w:rsidR="00B62172" w:rsidRPr="00535B9A">
        <w:rPr>
          <w:rFonts w:ascii="Times New Roman" w:hAnsi="Times New Roman" w:cs="Times New Roman"/>
        </w:rPr>
        <w:t>_</w:t>
      </w:r>
      <w:r w:rsidRPr="00535B9A">
        <w:rPr>
          <w:rFonts w:ascii="Times New Roman" w:hAnsi="Times New Roman" w:cs="Times New Roman"/>
        </w:rPr>
        <w:t>____, (далее – многоквартирный дом), обеспечения благоприятных и безопасных условий проживания, надлежащего содержания и ремонта общего имущества в указанном доме, решения вопросов пользования указанным</w:t>
      </w:r>
      <w:r w:rsidRPr="00A00745">
        <w:rPr>
          <w:rFonts w:ascii="Times New Roman" w:hAnsi="Times New Roman" w:cs="Times New Roman"/>
        </w:rPr>
        <w:t xml:space="preserve"> имуществом, а также обеспечения жителей дома коммунальными услугами</w:t>
      </w:r>
      <w:r w:rsidR="000E6B49" w:rsidRPr="00A00745">
        <w:rPr>
          <w:rFonts w:ascii="Times New Roman" w:hAnsi="Times New Roman" w:cs="Times New Roman"/>
        </w:rPr>
        <w:t xml:space="preserve"> либо обеспечения готовности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w:t>
      </w:r>
      <w:r w:rsidRPr="00A00745">
        <w:rPr>
          <w:rFonts w:ascii="Times New Roman" w:hAnsi="Times New Roman" w:cs="Times New Roman"/>
        </w:rPr>
        <w:t>.</w:t>
      </w:r>
    </w:p>
    <w:p w:rsidR="00346E0F" w:rsidRPr="00A00745" w:rsidRDefault="00346E0F"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Условия настоящего договора являются одинаковыми для всех Собственников п</w:t>
      </w:r>
      <w:r w:rsidR="00BB49CE" w:rsidRPr="00A00745">
        <w:rPr>
          <w:rFonts w:ascii="Times New Roman" w:hAnsi="Times New Roman" w:cs="Times New Roman"/>
        </w:rPr>
        <w:t>омещений в многоквартирном доме, и его действие распространяется на всех Собственников.</w:t>
      </w:r>
    </w:p>
    <w:p w:rsidR="00346E0F" w:rsidRPr="00A00745" w:rsidRDefault="00346E0F"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Настоящий договор заключен на основании решения </w:t>
      </w:r>
      <w:r w:rsidR="00BB49CE" w:rsidRPr="00A00745">
        <w:rPr>
          <w:rFonts w:ascii="Times New Roman" w:hAnsi="Times New Roman" w:cs="Times New Roman"/>
        </w:rPr>
        <w:t>О</w:t>
      </w:r>
      <w:r w:rsidRPr="00A00745">
        <w:rPr>
          <w:rFonts w:ascii="Times New Roman" w:hAnsi="Times New Roman" w:cs="Times New Roman"/>
        </w:rPr>
        <w:t>бщего собрания собственников</w:t>
      </w:r>
      <w:r w:rsidR="00BB49CE" w:rsidRPr="00A00745">
        <w:rPr>
          <w:rFonts w:ascii="Times New Roman" w:hAnsi="Times New Roman" w:cs="Times New Roman"/>
        </w:rPr>
        <w:t xml:space="preserve"> помещений</w:t>
      </w:r>
      <w:r w:rsidRPr="00A00745">
        <w:rPr>
          <w:rFonts w:ascii="Times New Roman" w:hAnsi="Times New Roman" w:cs="Times New Roman"/>
        </w:rPr>
        <w:t xml:space="preserve"> м</w:t>
      </w:r>
      <w:r w:rsidR="00BB49CE" w:rsidRPr="00A00745">
        <w:rPr>
          <w:rFonts w:ascii="Times New Roman" w:hAnsi="Times New Roman" w:cs="Times New Roman"/>
        </w:rPr>
        <w:t>ногоквартирного дома</w:t>
      </w:r>
      <w:r w:rsidRPr="00A00745">
        <w:rPr>
          <w:rFonts w:ascii="Times New Roman" w:hAnsi="Times New Roman" w:cs="Times New Roman"/>
        </w:rPr>
        <w:t xml:space="preserve">, </w:t>
      </w:r>
      <w:r w:rsidR="00BB49CE" w:rsidRPr="00A00745">
        <w:rPr>
          <w:rFonts w:ascii="Times New Roman" w:hAnsi="Times New Roman" w:cs="Times New Roman"/>
        </w:rPr>
        <w:t xml:space="preserve">оформленного </w:t>
      </w:r>
      <w:r w:rsidRPr="00A00745">
        <w:rPr>
          <w:rFonts w:ascii="Times New Roman" w:hAnsi="Times New Roman" w:cs="Times New Roman"/>
        </w:rPr>
        <w:t>Протоко</w:t>
      </w:r>
      <w:r w:rsidR="00BB49CE" w:rsidRPr="00A00745">
        <w:rPr>
          <w:rFonts w:ascii="Times New Roman" w:hAnsi="Times New Roman" w:cs="Times New Roman"/>
        </w:rPr>
        <w:t>лом</w:t>
      </w:r>
      <w:r w:rsidRPr="00A00745">
        <w:rPr>
          <w:rFonts w:ascii="Times New Roman" w:hAnsi="Times New Roman" w:cs="Times New Roman"/>
        </w:rPr>
        <w:t xml:space="preserve"> № _</w:t>
      </w:r>
      <w:r w:rsidR="007D0AFB" w:rsidRPr="00A00745">
        <w:rPr>
          <w:rFonts w:ascii="Times New Roman" w:hAnsi="Times New Roman" w:cs="Times New Roman"/>
        </w:rPr>
        <w:t>_</w:t>
      </w:r>
      <w:r w:rsidRPr="00A00745">
        <w:rPr>
          <w:rFonts w:ascii="Times New Roman" w:hAnsi="Times New Roman" w:cs="Times New Roman"/>
        </w:rPr>
        <w:t>___</w:t>
      </w:r>
      <w:r w:rsidR="00BB49CE" w:rsidRPr="00A00745">
        <w:rPr>
          <w:rFonts w:ascii="Times New Roman" w:hAnsi="Times New Roman" w:cs="Times New Roman"/>
        </w:rPr>
        <w:t xml:space="preserve"> от «___» _______________ 201</w:t>
      </w:r>
      <w:r w:rsidR="00A00745" w:rsidRPr="00A00745">
        <w:rPr>
          <w:rFonts w:ascii="Times New Roman" w:hAnsi="Times New Roman" w:cs="Times New Roman"/>
        </w:rPr>
        <w:t>8</w:t>
      </w:r>
      <w:r w:rsidR="00BB49CE" w:rsidRPr="00A00745">
        <w:rPr>
          <w:rFonts w:ascii="Times New Roman" w:hAnsi="Times New Roman" w:cs="Times New Roman"/>
        </w:rPr>
        <w:t xml:space="preserve"> года</w:t>
      </w:r>
      <w:r w:rsidRPr="00A00745">
        <w:rPr>
          <w:rFonts w:ascii="Times New Roman" w:hAnsi="Times New Roman" w:cs="Times New Roman"/>
        </w:rPr>
        <w:t>.</w:t>
      </w:r>
    </w:p>
    <w:p w:rsidR="00BB49CE" w:rsidRPr="00A00745" w:rsidRDefault="00806B75"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При выполнении условий договора Стороны руководствуются</w:t>
      </w:r>
      <w:r w:rsidR="00BB49CE" w:rsidRPr="00A00745">
        <w:rPr>
          <w:rFonts w:ascii="Times New Roman" w:hAnsi="Times New Roman" w:cs="Times New Roman"/>
        </w:rPr>
        <w:t>:</w:t>
      </w:r>
    </w:p>
    <w:p w:rsidR="00806B75" w:rsidRPr="00A00745" w:rsidRDefault="00806B75" w:rsidP="009D5C8F">
      <w:pPr>
        <w:spacing w:line="247" w:lineRule="auto"/>
        <w:ind w:firstLine="709"/>
        <w:jc w:val="both"/>
        <w:rPr>
          <w:sz w:val="20"/>
          <w:szCs w:val="20"/>
        </w:rPr>
      </w:pPr>
      <w:r w:rsidRPr="00A00745">
        <w:rPr>
          <w:sz w:val="20"/>
          <w:szCs w:val="20"/>
        </w:rPr>
        <w:t>Конституция Российской федерации</w:t>
      </w:r>
    </w:p>
    <w:p w:rsidR="00806B75" w:rsidRPr="00A00745" w:rsidRDefault="00806B75" w:rsidP="009D5C8F">
      <w:pPr>
        <w:spacing w:line="247" w:lineRule="auto"/>
        <w:ind w:firstLine="709"/>
        <w:jc w:val="both"/>
        <w:rPr>
          <w:sz w:val="20"/>
          <w:szCs w:val="20"/>
        </w:rPr>
      </w:pPr>
      <w:r w:rsidRPr="00A00745">
        <w:rPr>
          <w:sz w:val="20"/>
          <w:szCs w:val="20"/>
        </w:rPr>
        <w:t>Гражданский кодекс Российской федерации</w:t>
      </w:r>
    </w:p>
    <w:p w:rsidR="00806B75" w:rsidRPr="00A00745" w:rsidRDefault="00806B75" w:rsidP="009D5C8F">
      <w:pPr>
        <w:spacing w:line="247" w:lineRule="auto"/>
        <w:ind w:firstLine="709"/>
        <w:jc w:val="both"/>
        <w:rPr>
          <w:sz w:val="20"/>
          <w:szCs w:val="20"/>
        </w:rPr>
      </w:pPr>
      <w:r w:rsidRPr="00A00745">
        <w:rPr>
          <w:sz w:val="20"/>
          <w:szCs w:val="20"/>
        </w:rPr>
        <w:t>Жилищный кодекс Российской федерации</w:t>
      </w:r>
    </w:p>
    <w:p w:rsidR="00BB49CE" w:rsidRPr="00A00745" w:rsidRDefault="00BB49CE" w:rsidP="009D5C8F">
      <w:pPr>
        <w:suppressAutoHyphens/>
        <w:spacing w:line="247" w:lineRule="auto"/>
        <w:ind w:firstLine="708"/>
        <w:jc w:val="both"/>
        <w:rPr>
          <w:sz w:val="20"/>
          <w:szCs w:val="20"/>
        </w:rPr>
      </w:pPr>
      <w:r w:rsidRPr="00A00745">
        <w:rPr>
          <w:sz w:val="20"/>
          <w:szCs w:val="20"/>
        </w:rPr>
        <w:t>Постановление Правительства РФ от 13.08.2006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w:t>
      </w:r>
      <w:r w:rsidR="000E6545" w:rsidRPr="00A00745">
        <w:rPr>
          <w:sz w:val="20"/>
          <w:szCs w:val="20"/>
        </w:rPr>
        <w:t>/</w:t>
      </w:r>
      <w:r w:rsidRPr="00A00745">
        <w:rPr>
          <w:sz w:val="20"/>
          <w:szCs w:val="20"/>
        </w:rPr>
        <w:t>или с перерывами, превышающими установленную продолжительность"</w:t>
      </w:r>
    </w:p>
    <w:p w:rsidR="00BB49CE" w:rsidRPr="00A00745" w:rsidRDefault="00BB49CE" w:rsidP="009D5C8F">
      <w:pPr>
        <w:suppressAutoHyphens/>
        <w:spacing w:line="247" w:lineRule="auto"/>
        <w:ind w:firstLine="708"/>
        <w:jc w:val="both"/>
        <w:rPr>
          <w:sz w:val="20"/>
          <w:szCs w:val="20"/>
        </w:rPr>
      </w:pPr>
      <w:r w:rsidRPr="00A00745">
        <w:rPr>
          <w:sz w:val="20"/>
          <w:szCs w:val="20"/>
        </w:rPr>
        <w:t>Постановление Правительства РФ от 06.05.2011 № 354 "О предоставлении коммунальных услуг собственникам и пользователям помещений в многоквартирных домах и жилых домов"</w:t>
      </w:r>
    </w:p>
    <w:p w:rsidR="00BB49CE" w:rsidRPr="00A00745" w:rsidRDefault="00BB49CE" w:rsidP="009D5C8F">
      <w:pPr>
        <w:suppressAutoHyphens/>
        <w:spacing w:line="247" w:lineRule="auto"/>
        <w:ind w:firstLine="708"/>
        <w:jc w:val="both"/>
        <w:rPr>
          <w:sz w:val="20"/>
          <w:szCs w:val="20"/>
        </w:rPr>
      </w:pPr>
      <w:r w:rsidRPr="00A00745">
        <w:rPr>
          <w:sz w:val="20"/>
          <w:szCs w:val="20"/>
        </w:rPr>
        <w:t>Постановление Правительства РФ от 23.05.2006 № 306 "Об утверждении Правил установления и определения нормативов потребления коммунальных услуг"</w:t>
      </w:r>
    </w:p>
    <w:p w:rsidR="00BB49CE" w:rsidRPr="00A00745" w:rsidRDefault="00BB49CE" w:rsidP="009D5C8F">
      <w:pPr>
        <w:suppressAutoHyphens/>
        <w:spacing w:line="247" w:lineRule="auto"/>
        <w:ind w:firstLine="708"/>
        <w:jc w:val="both"/>
        <w:rPr>
          <w:sz w:val="20"/>
          <w:szCs w:val="20"/>
        </w:rPr>
      </w:pPr>
      <w:r w:rsidRPr="00A00745">
        <w:rPr>
          <w:sz w:val="20"/>
          <w:szCs w:val="20"/>
        </w:rPr>
        <w:t>Постановление Правительства РФ от 03.04.2013 №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p>
    <w:p w:rsidR="00BB49CE" w:rsidRPr="00A00745" w:rsidRDefault="00BB49CE" w:rsidP="009D5C8F">
      <w:pPr>
        <w:suppressAutoHyphens/>
        <w:spacing w:line="247" w:lineRule="auto"/>
        <w:ind w:firstLine="708"/>
        <w:jc w:val="both"/>
        <w:rPr>
          <w:sz w:val="20"/>
          <w:szCs w:val="20"/>
        </w:rPr>
      </w:pPr>
      <w:r w:rsidRPr="00A00745">
        <w:rPr>
          <w:sz w:val="20"/>
          <w:szCs w:val="20"/>
        </w:rPr>
        <w:t>Постановление Госстроя РФ от 27.09.2003 № 170 "Об утверждении Правил и норм технической эксплуатации жилищного фонда"</w:t>
      </w:r>
    </w:p>
    <w:p w:rsidR="00BB49CE" w:rsidRPr="00A00745" w:rsidRDefault="00BB49CE" w:rsidP="009D5C8F">
      <w:pPr>
        <w:suppressAutoHyphens/>
        <w:spacing w:line="247" w:lineRule="auto"/>
        <w:ind w:firstLine="708"/>
        <w:jc w:val="both"/>
        <w:rPr>
          <w:sz w:val="20"/>
          <w:szCs w:val="20"/>
        </w:rPr>
      </w:pPr>
      <w:r w:rsidRPr="00A00745">
        <w:rPr>
          <w:sz w:val="20"/>
          <w:szCs w:val="20"/>
        </w:rPr>
        <w:t>Постановление Правительства РФ от 15.05.2013 № 416 "О порядке осуществления деятельности по управлению многоквартирными домами"</w:t>
      </w:r>
    </w:p>
    <w:p w:rsidR="00BB49CE" w:rsidRPr="00A00745" w:rsidRDefault="00BB49CE" w:rsidP="009D5C8F">
      <w:pPr>
        <w:pStyle w:val="a3"/>
        <w:tabs>
          <w:tab w:val="left" w:pos="0"/>
          <w:tab w:val="num" w:pos="1500"/>
        </w:tabs>
        <w:suppressAutoHyphens/>
        <w:spacing w:line="247" w:lineRule="auto"/>
        <w:ind w:firstLine="709"/>
        <w:rPr>
          <w:rFonts w:ascii="Times New Roman" w:hAnsi="Times New Roman" w:cs="Times New Roman"/>
        </w:rPr>
      </w:pPr>
      <w:r w:rsidRPr="00A00745">
        <w:rPr>
          <w:rFonts w:ascii="Times New Roman" w:hAnsi="Times New Roman" w:cs="Times New Roman"/>
        </w:rPr>
        <w:t>Постановление Правительства РФ от 21.01.2006 № 25 "Об утверждении Правил пользования жилыми помещениями".</w:t>
      </w:r>
    </w:p>
    <w:p w:rsidR="00806B75" w:rsidRPr="00A00745" w:rsidRDefault="00F63AF6" w:rsidP="009D5C8F">
      <w:pPr>
        <w:spacing w:line="247" w:lineRule="auto"/>
        <w:ind w:firstLine="709"/>
        <w:jc w:val="both"/>
        <w:rPr>
          <w:sz w:val="20"/>
          <w:szCs w:val="20"/>
        </w:rPr>
      </w:pPr>
      <w:r w:rsidRPr="00F63AF6">
        <w:rPr>
          <w:sz w:val="20"/>
          <w:szCs w:val="20"/>
        </w:rPr>
        <w:t>Прочие нормативные и правовые акты в сфере гражданского и жилищного законодательства Российской Федерации</w:t>
      </w:r>
      <w:r w:rsidR="009D5C8F">
        <w:rPr>
          <w:sz w:val="20"/>
          <w:szCs w:val="20"/>
        </w:rPr>
        <w:t>.</w:t>
      </w:r>
    </w:p>
    <w:p w:rsidR="00806B75" w:rsidRPr="00A00745" w:rsidRDefault="00806B75"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Управляющая организация в соответствии с Федеральным законом от 27.07.2006г. № 152-ФЗ</w:t>
      </w:r>
      <w:r w:rsidR="00012A62" w:rsidRPr="00A00745">
        <w:rPr>
          <w:rFonts w:ascii="Times New Roman" w:hAnsi="Times New Roman" w:cs="Times New Roman"/>
        </w:rPr>
        <w:t xml:space="preserve"> </w:t>
      </w:r>
      <w:r w:rsidRPr="00A00745">
        <w:rPr>
          <w:rFonts w:ascii="Times New Roman" w:hAnsi="Times New Roman" w:cs="Times New Roman"/>
        </w:rPr>
        <w:t>«О персональных данных» в целях исполнения договора осуществляет обработку персональных данных граждан – Собственников и иных лиц, приобретающих помещения и/или пользующихся помещениями в многоквартирном доме. Объем указанной обработки, условия передачи персональных данных граждан иным лицам определяются исключительно целями исполнения договора и нормами действующего законодательства Российской Федерации.</w:t>
      </w:r>
    </w:p>
    <w:p w:rsidR="00CB66D6" w:rsidRPr="00CB66D6" w:rsidRDefault="00CB66D6"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 семейное, социальное положение, сведения о наличии льгот, сведения о зарегистрированном праве собственности на жилое/нежилое помещение в многоквартирном доме, сведения о проживающих в помещении лицах и иные данные, необходимые для реализации настоящего Договора</w:t>
      </w:r>
    </w:p>
    <w:p w:rsidR="00D81CA2" w:rsidRPr="00A00745" w:rsidRDefault="00D81CA2"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Собственники помещений дают согласие </w:t>
      </w:r>
      <w:r w:rsidR="0043760C" w:rsidRPr="00A00745">
        <w:rPr>
          <w:rFonts w:ascii="Times New Roman" w:hAnsi="Times New Roman" w:cs="Times New Roman"/>
        </w:rPr>
        <w:t>У</w:t>
      </w:r>
      <w:r w:rsidRPr="00A00745">
        <w:rPr>
          <w:rFonts w:ascii="Times New Roman" w:hAnsi="Times New Roman" w:cs="Times New Roman"/>
        </w:rPr>
        <w:t>правляющей организации осуществлять обработку персональных данных, включая сбор, систематизацию, накопление, хранение, уточнение (обновле</w:t>
      </w:r>
      <w:r w:rsidR="00CB66D6">
        <w:rPr>
          <w:rFonts w:ascii="Times New Roman" w:hAnsi="Times New Roman" w:cs="Times New Roman"/>
        </w:rPr>
        <w:t>ние, изменение), использование</w:t>
      </w:r>
      <w:r w:rsidR="00847B2F" w:rsidRPr="00A00745">
        <w:rPr>
          <w:rFonts w:ascii="Times New Roman" w:hAnsi="Times New Roman" w:cs="Times New Roman"/>
        </w:rPr>
        <w:t>, обезличивание, блокирование, уничтожение персональных данных</w:t>
      </w:r>
      <w:r w:rsidR="00DD1069">
        <w:rPr>
          <w:rFonts w:ascii="Times New Roman" w:hAnsi="Times New Roman" w:cs="Times New Roman"/>
        </w:rPr>
        <w:t xml:space="preserve"> для целей </w:t>
      </w:r>
      <w:r w:rsidR="00DD1069" w:rsidRPr="00DD1069">
        <w:rPr>
          <w:rFonts w:ascii="Times New Roman" w:hAnsi="Times New Roman" w:cs="Times New Roman"/>
        </w:rPr>
        <w:t>для целей исполнения договора по управлению, содержанию и ремонту общего имущества многоквартирного дома</w:t>
      </w:r>
      <w:r w:rsidRPr="00A00745">
        <w:rPr>
          <w:rFonts w:ascii="Times New Roman" w:hAnsi="Times New Roman" w:cs="Times New Roman"/>
        </w:rPr>
        <w:t>.</w:t>
      </w:r>
    </w:p>
    <w:p w:rsidR="00535B9A" w:rsidRDefault="00CB66D6"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Собственники помещений дают согласие Управляющей организации</w:t>
      </w:r>
      <w:r w:rsidR="0043760C" w:rsidRPr="00A00745">
        <w:rPr>
          <w:rFonts w:ascii="Times New Roman" w:hAnsi="Times New Roman" w:cs="Times New Roman"/>
        </w:rPr>
        <w:t xml:space="preserve"> для передачи персональных данных третьим лицам для осуществления информационно-расчетного обслуживания (начисление платы, печать и доставка платежных документов), планирования, организации и выполнения работ по Договору управления, взыскания обязательных платежей (задолженности) в судебном порядке, передачи данных уполномоченным государственным органам и органам местного самоуправления по их запросу.</w:t>
      </w:r>
    </w:p>
    <w:p w:rsidR="00535B9A" w:rsidRPr="00F63AF6" w:rsidRDefault="00535B9A" w:rsidP="009D5C8F">
      <w:pPr>
        <w:spacing w:line="247" w:lineRule="auto"/>
        <w:rPr>
          <w:sz w:val="20"/>
          <w:szCs w:val="20"/>
        </w:rPr>
      </w:pPr>
    </w:p>
    <w:p w:rsidR="00F63AF6" w:rsidRDefault="00F63AF6" w:rsidP="009D5C8F">
      <w:pPr>
        <w:spacing w:line="247" w:lineRule="auto"/>
        <w:rPr>
          <w:sz w:val="20"/>
          <w:szCs w:val="20"/>
        </w:rPr>
      </w:pPr>
    </w:p>
    <w:p w:rsidR="00F63AF6" w:rsidRPr="00F63AF6" w:rsidRDefault="00F63AF6" w:rsidP="009D5C8F">
      <w:pPr>
        <w:spacing w:line="247" w:lineRule="auto"/>
        <w:rPr>
          <w:sz w:val="20"/>
          <w:szCs w:val="20"/>
        </w:rPr>
      </w:pPr>
    </w:p>
    <w:p w:rsidR="00CB66D6" w:rsidRPr="00CB66D6" w:rsidRDefault="00CB66D6"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lastRenderedPageBreak/>
        <w:t xml:space="preserve">В случае принятия Собственниками решения о заключении договоров, содержащих положения о предоставлении всех или некоторых коммунальных услуг, </w:t>
      </w:r>
      <w:r>
        <w:rPr>
          <w:rFonts w:ascii="Times New Roman" w:hAnsi="Times New Roman" w:cs="Times New Roman"/>
        </w:rPr>
        <w:t>между Со</w:t>
      </w:r>
      <w:r w:rsidRPr="00A00745">
        <w:rPr>
          <w:rFonts w:ascii="Times New Roman" w:hAnsi="Times New Roman" w:cs="Times New Roman"/>
        </w:rPr>
        <w:t>б</w:t>
      </w:r>
      <w:r>
        <w:rPr>
          <w:rFonts w:ascii="Times New Roman" w:hAnsi="Times New Roman" w:cs="Times New Roman"/>
        </w:rPr>
        <w:t>с</w:t>
      </w:r>
      <w:r w:rsidRPr="00A00745">
        <w:rPr>
          <w:rFonts w:ascii="Times New Roman" w:hAnsi="Times New Roman" w:cs="Times New Roman"/>
        </w:rPr>
        <w:t>твенниками помещений, действующими от своего имени, и соответствующей Ресурсоснабжающей организацией, о заключении договоров на оказание услуг по обращению с ТКО между Соб</w:t>
      </w:r>
      <w:r>
        <w:rPr>
          <w:rFonts w:ascii="Times New Roman" w:hAnsi="Times New Roman" w:cs="Times New Roman"/>
        </w:rPr>
        <w:t>с</w:t>
      </w:r>
      <w:r w:rsidRPr="00A00745">
        <w:rPr>
          <w:rFonts w:ascii="Times New Roman" w:hAnsi="Times New Roman" w:cs="Times New Roman"/>
        </w:rPr>
        <w:t>твенниками помещений, действующими от своего имени, и Региональным оператором по обращению с ТКО, а также в случае уступки в соответствии с гражданским законодательством Российской Федерации в пользу Ресурсоснабжающей организации, Регионального оператора по обращению с ТКО прав требования к потребителям, имеющим задолженность по оплате коммунальных услуг, Управляющая организация вправе передать таким Ресурсоснабжающим организациям, Региональному оператору по обращению с ТКО персональные данные.</w:t>
      </w:r>
    </w:p>
    <w:p w:rsidR="00806B75" w:rsidRPr="00A00745" w:rsidRDefault="00CB66D6"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CB66D6">
        <w:rPr>
          <w:rFonts w:ascii="Times New Roman" w:hAnsi="Times New Roman" w:cs="Times New Roman"/>
        </w:rPr>
        <w:t>Распространение персональных данных в других случаях возможно исключительно с согласия конкретного собственника помещений либо по основаниям, предусмотренным законодательством РФ.</w:t>
      </w:r>
    </w:p>
    <w:p w:rsidR="00346E0F" w:rsidRPr="00A00745" w:rsidRDefault="00346E0F" w:rsidP="009D5C8F">
      <w:pPr>
        <w:tabs>
          <w:tab w:val="left" w:pos="0"/>
          <w:tab w:val="left" w:pos="720"/>
          <w:tab w:val="num" w:pos="1080"/>
        </w:tabs>
        <w:suppressAutoHyphens/>
        <w:spacing w:line="247" w:lineRule="auto"/>
        <w:jc w:val="both"/>
        <w:rPr>
          <w:b/>
          <w:bCs/>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Предмет договора.</w:t>
      </w:r>
    </w:p>
    <w:p w:rsidR="00A57114" w:rsidRPr="00A00745" w:rsidRDefault="00A57114" w:rsidP="009D5C8F">
      <w:pPr>
        <w:tabs>
          <w:tab w:val="left" w:pos="0"/>
          <w:tab w:val="left" w:pos="720"/>
        </w:tabs>
        <w:suppressAutoHyphens/>
        <w:spacing w:line="247" w:lineRule="auto"/>
        <w:jc w:val="both"/>
        <w:rPr>
          <w:b/>
          <w:bCs/>
          <w:sz w:val="20"/>
          <w:szCs w:val="20"/>
        </w:rPr>
      </w:pPr>
    </w:p>
    <w:p w:rsidR="000E6B49" w:rsidRPr="00A00745" w:rsidRDefault="00346E0F" w:rsidP="009D5C8F">
      <w:pPr>
        <w:numPr>
          <w:ilvl w:val="1"/>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По настоящему Договору Управляющая организация по заданию </w:t>
      </w:r>
      <w:r w:rsidR="00203B10" w:rsidRPr="00A00745">
        <w:rPr>
          <w:sz w:val="20"/>
          <w:szCs w:val="20"/>
        </w:rPr>
        <w:t xml:space="preserve">и в интересах </w:t>
      </w:r>
      <w:r w:rsidRPr="00A00745">
        <w:rPr>
          <w:sz w:val="20"/>
          <w:szCs w:val="20"/>
        </w:rPr>
        <w:t>Собственников в течение согласованного срока за плату обязуется</w:t>
      </w:r>
      <w:r w:rsidR="000E6B49" w:rsidRPr="00A00745">
        <w:rPr>
          <w:sz w:val="20"/>
          <w:szCs w:val="20"/>
        </w:rPr>
        <w:t>:</w:t>
      </w:r>
    </w:p>
    <w:p w:rsidR="00E90402" w:rsidRPr="00A00745" w:rsidRDefault="000E6B49" w:rsidP="009D5C8F">
      <w:pPr>
        <w:tabs>
          <w:tab w:val="left" w:pos="0"/>
          <w:tab w:val="num" w:pos="1500"/>
        </w:tabs>
        <w:suppressAutoHyphens/>
        <w:spacing w:line="247" w:lineRule="auto"/>
        <w:jc w:val="both"/>
        <w:rPr>
          <w:sz w:val="20"/>
          <w:szCs w:val="20"/>
        </w:rPr>
      </w:pPr>
      <w:r w:rsidRPr="00A00745">
        <w:rPr>
          <w:sz w:val="20"/>
          <w:szCs w:val="20"/>
        </w:rPr>
        <w:t>-</w:t>
      </w:r>
      <w:r w:rsidR="00346E0F" w:rsidRPr="00A00745">
        <w:rPr>
          <w:sz w:val="20"/>
          <w:szCs w:val="20"/>
        </w:rPr>
        <w:t xml:space="preserve"> оказывать услуги и выполнять работы по надлежащему </w:t>
      </w:r>
      <w:r w:rsidR="00203B10" w:rsidRPr="00A00745">
        <w:rPr>
          <w:sz w:val="20"/>
          <w:szCs w:val="20"/>
        </w:rPr>
        <w:t xml:space="preserve">управлению, </w:t>
      </w:r>
      <w:r w:rsidR="00346E0F" w:rsidRPr="00A00745">
        <w:rPr>
          <w:sz w:val="20"/>
          <w:szCs w:val="20"/>
        </w:rPr>
        <w:t>содержанию и текущему ремонту общего имущества многоквартирного дома</w:t>
      </w:r>
      <w:r w:rsidR="00E90402" w:rsidRPr="00A00745">
        <w:rPr>
          <w:sz w:val="20"/>
          <w:szCs w:val="20"/>
        </w:rPr>
        <w:t>,</w:t>
      </w:r>
    </w:p>
    <w:p w:rsidR="00E90402" w:rsidRPr="00A00745" w:rsidRDefault="00E90402" w:rsidP="009D5C8F">
      <w:pPr>
        <w:tabs>
          <w:tab w:val="left" w:pos="0"/>
          <w:tab w:val="num" w:pos="1500"/>
        </w:tabs>
        <w:suppressAutoHyphens/>
        <w:spacing w:line="247" w:lineRule="auto"/>
        <w:jc w:val="both"/>
        <w:rPr>
          <w:sz w:val="20"/>
          <w:szCs w:val="20"/>
        </w:rPr>
      </w:pPr>
      <w:r w:rsidRPr="00A00745">
        <w:rPr>
          <w:sz w:val="20"/>
          <w:szCs w:val="20"/>
        </w:rPr>
        <w:t>-</w:t>
      </w:r>
      <w:r w:rsidR="000E6B49" w:rsidRPr="00A00745">
        <w:rPr>
          <w:sz w:val="20"/>
          <w:szCs w:val="20"/>
        </w:rPr>
        <w:t xml:space="preserve"> </w:t>
      </w:r>
      <w:r w:rsidR="00346E0F" w:rsidRPr="00A00745">
        <w:rPr>
          <w:sz w:val="20"/>
          <w:szCs w:val="20"/>
        </w:rPr>
        <w:t>обеспечивать предоставление коммунальных услуг Собственникам и пользующимся помещениями в этом доме лицам</w:t>
      </w:r>
      <w:r w:rsidR="000E6B49" w:rsidRPr="00A00745">
        <w:rPr>
          <w:sz w:val="20"/>
          <w:szCs w:val="20"/>
        </w:rPr>
        <w:t xml:space="preserve"> либо </w:t>
      </w:r>
      <w:r w:rsidRPr="00A00745">
        <w:rPr>
          <w:sz w:val="20"/>
          <w:szCs w:val="20"/>
        </w:rPr>
        <w:t xml:space="preserve">обеспечивать готовность </w:t>
      </w:r>
      <w:r w:rsidR="000E6B49" w:rsidRPr="00A00745">
        <w:rPr>
          <w:sz w:val="20"/>
          <w:szCs w:val="20"/>
        </w:rPr>
        <w:t>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w:t>
      </w:r>
    </w:p>
    <w:p w:rsidR="00346E0F" w:rsidRPr="00A00745" w:rsidRDefault="00E90402" w:rsidP="009D5C8F">
      <w:pPr>
        <w:tabs>
          <w:tab w:val="left" w:pos="0"/>
          <w:tab w:val="num" w:pos="1500"/>
        </w:tabs>
        <w:suppressAutoHyphens/>
        <w:spacing w:line="247" w:lineRule="auto"/>
        <w:jc w:val="both"/>
        <w:rPr>
          <w:sz w:val="20"/>
          <w:szCs w:val="20"/>
        </w:rPr>
      </w:pPr>
      <w:r w:rsidRPr="00A00745">
        <w:rPr>
          <w:sz w:val="20"/>
          <w:szCs w:val="20"/>
        </w:rPr>
        <w:t xml:space="preserve">- </w:t>
      </w:r>
      <w:r w:rsidR="00346E0F" w:rsidRPr="00A00745">
        <w:rPr>
          <w:sz w:val="20"/>
          <w:szCs w:val="20"/>
        </w:rPr>
        <w:t>осуществлять иную</w:t>
      </w:r>
      <w:r w:rsidRPr="00A00745">
        <w:rPr>
          <w:sz w:val="20"/>
          <w:szCs w:val="20"/>
        </w:rPr>
        <w:t>,</w:t>
      </w:r>
      <w:r w:rsidR="00346E0F" w:rsidRPr="00A00745">
        <w:rPr>
          <w:sz w:val="20"/>
          <w:szCs w:val="20"/>
        </w:rPr>
        <w:t xml:space="preserve"> направленную на достижение целей управления многоквартирным домом</w:t>
      </w:r>
      <w:r w:rsidRPr="00A00745">
        <w:rPr>
          <w:sz w:val="20"/>
          <w:szCs w:val="20"/>
        </w:rPr>
        <w:t>,</w:t>
      </w:r>
      <w:r w:rsidR="00346E0F" w:rsidRPr="00A00745">
        <w:rPr>
          <w:sz w:val="20"/>
          <w:szCs w:val="20"/>
        </w:rPr>
        <w:t xml:space="preserve"> деятельность.</w:t>
      </w:r>
    </w:p>
    <w:p w:rsidR="00346E0F" w:rsidRPr="00A00745" w:rsidRDefault="00346E0F"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Состав общего имущества многоквартирного дома определен в Приложении № 2 к настоящему Договору, которое является неотъемлемой частью настоящего Договора. </w:t>
      </w:r>
    </w:p>
    <w:p w:rsidR="00346E0F" w:rsidRPr="00A00745" w:rsidRDefault="00346E0F" w:rsidP="009D5C8F">
      <w:pPr>
        <w:numPr>
          <w:ilvl w:val="1"/>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Виды работ по надлежащему содержанию и ремонту общего имущества, периодичность </w:t>
      </w:r>
      <w:r w:rsidR="00E80F30" w:rsidRPr="00A00745">
        <w:rPr>
          <w:sz w:val="20"/>
          <w:szCs w:val="20"/>
        </w:rPr>
        <w:t xml:space="preserve">и сроки </w:t>
      </w:r>
      <w:r w:rsidRPr="00A00745">
        <w:rPr>
          <w:sz w:val="20"/>
          <w:szCs w:val="20"/>
        </w:rPr>
        <w:t>их проведения</w:t>
      </w:r>
      <w:r w:rsidR="00A7124B" w:rsidRPr="00A00745">
        <w:rPr>
          <w:sz w:val="20"/>
          <w:szCs w:val="20"/>
        </w:rPr>
        <w:t>, а также размер платы по управлению, содержанию и ремонту</w:t>
      </w:r>
      <w:r w:rsidRPr="00A00745">
        <w:rPr>
          <w:sz w:val="20"/>
          <w:szCs w:val="20"/>
        </w:rPr>
        <w:t xml:space="preserve"> </w:t>
      </w:r>
      <w:r w:rsidR="00A7124B" w:rsidRPr="00A00745">
        <w:rPr>
          <w:sz w:val="20"/>
          <w:szCs w:val="20"/>
        </w:rPr>
        <w:t>общего имущества</w:t>
      </w:r>
      <w:r w:rsidRPr="00A00745">
        <w:rPr>
          <w:sz w:val="20"/>
          <w:szCs w:val="20"/>
        </w:rPr>
        <w:t xml:space="preserve"> </w:t>
      </w:r>
      <w:r w:rsidR="003C4078">
        <w:rPr>
          <w:sz w:val="20"/>
          <w:szCs w:val="20"/>
        </w:rPr>
        <w:t>утверждается</w:t>
      </w:r>
      <w:r w:rsidRPr="00A00745">
        <w:rPr>
          <w:sz w:val="20"/>
          <w:szCs w:val="20"/>
        </w:rPr>
        <w:t xml:space="preserve"> </w:t>
      </w:r>
      <w:r w:rsidR="007C3B8E" w:rsidRPr="00A00745">
        <w:rPr>
          <w:sz w:val="20"/>
          <w:szCs w:val="20"/>
        </w:rPr>
        <w:t>Общим</w:t>
      </w:r>
      <w:r w:rsidRPr="00A00745">
        <w:rPr>
          <w:sz w:val="20"/>
          <w:szCs w:val="20"/>
        </w:rPr>
        <w:t xml:space="preserve"> собрани</w:t>
      </w:r>
      <w:r w:rsidR="007C3B8E" w:rsidRPr="00A00745">
        <w:rPr>
          <w:sz w:val="20"/>
          <w:szCs w:val="20"/>
        </w:rPr>
        <w:t>ем</w:t>
      </w:r>
      <w:r w:rsidRPr="00A00745">
        <w:rPr>
          <w:sz w:val="20"/>
          <w:szCs w:val="20"/>
        </w:rPr>
        <w:t xml:space="preserve"> Собственников помещений многоквартирного дома</w:t>
      </w:r>
      <w:r w:rsidR="00A7124B" w:rsidRPr="00A00745">
        <w:rPr>
          <w:sz w:val="20"/>
          <w:szCs w:val="20"/>
        </w:rPr>
        <w:t xml:space="preserve"> в соответствии с разделом 5 настоящего Договора</w:t>
      </w:r>
      <w:r w:rsidRPr="00A00745">
        <w:rPr>
          <w:sz w:val="20"/>
          <w:szCs w:val="20"/>
        </w:rPr>
        <w:t>.</w:t>
      </w:r>
    </w:p>
    <w:p w:rsidR="00346E0F" w:rsidRPr="00535B9A" w:rsidRDefault="00346E0F" w:rsidP="009D5C8F">
      <w:pPr>
        <w:numPr>
          <w:ilvl w:val="1"/>
          <w:numId w:val="1"/>
        </w:numPr>
        <w:tabs>
          <w:tab w:val="left" w:pos="0"/>
          <w:tab w:val="left" w:pos="720"/>
          <w:tab w:val="num" w:pos="1080"/>
        </w:tabs>
        <w:suppressAutoHyphens/>
        <w:spacing w:line="247" w:lineRule="auto"/>
        <w:ind w:left="0" w:firstLine="0"/>
        <w:jc w:val="both"/>
        <w:rPr>
          <w:sz w:val="20"/>
          <w:szCs w:val="20"/>
        </w:rPr>
      </w:pPr>
      <w:r w:rsidRPr="00535B9A">
        <w:rPr>
          <w:sz w:val="20"/>
          <w:szCs w:val="20"/>
        </w:rPr>
        <w:t>Виды предоставляемых коммунальных услуг и их качество определены в Приложении № 7 к настоящему Договору.</w:t>
      </w:r>
    </w:p>
    <w:p w:rsidR="00346E0F" w:rsidRPr="00A00745" w:rsidRDefault="00346E0F"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Сведения о техническом состоянии общего имущества многоквартирного дома отражаются в Акте технического состояния многоквартирного дома, который хранится в Управляющей организации.</w:t>
      </w:r>
    </w:p>
    <w:p w:rsidR="00346E0F" w:rsidRPr="00A00745" w:rsidRDefault="00346E0F" w:rsidP="009D5C8F">
      <w:pPr>
        <w:pStyle w:val="a3"/>
        <w:numPr>
          <w:ilvl w:val="1"/>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Капитальный ремонт общего имущества многоквартирного дома не относится к предмету настоящего договора и может быть осуществлен на основании принятого в установленном порядке решения Общего собрания Собственников по</w:t>
      </w:r>
      <w:r w:rsidR="00847B2F" w:rsidRPr="00A00745">
        <w:rPr>
          <w:rFonts w:ascii="Times New Roman" w:hAnsi="Times New Roman" w:cs="Times New Roman"/>
        </w:rPr>
        <w:t xml:space="preserve">мещений в многоквартирном доме </w:t>
      </w:r>
      <w:r w:rsidRPr="00A00745">
        <w:rPr>
          <w:rFonts w:ascii="Times New Roman" w:hAnsi="Times New Roman" w:cs="Times New Roman"/>
        </w:rPr>
        <w:t>с обязательным указанием порядка и источников финансирования данных работ.</w:t>
      </w:r>
    </w:p>
    <w:p w:rsidR="00B823F4" w:rsidRPr="00A00745" w:rsidRDefault="00B823F4" w:rsidP="009D5C8F">
      <w:pPr>
        <w:tabs>
          <w:tab w:val="left" w:pos="0"/>
          <w:tab w:val="left" w:pos="720"/>
          <w:tab w:val="num" w:pos="1080"/>
        </w:tabs>
        <w:suppressAutoHyphens/>
        <w:spacing w:line="247" w:lineRule="auto"/>
        <w:jc w:val="both"/>
        <w:rPr>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Права сторон</w:t>
      </w:r>
    </w:p>
    <w:p w:rsidR="00A57114" w:rsidRPr="00A00745" w:rsidRDefault="00A57114" w:rsidP="009D5C8F">
      <w:pPr>
        <w:tabs>
          <w:tab w:val="left" w:pos="0"/>
          <w:tab w:val="left" w:pos="720"/>
        </w:tabs>
        <w:suppressAutoHyphens/>
        <w:spacing w:line="247" w:lineRule="auto"/>
        <w:jc w:val="both"/>
        <w:rPr>
          <w:b/>
          <w:bCs/>
          <w:sz w:val="20"/>
          <w:szCs w:val="20"/>
        </w:rPr>
      </w:pPr>
    </w:p>
    <w:p w:rsidR="00346E0F" w:rsidRPr="00A00745" w:rsidRDefault="00346E0F" w:rsidP="009D5C8F">
      <w:pPr>
        <w:numPr>
          <w:ilvl w:val="1"/>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Собственники имеют право:</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Совершать с общим имуществом, принадлежащим им на праве общедолевой собственности, все сделки, не противоречащие действующему законодательству, соблюдая установленные периоды и сроки выполнения работ по управлению</w:t>
      </w:r>
      <w:r w:rsidR="007C3B8E" w:rsidRPr="00A00745">
        <w:rPr>
          <w:sz w:val="20"/>
          <w:szCs w:val="20"/>
        </w:rPr>
        <w:t xml:space="preserve">, содержанию и ремонту </w:t>
      </w:r>
      <w:r w:rsidR="00BF5CA0">
        <w:rPr>
          <w:sz w:val="20"/>
          <w:szCs w:val="20"/>
        </w:rPr>
        <w:t xml:space="preserve">общего имущества </w:t>
      </w:r>
      <w:r w:rsidR="007C3B8E" w:rsidRPr="00A00745">
        <w:rPr>
          <w:sz w:val="20"/>
          <w:szCs w:val="20"/>
        </w:rPr>
        <w:t>многоквартирного дома</w:t>
      </w:r>
      <w:r w:rsidRPr="00A00745">
        <w:rPr>
          <w:sz w:val="20"/>
          <w:szCs w:val="20"/>
        </w:rPr>
        <w:t>, определять их порядок и способ выполнения, привлекать для этого сторонние организации, имеющие необходимые навыки, оборудование, сертификаты, лицензии и иные разрешительные документы.</w:t>
      </w:r>
    </w:p>
    <w:p w:rsidR="00346E0F" w:rsidRPr="00A00745" w:rsidRDefault="00346E0F" w:rsidP="009D5C8F">
      <w:pPr>
        <w:numPr>
          <w:ilvl w:val="2"/>
          <w:numId w:val="1"/>
        </w:numPr>
        <w:tabs>
          <w:tab w:val="left" w:pos="0"/>
          <w:tab w:val="left" w:pos="720"/>
          <w:tab w:val="num" w:pos="1080"/>
          <w:tab w:val="num" w:pos="2520"/>
        </w:tabs>
        <w:suppressAutoHyphens/>
        <w:spacing w:line="247" w:lineRule="auto"/>
        <w:ind w:left="0" w:firstLine="0"/>
        <w:jc w:val="both"/>
        <w:rPr>
          <w:sz w:val="20"/>
          <w:szCs w:val="20"/>
        </w:rPr>
      </w:pPr>
      <w:r w:rsidRPr="00A00745">
        <w:rPr>
          <w:sz w:val="20"/>
          <w:szCs w:val="20"/>
        </w:rPr>
        <w:t>Получать услуги в объемах, не ниже установленных законодательными актами РФ и органами регулирования нормативов потребления услуг, отвечающих параметрам качества.</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Требовать в установленном порядке от Управляющей организации ежемесячного перерасчета платежей за жилищно-коммунальные услуги в связи с невыполнением обязательств по объему и качеству их поставки в соответствии с Правилами, установленными действ</w:t>
      </w:r>
      <w:r w:rsidR="00AD4EAB" w:rsidRPr="00A00745">
        <w:rPr>
          <w:sz w:val="20"/>
          <w:szCs w:val="20"/>
        </w:rPr>
        <w:t>ующим законодательством</w:t>
      </w:r>
      <w:r w:rsidRPr="00A00745">
        <w:rPr>
          <w:sz w:val="20"/>
          <w:szCs w:val="20"/>
        </w:rPr>
        <w:t>.</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Осуществлять контроль за выполнением Управляющей организацией ее обязательств по настоящему Договору посредством участия в осмотрах (измерениях, испытаниях, проверках) общего имущества собственников помещений.</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Требовать у Управляющей организации предоставления </w:t>
      </w:r>
      <w:r w:rsidR="00AD4EAB" w:rsidRPr="00A00745">
        <w:rPr>
          <w:sz w:val="20"/>
          <w:szCs w:val="20"/>
        </w:rPr>
        <w:t>отчета о выполнении настоящего Договора в течение одного квартала года, следующего за отчетным</w:t>
      </w:r>
      <w:r w:rsidR="002664E8" w:rsidRPr="00A00745">
        <w:rPr>
          <w:sz w:val="20"/>
          <w:szCs w:val="20"/>
        </w:rPr>
        <w:t xml:space="preserve"> годом</w:t>
      </w:r>
      <w:r w:rsidRPr="00A00745">
        <w:rPr>
          <w:sz w:val="20"/>
          <w:szCs w:val="20"/>
        </w:rPr>
        <w:t>.</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Получать от Управляющей организации:</w:t>
      </w:r>
    </w:p>
    <w:p w:rsidR="00346E0F" w:rsidRPr="00A00745" w:rsidRDefault="00346E0F" w:rsidP="009D5C8F">
      <w:pPr>
        <w:tabs>
          <w:tab w:val="left" w:pos="0"/>
          <w:tab w:val="left" w:pos="720"/>
        </w:tabs>
        <w:suppressAutoHyphens/>
        <w:spacing w:line="247" w:lineRule="auto"/>
        <w:jc w:val="both"/>
        <w:rPr>
          <w:sz w:val="20"/>
          <w:szCs w:val="20"/>
        </w:rPr>
      </w:pPr>
      <w:r w:rsidRPr="00A00745">
        <w:rPr>
          <w:sz w:val="20"/>
          <w:szCs w:val="20"/>
        </w:rPr>
        <w:t>а) информацию о нормативных и фактических объемах и качестве коммунальных услуг, условиях их предоставления, изменении размера платы за коммунальные услуги и порядке их оплаты;</w:t>
      </w:r>
    </w:p>
    <w:p w:rsidR="00346E0F" w:rsidRPr="00A00745" w:rsidRDefault="00346E0F" w:rsidP="009D5C8F">
      <w:pPr>
        <w:tabs>
          <w:tab w:val="left" w:pos="0"/>
          <w:tab w:val="left" w:pos="720"/>
        </w:tabs>
        <w:suppressAutoHyphens/>
        <w:spacing w:line="247" w:lineRule="auto"/>
        <w:jc w:val="both"/>
        <w:rPr>
          <w:sz w:val="20"/>
          <w:szCs w:val="20"/>
        </w:rPr>
      </w:pPr>
      <w:r w:rsidRPr="00A00745">
        <w:rPr>
          <w:sz w:val="20"/>
          <w:szCs w:val="20"/>
        </w:rPr>
        <w:t>б) сведения о состоянии расчетов по оплате всех видов предоставляемых по настоящему Договору услуг и выполняемых работ;</w:t>
      </w:r>
    </w:p>
    <w:p w:rsidR="00346E0F" w:rsidRPr="00A00745" w:rsidRDefault="00346E0F" w:rsidP="009D5C8F">
      <w:pPr>
        <w:tabs>
          <w:tab w:val="left" w:pos="0"/>
          <w:tab w:val="left" w:pos="720"/>
        </w:tabs>
        <w:suppressAutoHyphens/>
        <w:spacing w:line="247" w:lineRule="auto"/>
        <w:jc w:val="both"/>
        <w:rPr>
          <w:sz w:val="20"/>
          <w:szCs w:val="20"/>
        </w:rPr>
      </w:pPr>
      <w:r w:rsidRPr="00A00745">
        <w:rPr>
          <w:sz w:val="20"/>
          <w:szCs w:val="20"/>
        </w:rPr>
        <w:lastRenderedPageBreak/>
        <w:t>в) акт о непредоставлении или предоставлении коммунальных услуг ненадлежащего качества (акт нарушения качества или превышения установленной продолжительности перерыва в оказании услуг или выполнении работ);</w:t>
      </w:r>
    </w:p>
    <w:p w:rsidR="00346E0F" w:rsidRPr="00A00745" w:rsidRDefault="00346E0F" w:rsidP="009D5C8F">
      <w:pPr>
        <w:tabs>
          <w:tab w:val="left" w:pos="0"/>
          <w:tab w:val="left" w:pos="720"/>
          <w:tab w:val="num" w:pos="1430"/>
          <w:tab w:val="num" w:pos="2520"/>
        </w:tabs>
        <w:suppressAutoHyphens/>
        <w:spacing w:line="247" w:lineRule="auto"/>
        <w:jc w:val="both"/>
        <w:rPr>
          <w:sz w:val="20"/>
          <w:szCs w:val="20"/>
        </w:rPr>
      </w:pPr>
      <w:r w:rsidRPr="00A00745">
        <w:rPr>
          <w:sz w:val="20"/>
          <w:szCs w:val="20"/>
        </w:rPr>
        <w:t>г) информацию об устранении выявленных недостатков в установленные сроки.</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Устанавливать за свой счет индивидуальные приборы учета на коммунальные услуги в соответствии с требованиями, изложенными в Приложении </w:t>
      </w:r>
      <w:r w:rsidR="002664E8" w:rsidRPr="00A00745">
        <w:rPr>
          <w:sz w:val="20"/>
          <w:szCs w:val="20"/>
        </w:rPr>
        <w:t xml:space="preserve">№ </w:t>
      </w:r>
      <w:r w:rsidR="00BB770B" w:rsidRPr="00A00745">
        <w:rPr>
          <w:sz w:val="20"/>
          <w:szCs w:val="20"/>
        </w:rPr>
        <w:t>8</w:t>
      </w:r>
      <w:r w:rsidRPr="00A00745">
        <w:rPr>
          <w:sz w:val="20"/>
          <w:szCs w:val="20"/>
        </w:rPr>
        <w:t xml:space="preserve"> к настоящему Договору.</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Вносить предложения на общих собраниях </w:t>
      </w:r>
      <w:r w:rsidR="00FF1BAD">
        <w:rPr>
          <w:sz w:val="20"/>
          <w:szCs w:val="20"/>
        </w:rPr>
        <w:t>С</w:t>
      </w:r>
      <w:r w:rsidRPr="00A00745">
        <w:rPr>
          <w:sz w:val="20"/>
          <w:szCs w:val="20"/>
        </w:rPr>
        <w:t xml:space="preserve">обственников по проведению дополнительных работ, не предусмотренных </w:t>
      </w:r>
      <w:r w:rsidR="00514982">
        <w:rPr>
          <w:sz w:val="20"/>
          <w:szCs w:val="20"/>
        </w:rPr>
        <w:t>утвержденным п</w:t>
      </w:r>
      <w:r w:rsidR="00514982" w:rsidRPr="00514982">
        <w:rPr>
          <w:sz w:val="20"/>
          <w:szCs w:val="20"/>
        </w:rPr>
        <w:t>ереч</w:t>
      </w:r>
      <w:r w:rsidR="00514982">
        <w:rPr>
          <w:sz w:val="20"/>
          <w:szCs w:val="20"/>
        </w:rPr>
        <w:t>нем</w:t>
      </w:r>
      <w:r w:rsidR="00514982" w:rsidRPr="00514982">
        <w:rPr>
          <w:sz w:val="20"/>
          <w:szCs w:val="20"/>
        </w:rPr>
        <w:t xml:space="preserve"> работ и услуг</w:t>
      </w:r>
      <w:r w:rsidR="00514982">
        <w:rPr>
          <w:sz w:val="20"/>
          <w:szCs w:val="20"/>
        </w:rPr>
        <w:t xml:space="preserve"> по</w:t>
      </w:r>
      <w:r w:rsidR="00514982" w:rsidRPr="00514982">
        <w:rPr>
          <w:sz w:val="20"/>
          <w:szCs w:val="20"/>
        </w:rPr>
        <w:t xml:space="preserve"> управлени</w:t>
      </w:r>
      <w:r w:rsidR="00514982">
        <w:rPr>
          <w:sz w:val="20"/>
          <w:szCs w:val="20"/>
        </w:rPr>
        <w:t>ю</w:t>
      </w:r>
      <w:r w:rsidR="00514982" w:rsidRPr="00514982">
        <w:rPr>
          <w:sz w:val="20"/>
          <w:szCs w:val="20"/>
        </w:rPr>
        <w:t>, содержани</w:t>
      </w:r>
      <w:r w:rsidR="00514982">
        <w:rPr>
          <w:sz w:val="20"/>
          <w:szCs w:val="20"/>
        </w:rPr>
        <w:t>ю</w:t>
      </w:r>
      <w:r w:rsidR="00514982" w:rsidRPr="00514982">
        <w:rPr>
          <w:sz w:val="20"/>
          <w:szCs w:val="20"/>
        </w:rPr>
        <w:t xml:space="preserve"> и текущ</w:t>
      </w:r>
      <w:r w:rsidR="00514982">
        <w:rPr>
          <w:sz w:val="20"/>
          <w:szCs w:val="20"/>
        </w:rPr>
        <w:t>ему</w:t>
      </w:r>
      <w:r w:rsidR="00514982" w:rsidRPr="00514982">
        <w:rPr>
          <w:sz w:val="20"/>
          <w:szCs w:val="20"/>
        </w:rPr>
        <w:t xml:space="preserve"> ремонт</w:t>
      </w:r>
      <w:r w:rsidR="00514982">
        <w:rPr>
          <w:sz w:val="20"/>
          <w:szCs w:val="20"/>
        </w:rPr>
        <w:t>у</w:t>
      </w:r>
      <w:r w:rsidR="00514982" w:rsidRPr="00514982">
        <w:rPr>
          <w:sz w:val="20"/>
          <w:szCs w:val="20"/>
        </w:rPr>
        <w:t xml:space="preserve"> общего имущества в многоквартирном доме</w:t>
      </w:r>
      <w:r w:rsidRPr="00A00745">
        <w:rPr>
          <w:sz w:val="20"/>
          <w:szCs w:val="20"/>
        </w:rPr>
        <w:t>.</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Вносить предложения по улучшению работы Управляющей организации.</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Требовать уплаты Управляющей организацией неустоек (штрафов, пеней) при непредоставлении жилищно-коммунальных услуг или предоставлении жилищно-коммунальных услуг ненадлежащего качества в порядке, предусмотренном законодательством.</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При причинении имуществу Собственников ущерба вследствие аварий в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В установленном законодательством РФ порядке требовать возмещения убытков, причиненных вследствие невыполнения, или ненадлежащего выполнения </w:t>
      </w:r>
      <w:r w:rsidR="00853929" w:rsidRPr="00A00745">
        <w:rPr>
          <w:sz w:val="20"/>
          <w:szCs w:val="20"/>
        </w:rPr>
        <w:t xml:space="preserve">Управляющей организацией </w:t>
      </w:r>
      <w:r w:rsidRPr="00A00745">
        <w:rPr>
          <w:sz w:val="20"/>
          <w:szCs w:val="20"/>
        </w:rPr>
        <w:t>своих обязательств, предусмотренных настоящим Договором.</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Требовать от работников Управляющей организации или её Представителей предъявления документов, подтверждающих его личность и наличие у него полномочий на доступ в жилое или нежилое помещение для осуществления деятельности, связанной с управлением многоквартирным домом</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Осуществлять иные права, предусмотренные действующим законодательством </w:t>
      </w:r>
      <w:r w:rsidR="007D0AFB" w:rsidRPr="00A00745">
        <w:rPr>
          <w:sz w:val="20"/>
          <w:szCs w:val="20"/>
        </w:rPr>
        <w:t>Российской Федерации</w:t>
      </w:r>
      <w:r w:rsidRPr="00A00745">
        <w:rPr>
          <w:sz w:val="20"/>
          <w:szCs w:val="20"/>
        </w:rPr>
        <w:t>.</w:t>
      </w:r>
    </w:p>
    <w:p w:rsidR="00346E0F" w:rsidRPr="00A00745" w:rsidRDefault="00346E0F" w:rsidP="009D5C8F">
      <w:pPr>
        <w:tabs>
          <w:tab w:val="left" w:pos="0"/>
          <w:tab w:val="num" w:pos="1430"/>
        </w:tabs>
        <w:suppressAutoHyphens/>
        <w:spacing w:line="247" w:lineRule="auto"/>
        <w:jc w:val="both"/>
        <w:rPr>
          <w:sz w:val="20"/>
          <w:szCs w:val="20"/>
        </w:rPr>
      </w:pPr>
    </w:p>
    <w:p w:rsidR="00346E0F" w:rsidRPr="00A00745" w:rsidRDefault="00346E0F" w:rsidP="009D5C8F">
      <w:pPr>
        <w:numPr>
          <w:ilvl w:val="1"/>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 xml:space="preserve">Управляющая организация имеет право: </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Самостоятельно определять порядок и способ выполнения своих обязательств по настоящему Договору. Привлекать подрядные организации к выполнению всего комплекса или отдельных видов работ по настоящему договору.</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Принимать участие в </w:t>
      </w:r>
      <w:r w:rsidR="00806B75" w:rsidRPr="00A00745">
        <w:rPr>
          <w:sz w:val="20"/>
          <w:szCs w:val="20"/>
        </w:rPr>
        <w:t>О</w:t>
      </w:r>
      <w:r w:rsidRPr="00A00745">
        <w:rPr>
          <w:sz w:val="20"/>
          <w:szCs w:val="20"/>
        </w:rPr>
        <w:t xml:space="preserve">бщих собраниях </w:t>
      </w:r>
      <w:r w:rsidR="00806B75" w:rsidRPr="00A00745">
        <w:rPr>
          <w:sz w:val="20"/>
          <w:szCs w:val="20"/>
        </w:rPr>
        <w:t>с</w:t>
      </w:r>
      <w:r w:rsidRPr="00A00745">
        <w:rPr>
          <w:sz w:val="20"/>
          <w:szCs w:val="20"/>
        </w:rPr>
        <w:t>обственников</w:t>
      </w:r>
      <w:r w:rsidR="00806B75" w:rsidRPr="00A00745">
        <w:rPr>
          <w:sz w:val="20"/>
          <w:szCs w:val="20"/>
        </w:rPr>
        <w:t xml:space="preserve"> помещений многоквартирного дома</w:t>
      </w:r>
      <w:r w:rsidRPr="00A00745">
        <w:rPr>
          <w:sz w:val="20"/>
          <w:szCs w:val="20"/>
        </w:rPr>
        <w:t>.</w:t>
      </w:r>
    </w:p>
    <w:p w:rsidR="00806B75" w:rsidRPr="00A00745" w:rsidRDefault="00806B75"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Организовывать (в том числе инициировать) и проводить Общие собрания собственников помещений многоквартирного дома.</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Требовать надлежащего исполнения Собственниками своих обязанностей</w:t>
      </w:r>
      <w:r w:rsidR="00917B5A">
        <w:rPr>
          <w:sz w:val="20"/>
          <w:szCs w:val="20"/>
        </w:rPr>
        <w:t>,</w:t>
      </w:r>
      <w:r w:rsidRPr="00A00745">
        <w:rPr>
          <w:sz w:val="20"/>
          <w:szCs w:val="20"/>
        </w:rPr>
        <w:t xml:space="preserve"> как установленных настоящим договором, так и исходящих из норм ЖК РФ и принятых в его исполнение правовых актов.</w:t>
      </w:r>
    </w:p>
    <w:p w:rsidR="00346E0F" w:rsidRPr="00A00745" w:rsidRDefault="00346E0F" w:rsidP="009D5C8F">
      <w:pPr>
        <w:numPr>
          <w:ilvl w:val="2"/>
          <w:numId w:val="1"/>
        </w:numPr>
        <w:tabs>
          <w:tab w:val="left" w:pos="0"/>
          <w:tab w:val="left" w:pos="720"/>
          <w:tab w:val="num" w:pos="1080"/>
          <w:tab w:val="num" w:pos="2520"/>
        </w:tabs>
        <w:suppressAutoHyphens/>
        <w:spacing w:line="247" w:lineRule="auto"/>
        <w:ind w:left="0" w:firstLine="0"/>
        <w:jc w:val="both"/>
        <w:rPr>
          <w:sz w:val="20"/>
          <w:szCs w:val="20"/>
        </w:rPr>
      </w:pPr>
      <w:r w:rsidRPr="00A00745">
        <w:rPr>
          <w:sz w:val="20"/>
          <w:szCs w:val="20"/>
        </w:rPr>
        <w:t>Требовать от пользователей помещений соблюдения ими правил пользования помещениями, а также норм ЖК РФ и иных правовых актов, устанавливающих права и обязанности пользователей помещений.</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Совершать сделки в интересах Собственников для обеспечения </w:t>
      </w:r>
      <w:r w:rsidR="00BF5CA0">
        <w:rPr>
          <w:sz w:val="20"/>
          <w:szCs w:val="20"/>
        </w:rPr>
        <w:t xml:space="preserve">управления и </w:t>
      </w:r>
      <w:r w:rsidRPr="00A00745">
        <w:rPr>
          <w:sz w:val="20"/>
          <w:szCs w:val="20"/>
        </w:rPr>
        <w:t>надлежащего содержания общ</w:t>
      </w:r>
      <w:r w:rsidR="00BF5CA0">
        <w:rPr>
          <w:sz w:val="20"/>
          <w:szCs w:val="20"/>
        </w:rPr>
        <w:t>его</w:t>
      </w:r>
      <w:r w:rsidRPr="00A00745">
        <w:rPr>
          <w:sz w:val="20"/>
          <w:szCs w:val="20"/>
        </w:rPr>
        <w:t xml:space="preserve"> имуществ</w:t>
      </w:r>
      <w:r w:rsidR="00BF5CA0">
        <w:rPr>
          <w:sz w:val="20"/>
          <w:szCs w:val="20"/>
        </w:rPr>
        <w:t>а</w:t>
      </w:r>
      <w:r w:rsidRPr="00A00745">
        <w:rPr>
          <w:sz w:val="20"/>
          <w:szCs w:val="20"/>
        </w:rPr>
        <w:t xml:space="preserve"> многоквартирного дома, за исключением сделок по его отчуждению, привлекать сторонние организации, имеющие навыки, оборудование, необходимую разрешительную документацию, для выполнения работ по содержанию и текущему ремонту общего имущества дома, соблюдая установленные сроки и периоды выполнения работ, определяя их порядок и способ проведения.</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В интересах Собственников определять способ и цели использования имущества, представлять их интересы в решении вопросов о его переоборудовании, перепланировке и реконструкции, передавать части общего имущества в аренду и пользование только на основании п</w:t>
      </w:r>
      <w:r w:rsidR="00A44DA6" w:rsidRPr="00A00745">
        <w:rPr>
          <w:sz w:val="20"/>
          <w:szCs w:val="20"/>
        </w:rPr>
        <w:t>ринятого решения собственниками</w:t>
      </w:r>
      <w:r w:rsidRPr="00A00745">
        <w:rPr>
          <w:sz w:val="20"/>
          <w:szCs w:val="20"/>
        </w:rPr>
        <w:t>.</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Осуществлять контроль за целевым использованием помещений и применять меры, не противоречащие нормам действующего законодательства, в случаях использования помещений не по назначению.</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Информировать надзорные и контролирующие органы о несанкционированном пере</w:t>
      </w:r>
      <w:r w:rsidR="00514982">
        <w:rPr>
          <w:sz w:val="20"/>
          <w:szCs w:val="20"/>
        </w:rPr>
        <w:t>устройстве</w:t>
      </w:r>
      <w:r w:rsidRPr="00A00745">
        <w:rPr>
          <w:sz w:val="20"/>
          <w:szCs w:val="20"/>
        </w:rPr>
        <w:t xml:space="preserve"> и перепланировке пользователями помещений, </w:t>
      </w:r>
      <w:r w:rsidR="00A44DA6" w:rsidRPr="00A00745">
        <w:rPr>
          <w:sz w:val="20"/>
          <w:szCs w:val="20"/>
        </w:rPr>
        <w:t>о</w:t>
      </w:r>
      <w:r w:rsidRPr="00A00745">
        <w:rPr>
          <w:sz w:val="20"/>
          <w:szCs w:val="20"/>
        </w:rPr>
        <w:t>бщего имущества, а также в случаях их использования не по назначению.</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В случаях возникновения аварийной ситуации в помещениях Собственников, либо в помещении, находящемся в социальном или коммерческом найме или в аренде, грозящей повреждением имущества других Собственников, либо нанимателей или арендаторов (при отсутствии в момент аварии сведений о месте работы, постоянном месте жительства или пребывании Собственника, либо нанимателя или арендатора помещения, где произошла авария, либо куда требуется доступ для устранения аварии), ликвидировать ее всеми </w:t>
      </w:r>
      <w:r w:rsidR="00917B5A">
        <w:rPr>
          <w:sz w:val="20"/>
          <w:szCs w:val="20"/>
        </w:rPr>
        <w:t>доступными</w:t>
      </w:r>
      <w:r w:rsidRPr="00A00745">
        <w:rPr>
          <w:sz w:val="20"/>
          <w:szCs w:val="20"/>
        </w:rPr>
        <w:t xml:space="preserve"> средствами и </w:t>
      </w:r>
      <w:r w:rsidR="00917B5A">
        <w:rPr>
          <w:sz w:val="20"/>
          <w:szCs w:val="20"/>
        </w:rPr>
        <w:t xml:space="preserve">возможными </w:t>
      </w:r>
      <w:r w:rsidRPr="00A00745">
        <w:rPr>
          <w:sz w:val="20"/>
          <w:szCs w:val="20"/>
        </w:rPr>
        <w:t>способами, вплоть до вскрытия жилого помещения с привлечением службы МЧС и участкового уполномоченного полиции и в присутствии понятых.</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Требовать от Собственников предоставления копии свидетельства </w:t>
      </w:r>
      <w:r w:rsidR="00FF1BAD">
        <w:rPr>
          <w:sz w:val="20"/>
          <w:szCs w:val="20"/>
        </w:rPr>
        <w:t xml:space="preserve">о </w:t>
      </w:r>
      <w:r w:rsidRPr="00A00745">
        <w:rPr>
          <w:sz w:val="20"/>
          <w:szCs w:val="20"/>
        </w:rPr>
        <w:t>государственной регистрации права собственности на жилое (нежилое) помещение (либо других документов, подтверждающих право собственности). В случае отсутствия у Управляющей организации достоверной информации о праве собственности на жилое (нежилое) помещение она имеет право отказать в совершении любых действий, связанных с предоставлением информации о деятельности Управляющей организации по управлению многоквартирным домом.</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lastRenderedPageBreak/>
        <w:t>Не выполнять работы и услуги, не предусмотренные предметом настоящего договора, без определения Собственниками источников финансирования выполнения таких работ.</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По заявкам пользователей помещений оказывать услуги и выполнять работы, которые не составляют предмет настоящего договора и оказываются или выполняются Управляющей организацией за дополнительную плату</w:t>
      </w:r>
      <w:r w:rsidR="00CF5DF8" w:rsidRPr="00A00745">
        <w:rPr>
          <w:sz w:val="20"/>
          <w:szCs w:val="20"/>
        </w:rPr>
        <w:t xml:space="preserve"> в соответствии с «Порядком оказания платных услуг» (Приложение № 6).</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rStyle w:val="FontStyle25"/>
          <w:color w:val="auto"/>
          <w:sz w:val="20"/>
          <w:szCs w:val="20"/>
        </w:rPr>
        <w:t>Требовать от плательщиков внесения платы по Договору в полном объеме в соответствии с выставленными платежными документами.</w:t>
      </w:r>
      <w:r w:rsidRPr="00A00745">
        <w:rPr>
          <w:sz w:val="20"/>
          <w:szCs w:val="20"/>
        </w:rPr>
        <w:t xml:space="preserve"> </w:t>
      </w:r>
      <w:r w:rsidRPr="00A00745">
        <w:rPr>
          <w:rStyle w:val="FontStyle25"/>
          <w:color w:val="auto"/>
          <w:sz w:val="20"/>
          <w:szCs w:val="20"/>
        </w:rPr>
        <w:t>В случаях нарушения срока внесения платы по Договору требовать уплаты неустоек (штрафов, пеней) в случаях, установленных законами и Договором.</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Принимать меры по взысканию задолженности с Собственников по оплате за </w:t>
      </w:r>
      <w:r w:rsidR="00E90402" w:rsidRPr="00A00745">
        <w:rPr>
          <w:sz w:val="20"/>
          <w:szCs w:val="20"/>
        </w:rPr>
        <w:t xml:space="preserve">работы и услуги по </w:t>
      </w:r>
      <w:r w:rsidR="000133B4" w:rsidRPr="00A00745">
        <w:rPr>
          <w:sz w:val="20"/>
          <w:szCs w:val="20"/>
        </w:rPr>
        <w:t>управлени</w:t>
      </w:r>
      <w:r w:rsidR="00E90402" w:rsidRPr="00A00745">
        <w:rPr>
          <w:sz w:val="20"/>
          <w:szCs w:val="20"/>
        </w:rPr>
        <w:t>ю</w:t>
      </w:r>
      <w:r w:rsidR="000133B4" w:rsidRPr="00A00745">
        <w:rPr>
          <w:sz w:val="20"/>
          <w:szCs w:val="20"/>
        </w:rPr>
        <w:t xml:space="preserve">, </w:t>
      </w:r>
      <w:r w:rsidRPr="00A00745">
        <w:rPr>
          <w:sz w:val="20"/>
          <w:szCs w:val="20"/>
        </w:rPr>
        <w:t>содержани</w:t>
      </w:r>
      <w:r w:rsidR="00E90402" w:rsidRPr="00A00745">
        <w:rPr>
          <w:sz w:val="20"/>
          <w:szCs w:val="20"/>
        </w:rPr>
        <w:t>ю</w:t>
      </w:r>
      <w:r w:rsidRPr="00A00745">
        <w:rPr>
          <w:sz w:val="20"/>
          <w:szCs w:val="20"/>
        </w:rPr>
        <w:t xml:space="preserve"> и ремонт</w:t>
      </w:r>
      <w:r w:rsidR="00E90402" w:rsidRPr="00A00745">
        <w:rPr>
          <w:sz w:val="20"/>
          <w:szCs w:val="20"/>
        </w:rPr>
        <w:t>у</w:t>
      </w:r>
      <w:r w:rsidRPr="00A00745">
        <w:rPr>
          <w:sz w:val="20"/>
          <w:szCs w:val="20"/>
        </w:rPr>
        <w:t xml:space="preserve"> </w:t>
      </w:r>
      <w:r w:rsidR="000133B4" w:rsidRPr="00A00745">
        <w:rPr>
          <w:sz w:val="20"/>
          <w:szCs w:val="20"/>
        </w:rPr>
        <w:t>общего имущества многоквартирного дома</w:t>
      </w:r>
      <w:r w:rsidRPr="00A00745">
        <w:rPr>
          <w:sz w:val="20"/>
          <w:szCs w:val="20"/>
        </w:rPr>
        <w:t>, коммунальные и прочие услуги.</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Ограничивать или приостанавливать предоставление коммунальных услуг отдельным пользователям жилых и нежилых помещений в случае неполной оплаты коммунальных услуг более </w:t>
      </w:r>
      <w:r w:rsidR="00C9466E" w:rsidRPr="00A00745">
        <w:rPr>
          <w:sz w:val="20"/>
          <w:szCs w:val="20"/>
        </w:rPr>
        <w:t>трех</w:t>
      </w:r>
      <w:r w:rsidRPr="00A00745">
        <w:rPr>
          <w:sz w:val="20"/>
          <w:szCs w:val="20"/>
        </w:rPr>
        <w:t xml:space="preserve"> месяцев, а также в случае нарушения ими требований Правил предоставления коммунальных услуг, до момента ликвидации задолженности или устранения выявленных нарушений. При этом ограничение или прекращение предоставления коммунальных услуг другим Собственникам не допускается.</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Снимать с себя ответственность за нарушение качества или ограничение предоставления услуг, в случае, если оно произошло вследствие непреодолимой силы, по вине Собственника или третьих лиц.</w:t>
      </w:r>
    </w:p>
    <w:p w:rsidR="00F038EB" w:rsidRPr="00A00745" w:rsidRDefault="00F038EB"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При нарушении </w:t>
      </w:r>
      <w:r w:rsidR="0047387D">
        <w:rPr>
          <w:sz w:val="20"/>
          <w:szCs w:val="20"/>
        </w:rPr>
        <w:t xml:space="preserve">Собственниками, нанимателями и проживающими </w:t>
      </w:r>
      <w:r w:rsidR="00F92C2C" w:rsidRPr="00F92C2C">
        <w:rPr>
          <w:sz w:val="20"/>
          <w:szCs w:val="20"/>
        </w:rPr>
        <w:t>обязательств, предусмотренных п</w:t>
      </w:r>
      <w:r w:rsidR="00F92C2C" w:rsidRPr="00F92C2C">
        <w:rPr>
          <w:sz w:val="20"/>
          <w:szCs w:val="20"/>
          <w:highlight w:val="yellow"/>
        </w:rPr>
        <w:t xml:space="preserve">. </w:t>
      </w:r>
      <w:r w:rsidR="00F92C2C" w:rsidRPr="00D0758A">
        <w:rPr>
          <w:sz w:val="20"/>
          <w:szCs w:val="20"/>
        </w:rPr>
        <w:t>4.1.4 и п. 4.1.5</w:t>
      </w:r>
      <w:r w:rsidR="00F92C2C" w:rsidRPr="00F92C2C">
        <w:rPr>
          <w:sz w:val="20"/>
          <w:szCs w:val="20"/>
        </w:rPr>
        <w:t xml:space="preserve"> Договора,</w:t>
      </w:r>
      <w:r w:rsidR="0047387D">
        <w:rPr>
          <w:sz w:val="20"/>
          <w:szCs w:val="20"/>
        </w:rPr>
        <w:t xml:space="preserve"> а также иных требований к содержанию общего имущества многоквартирного дома,</w:t>
      </w:r>
      <w:r w:rsidR="00F92C2C" w:rsidRPr="00F92C2C">
        <w:rPr>
          <w:sz w:val="20"/>
          <w:szCs w:val="20"/>
        </w:rPr>
        <w:t xml:space="preserve"> влекущем загрязнение помещений, входящих в состав общего имущества многоквартирного дома, приостанавливать оказание услуг по санитарной уборке помещений до момента устранения допущенных нарушений и без последующего перерасчета</w:t>
      </w:r>
      <w:r w:rsidRPr="00A00745">
        <w:rPr>
          <w:sz w:val="20"/>
          <w:szCs w:val="20"/>
        </w:rPr>
        <w:t>.</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С согласия Собственников размещать соответствующие технические службы, необходимые для осуществления эксплуатации многоквартирного дома, в помещениях, являющихся общим имуществом собственников многоквартирного дома.</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Требовать допуска в помещение в заранее согласованное с пользователями помещений время работников Управляющей организации, а также иных специалистов организаций, имеющих право на проведение работ на системах тепло-, водоснабжения, канализации, представителей органов государственного надзора и контроля для осмотра инженерного оборудования, конструктивных элементов здания, приборов учета, проведения необходимых ремонтных работ, а также контроля за их эксплуатацией, </w:t>
      </w:r>
      <w:r w:rsidRPr="00A00745">
        <w:rPr>
          <w:rStyle w:val="FontStyle25"/>
          <w:color w:val="auto"/>
          <w:sz w:val="20"/>
          <w:szCs w:val="20"/>
        </w:rPr>
        <w:t>в порядке и в сроки, установленные Правилами предоставления коммунальных услуг</w:t>
      </w:r>
      <w:r w:rsidRPr="00A00745">
        <w:rPr>
          <w:sz w:val="20"/>
          <w:szCs w:val="20"/>
        </w:rPr>
        <w:t>, а для ликвидации аварий – в любое время.</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Требовать в установленном законодательством РФ порядке </w:t>
      </w:r>
      <w:r w:rsidR="00A44DA6" w:rsidRPr="00A00745">
        <w:rPr>
          <w:sz w:val="20"/>
          <w:szCs w:val="20"/>
        </w:rPr>
        <w:t>возмещения убытков, понесенных Управляющей организацией</w:t>
      </w:r>
      <w:r w:rsidRPr="00A00745">
        <w:rPr>
          <w:sz w:val="20"/>
          <w:szCs w:val="20"/>
        </w:rPr>
        <w:t xml:space="preserve"> по вине Собственников или пользователей помещений.</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Управляющая организация имеет право 1 раз в 6 месяцев проверять техническое состояние приборов учета Собственников, иных потребителей жилищно-коммунальных услуг, сверять их показания с теми сведениями, которые Собственник, иные потребители жилищно-коммунальных услуг, </w:t>
      </w:r>
      <w:r w:rsidR="00FF1BAD">
        <w:rPr>
          <w:sz w:val="20"/>
          <w:szCs w:val="20"/>
        </w:rPr>
        <w:t>передают</w:t>
      </w:r>
      <w:r w:rsidR="00A56CB2">
        <w:rPr>
          <w:sz w:val="20"/>
          <w:szCs w:val="20"/>
        </w:rPr>
        <w:t xml:space="preserve"> в соответствии с </w:t>
      </w:r>
      <w:r w:rsidR="00A56CB2" w:rsidRPr="00D0758A">
        <w:rPr>
          <w:sz w:val="20"/>
          <w:szCs w:val="20"/>
        </w:rPr>
        <w:t>п. 4.1.21</w:t>
      </w:r>
      <w:r w:rsidR="00A56CB2">
        <w:rPr>
          <w:sz w:val="20"/>
          <w:szCs w:val="20"/>
        </w:rPr>
        <w:t xml:space="preserve"> договора</w:t>
      </w:r>
      <w:r w:rsidRPr="00A00745">
        <w:rPr>
          <w:sz w:val="20"/>
          <w:szCs w:val="20"/>
        </w:rPr>
        <w:t>, измерять отапливаемую площадь, а также проверять количество лиц, пользующихся жилищно-коммунальными услугами.</w:t>
      </w:r>
    </w:p>
    <w:p w:rsidR="00346E0F" w:rsidRPr="00584A5E"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В случае выявления расхождения фактического количества лиц, проживающих в помещениях, принадлежащих Собственнику, с количеством человек, указанных в расчетных документах на оплату коммунальных услуг и не внесения за них платы за коммунальные услуги, плата за которые взимается по установленным нормативам потребления в расчёте на количество проживающих, после соответствующей проверки и составления</w:t>
      </w:r>
      <w:r w:rsidR="00584A5E" w:rsidRPr="00584A5E">
        <w:t xml:space="preserve"> </w:t>
      </w:r>
      <w:r w:rsidR="00584A5E" w:rsidRPr="00584A5E">
        <w:rPr>
          <w:sz w:val="20"/>
          <w:szCs w:val="20"/>
        </w:rPr>
        <w:t>на ее основании</w:t>
      </w:r>
      <w:r w:rsidRPr="00A00745">
        <w:rPr>
          <w:sz w:val="20"/>
          <w:szCs w:val="20"/>
        </w:rPr>
        <w:t xml:space="preserve"> акта </w:t>
      </w:r>
      <w:r w:rsidR="00584A5E" w:rsidRPr="00584A5E">
        <w:rPr>
          <w:sz w:val="20"/>
          <w:szCs w:val="20"/>
        </w:rPr>
        <w:t xml:space="preserve">с участием представителей иных Собственников помещений </w:t>
      </w:r>
      <w:r w:rsidRPr="00A00745">
        <w:rPr>
          <w:sz w:val="20"/>
          <w:szCs w:val="20"/>
        </w:rPr>
        <w:t>Управляющая организация вправе взыскать с Собственника жилого помещения</w:t>
      </w:r>
      <w:r w:rsidR="00584A5E" w:rsidRPr="00584A5E">
        <w:rPr>
          <w:sz w:val="20"/>
          <w:szCs w:val="20"/>
        </w:rPr>
        <w:t>, где такие лица проживали,</w:t>
      </w:r>
      <w:r w:rsidRPr="00A00745">
        <w:rPr>
          <w:sz w:val="20"/>
          <w:szCs w:val="20"/>
        </w:rPr>
        <w:t xml:space="preserve"> оплату, не полученную по настоящему договору</w:t>
      </w:r>
      <w:r w:rsidR="00584A5E" w:rsidRPr="00584A5E">
        <w:rPr>
          <w:sz w:val="20"/>
          <w:szCs w:val="20"/>
        </w:rPr>
        <w:t>,</w:t>
      </w:r>
      <w:r w:rsidRPr="00A00745">
        <w:rPr>
          <w:sz w:val="20"/>
          <w:szCs w:val="20"/>
        </w:rPr>
        <w:t xml:space="preserve"> за предшествующий период времени.</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Выступать с инициативой проведения Общего собрания собственников и быть организатором указанных собраний в случае необходимости принятия Собственниками решений по вопросам, связанным с исполнением или изменением условий настоящего Договора.</w:t>
      </w:r>
    </w:p>
    <w:p w:rsidR="008066FE" w:rsidRPr="00F92C2C" w:rsidRDefault="008066FE"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Самостоятельно принимать решения о проведении текущего ремонта общего имущества многоквартирного дома при отсутствии решений собственников</w:t>
      </w:r>
      <w:r w:rsidR="006E5CFD" w:rsidRPr="00A00745">
        <w:rPr>
          <w:sz w:val="20"/>
          <w:szCs w:val="20"/>
        </w:rPr>
        <w:t>,</w:t>
      </w:r>
      <w:r w:rsidRPr="00A00745">
        <w:rPr>
          <w:sz w:val="20"/>
          <w:szCs w:val="20"/>
        </w:rPr>
        <w:t xml:space="preserve"> принятых Общим собранием Собственников помещений многоквартирного дома.</w:t>
      </w:r>
    </w:p>
    <w:p w:rsidR="00F92C2C" w:rsidRPr="00F92C2C" w:rsidRDefault="00F92C2C" w:rsidP="009D5C8F">
      <w:pPr>
        <w:numPr>
          <w:ilvl w:val="2"/>
          <w:numId w:val="1"/>
        </w:numPr>
        <w:tabs>
          <w:tab w:val="left" w:pos="0"/>
          <w:tab w:val="left" w:pos="720"/>
          <w:tab w:val="num" w:pos="1080"/>
        </w:tabs>
        <w:suppressAutoHyphens/>
        <w:spacing w:line="247" w:lineRule="auto"/>
        <w:ind w:left="0" w:firstLine="0"/>
        <w:jc w:val="both"/>
        <w:rPr>
          <w:sz w:val="20"/>
          <w:szCs w:val="20"/>
        </w:rPr>
      </w:pPr>
      <w:r w:rsidRPr="00F92C2C">
        <w:rPr>
          <w:sz w:val="20"/>
          <w:szCs w:val="20"/>
        </w:rPr>
        <w:t>Производить замену обязательств по выполнению работ (услуг), предусмотренных утвержденным перечнем работ и услуг по содержанию и текущему ремонту общего имущества многоквартирного дома, другими работами (услугами) в случае выявления необходимости проведения таких работ (услуг) в процессе управления и эксплуатации многоквартирного дома (факультативное обязательство).</w:t>
      </w:r>
    </w:p>
    <w:p w:rsidR="00F92C2C" w:rsidRDefault="00F92C2C" w:rsidP="009D5C8F">
      <w:pPr>
        <w:numPr>
          <w:ilvl w:val="2"/>
          <w:numId w:val="1"/>
        </w:numPr>
        <w:tabs>
          <w:tab w:val="left" w:pos="0"/>
          <w:tab w:val="left" w:pos="720"/>
          <w:tab w:val="num" w:pos="1080"/>
        </w:tabs>
        <w:suppressAutoHyphens/>
        <w:spacing w:line="247" w:lineRule="auto"/>
        <w:ind w:left="0" w:firstLine="0"/>
        <w:jc w:val="both"/>
        <w:rPr>
          <w:sz w:val="20"/>
          <w:szCs w:val="20"/>
        </w:rPr>
      </w:pPr>
      <w:r w:rsidRPr="00F92C2C">
        <w:rPr>
          <w:sz w:val="20"/>
          <w:szCs w:val="20"/>
        </w:rPr>
        <w:t>В случае неисполнения Нанимателями обязательств по оплате жилищно-коммунальных услуг и принятия Управляющей организацией необходимых и достаточных мер по взысканию задолженности в соответствии с действующим законодательством, взыскать сумму образовавшейся задолженности с Наймодателя.</w:t>
      </w:r>
    </w:p>
    <w:p w:rsidR="009D5C8F" w:rsidRDefault="009D5C8F" w:rsidP="009D5C8F">
      <w:pPr>
        <w:tabs>
          <w:tab w:val="left" w:pos="0"/>
          <w:tab w:val="num" w:pos="3556"/>
        </w:tabs>
        <w:suppressAutoHyphens/>
        <w:spacing w:line="247" w:lineRule="auto"/>
        <w:jc w:val="both"/>
        <w:rPr>
          <w:sz w:val="20"/>
          <w:szCs w:val="20"/>
        </w:rPr>
      </w:pPr>
    </w:p>
    <w:p w:rsidR="009D5C8F" w:rsidRPr="00F92C2C" w:rsidRDefault="009D5C8F" w:rsidP="009D5C8F">
      <w:pPr>
        <w:tabs>
          <w:tab w:val="left" w:pos="0"/>
          <w:tab w:val="num" w:pos="3556"/>
        </w:tabs>
        <w:suppressAutoHyphens/>
        <w:spacing w:line="247" w:lineRule="auto"/>
        <w:jc w:val="both"/>
        <w:rPr>
          <w:sz w:val="20"/>
          <w:szCs w:val="20"/>
        </w:rPr>
      </w:pPr>
    </w:p>
    <w:p w:rsidR="00F92C2C" w:rsidRPr="00F92C2C" w:rsidRDefault="00F92C2C" w:rsidP="009D5C8F">
      <w:pPr>
        <w:numPr>
          <w:ilvl w:val="2"/>
          <w:numId w:val="1"/>
        </w:numPr>
        <w:tabs>
          <w:tab w:val="left" w:pos="0"/>
          <w:tab w:val="left" w:pos="720"/>
          <w:tab w:val="num" w:pos="1080"/>
        </w:tabs>
        <w:suppressAutoHyphens/>
        <w:spacing w:line="247" w:lineRule="auto"/>
        <w:ind w:left="0" w:firstLine="0"/>
        <w:jc w:val="both"/>
        <w:rPr>
          <w:sz w:val="20"/>
          <w:szCs w:val="20"/>
        </w:rPr>
      </w:pPr>
      <w:r w:rsidRPr="00F92C2C">
        <w:rPr>
          <w:sz w:val="20"/>
          <w:szCs w:val="20"/>
        </w:rPr>
        <w:t>В случае отсутствия доступа в помещения общего пользования (чердаки, колясочные, подвалы, в том числе кладовые, внутри которых находятся инженерное оборудование и/или коммуникации) в связи с отсутствием информации о лицах, имеющих доступ в такие помещения, и/или дубликатов ключей от таких помещений произвести демонтаж запирающих устройств и/или вскрытие помещения в целях проведения работ по содержанию и ремонту общего имущества многоквартирного дома без предварительного уведомления собственников.</w:t>
      </w:r>
    </w:p>
    <w:p w:rsidR="00F92C2C" w:rsidRPr="00A00745" w:rsidRDefault="00F92C2C" w:rsidP="009D5C8F">
      <w:pPr>
        <w:tabs>
          <w:tab w:val="left" w:pos="0"/>
          <w:tab w:val="num" w:pos="3556"/>
        </w:tabs>
        <w:suppressAutoHyphens/>
        <w:spacing w:line="247" w:lineRule="auto"/>
        <w:ind w:firstLine="709"/>
        <w:jc w:val="both"/>
        <w:rPr>
          <w:sz w:val="20"/>
          <w:szCs w:val="20"/>
        </w:rPr>
      </w:pPr>
      <w:r w:rsidRPr="00F92C2C">
        <w:rPr>
          <w:sz w:val="20"/>
          <w:szCs w:val="20"/>
        </w:rPr>
        <w:t>При этом Управляющая организация обязана после проведения работ установить запорное устройство, закрыть помещение для исключения доступа посторонних лиц, хранить ключ от запирающего устройства и выдать дубликат ключа ответственному Собственнику по его требованию</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Осуществлять иные права, предусмотренные действующим законодательством, отнесенные к полномочиям Управляющей организации.</w:t>
      </w:r>
    </w:p>
    <w:p w:rsidR="00346E0F" w:rsidRPr="00A00745" w:rsidRDefault="00346E0F" w:rsidP="009D5C8F">
      <w:pPr>
        <w:tabs>
          <w:tab w:val="left" w:pos="0"/>
          <w:tab w:val="num" w:pos="1430"/>
        </w:tabs>
        <w:suppressAutoHyphens/>
        <w:spacing w:line="247" w:lineRule="auto"/>
        <w:jc w:val="both"/>
        <w:rPr>
          <w:sz w:val="20"/>
          <w:szCs w:val="20"/>
        </w:rPr>
      </w:pPr>
    </w:p>
    <w:p w:rsidR="00346E0F" w:rsidRPr="00A00745" w:rsidRDefault="00346E0F" w:rsidP="009D5C8F">
      <w:pPr>
        <w:numPr>
          <w:ilvl w:val="1"/>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Собственники не имеют прав</w:t>
      </w:r>
      <w:r w:rsidR="009016D2" w:rsidRPr="00A00745">
        <w:rPr>
          <w:b/>
          <w:bCs/>
          <w:sz w:val="20"/>
          <w:szCs w:val="20"/>
        </w:rPr>
        <w:t>а</w:t>
      </w:r>
      <w:r w:rsidRPr="00A00745">
        <w:rPr>
          <w:b/>
          <w:bCs/>
          <w:sz w:val="20"/>
          <w:szCs w:val="20"/>
        </w:rPr>
        <w:t xml:space="preserve"> </w:t>
      </w:r>
      <w:r w:rsidRPr="00A00745">
        <w:rPr>
          <w:bCs/>
          <w:sz w:val="20"/>
          <w:szCs w:val="20"/>
        </w:rPr>
        <w:t>(</w:t>
      </w:r>
      <w:r w:rsidRPr="00A00745">
        <w:rPr>
          <w:sz w:val="20"/>
          <w:szCs w:val="20"/>
        </w:rPr>
        <w:t>данное положение настоящего Договора распространяется также на членов семьи Собственника, пользователей жилых помещений, нанимателей жилых помещений по договорам найма, о чем Собственник обязан их уведомить)</w:t>
      </w:r>
      <w:r w:rsidRPr="00A00745">
        <w:rPr>
          <w:b/>
          <w:bCs/>
          <w:sz w:val="20"/>
          <w:szCs w:val="20"/>
        </w:rPr>
        <w:t>:</w:t>
      </w:r>
    </w:p>
    <w:p w:rsidR="00346E0F" w:rsidRPr="009B279C"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Самовольно производить переустройство и перепланировку помещения, а также производить самовольное переоборудование инженерных сетей и нарушать имеющиеся схемы учета поставки коммунальных услуг.</w:t>
      </w:r>
    </w:p>
    <w:p w:rsidR="009B279C" w:rsidRPr="00A00745" w:rsidRDefault="009B279C" w:rsidP="009D5C8F">
      <w:pPr>
        <w:numPr>
          <w:ilvl w:val="2"/>
          <w:numId w:val="1"/>
        </w:numPr>
        <w:tabs>
          <w:tab w:val="left" w:pos="0"/>
          <w:tab w:val="left" w:pos="720"/>
          <w:tab w:val="num" w:pos="1080"/>
        </w:tabs>
        <w:suppressAutoHyphens/>
        <w:spacing w:line="247" w:lineRule="auto"/>
        <w:ind w:left="0" w:firstLine="0"/>
        <w:jc w:val="both"/>
        <w:rPr>
          <w:sz w:val="20"/>
          <w:szCs w:val="20"/>
        </w:rPr>
      </w:pPr>
      <w:r w:rsidRPr="006A0734">
        <w:rPr>
          <w:sz w:val="20"/>
          <w:szCs w:val="20"/>
        </w:rPr>
        <w:t>Б</w:t>
      </w:r>
      <w:r w:rsidRPr="009B279C">
        <w:rPr>
          <w:sz w:val="20"/>
          <w:szCs w:val="20"/>
        </w:rPr>
        <w:t>ез соответствующего разрешения изменять конструкцию элементов общедомового имущества, а так же скрывать их несъемными элементами отделки, которые могут стать препятствием для постоянного контроля состояния коммуникаций и (или) для проведения работ по их содержанию и ремонту.</w:t>
      </w:r>
    </w:p>
    <w:p w:rsidR="00670412" w:rsidRPr="00A00745" w:rsidRDefault="00670412"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Самовольно осуществлять действия, направленные на ограничение или прекращение подачи коммунальных услуг по общедомовым инженерным сетям тепло-, водо-, электр</w:t>
      </w:r>
      <w:r w:rsidR="00636043" w:rsidRPr="00A00745">
        <w:rPr>
          <w:sz w:val="20"/>
          <w:szCs w:val="20"/>
        </w:rPr>
        <w:t>о-, газо</w:t>
      </w:r>
      <w:r w:rsidRPr="00A00745">
        <w:rPr>
          <w:sz w:val="20"/>
          <w:szCs w:val="20"/>
        </w:rPr>
        <w:t>снабжения и водоотведения.</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Устанавливать, подключать и использовать электробытовые приборы и машины мощностью, превышающей технологические возможности внутридомовой электрической сети (1,5 </w:t>
      </w:r>
      <w:r w:rsidR="00A44DA6" w:rsidRPr="00A00745">
        <w:rPr>
          <w:sz w:val="20"/>
          <w:szCs w:val="20"/>
        </w:rPr>
        <w:t>кВ</w:t>
      </w:r>
      <w:r w:rsidRPr="00A00745">
        <w:rPr>
          <w:sz w:val="20"/>
          <w:szCs w:val="20"/>
        </w:rPr>
        <w:t>т×час), и не предназначенные для использования в домашних условиях, а также устанавливать, подключать и использовать дополнительные секции приборов отопления. В случае приобретения электробытовых приборов мощностью более 1,5 кВт согласовать с Управляющей организацией возможность их установки и подключения в помещении.</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Подключать и использовать бытовые приборы и оборудование, не имеющие технического паспорта (свидетельства), не отвечающие требованиям безопасности эксплуатации и санитарно-гигиеническим нормативам.</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Использовать теплоноситель в системах отопления не по прямому назначению (осуществление слива воды из систем и приборов и т.п.)</w:t>
      </w:r>
    </w:p>
    <w:p w:rsidR="00346E0F" w:rsidRPr="00A00745" w:rsidRDefault="00346E0F" w:rsidP="009D5C8F">
      <w:pPr>
        <w:tabs>
          <w:tab w:val="left" w:pos="0"/>
          <w:tab w:val="left" w:pos="720"/>
        </w:tabs>
        <w:suppressAutoHyphens/>
        <w:spacing w:line="247" w:lineRule="auto"/>
        <w:jc w:val="both"/>
        <w:rPr>
          <w:b/>
          <w:bCs/>
          <w:sz w:val="20"/>
          <w:szCs w:val="20"/>
        </w:rPr>
      </w:pPr>
    </w:p>
    <w:p w:rsidR="00346E0F" w:rsidRPr="00A00745" w:rsidRDefault="00346E0F" w:rsidP="009D5C8F">
      <w:pPr>
        <w:tabs>
          <w:tab w:val="left" w:pos="0"/>
          <w:tab w:val="left" w:pos="720"/>
        </w:tabs>
        <w:suppressAutoHyphens/>
        <w:spacing w:line="247" w:lineRule="auto"/>
        <w:jc w:val="both"/>
        <w:rPr>
          <w:sz w:val="20"/>
          <w:szCs w:val="20"/>
        </w:rPr>
      </w:pPr>
      <w:r w:rsidRPr="00A00745">
        <w:rPr>
          <w:b/>
          <w:bCs/>
          <w:sz w:val="20"/>
          <w:szCs w:val="20"/>
        </w:rPr>
        <w:t>3.4.Управляющая организация не имеет права</w:t>
      </w:r>
      <w:r w:rsidRPr="00A00745">
        <w:rPr>
          <w:sz w:val="20"/>
          <w:szCs w:val="20"/>
        </w:rPr>
        <w:t xml:space="preserve"> отвечать по своим долгам имуществом, находящимся у не</w:t>
      </w:r>
      <w:r w:rsidR="00A44DA6" w:rsidRPr="00A00745">
        <w:rPr>
          <w:sz w:val="20"/>
          <w:szCs w:val="20"/>
        </w:rPr>
        <w:t>е</w:t>
      </w:r>
      <w:r w:rsidRPr="00A00745">
        <w:rPr>
          <w:sz w:val="20"/>
          <w:szCs w:val="20"/>
        </w:rPr>
        <w:t xml:space="preserve"> в управлении.</w:t>
      </w:r>
    </w:p>
    <w:p w:rsidR="00346E0F" w:rsidRPr="00A00745" w:rsidRDefault="00346E0F" w:rsidP="009D5C8F">
      <w:pPr>
        <w:tabs>
          <w:tab w:val="left" w:pos="0"/>
          <w:tab w:val="left" w:pos="720"/>
          <w:tab w:val="num" w:pos="1080"/>
        </w:tabs>
        <w:suppressAutoHyphens/>
        <w:spacing w:line="247" w:lineRule="auto"/>
        <w:jc w:val="both"/>
        <w:rPr>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Обязанности сторон.</w:t>
      </w:r>
    </w:p>
    <w:p w:rsidR="008B0074" w:rsidRPr="00A00745" w:rsidRDefault="008B0074" w:rsidP="009D5C8F">
      <w:pPr>
        <w:tabs>
          <w:tab w:val="left" w:pos="0"/>
          <w:tab w:val="left" w:pos="720"/>
        </w:tabs>
        <w:suppressAutoHyphens/>
        <w:spacing w:line="247" w:lineRule="auto"/>
        <w:jc w:val="both"/>
        <w:rPr>
          <w:bCs/>
          <w:sz w:val="20"/>
          <w:szCs w:val="20"/>
        </w:rPr>
      </w:pPr>
    </w:p>
    <w:p w:rsidR="00346E0F" w:rsidRPr="00A00745" w:rsidRDefault="00346E0F" w:rsidP="009D5C8F">
      <w:pPr>
        <w:numPr>
          <w:ilvl w:val="1"/>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Собственники обязаны</w:t>
      </w:r>
      <w:r w:rsidRPr="00A00745">
        <w:rPr>
          <w:sz w:val="20"/>
          <w:szCs w:val="20"/>
        </w:rPr>
        <w:t xml:space="preserve"> (данное положение настоящего Договора распространяется также на членов семьи Собственника, пользователей жилых помещений, нанимателей жилых помещений по договорам найма, о чем Собственник обязан их уведомить)</w:t>
      </w:r>
      <w:r w:rsidRPr="00A00745">
        <w:rPr>
          <w:b/>
          <w:bCs/>
          <w:sz w:val="20"/>
          <w:szCs w:val="20"/>
        </w:rPr>
        <w:t>:</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Использовать принадлежащие им помещения и общее имущество многоквартирного дома по назначению, не допуская нарушения прав и законных интересов других Собственников, а также иных лиц, проживающих в данном доме, либо пользующихся помещениями в данном доме.</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Бережно относиться к общему имуществу многоквартирного дома, содержать принадлежащие им помещения с соблюдением действующих норм и правил, устранять за свой счет повреждения общего имущества дома, если они произошли по его вине или по вине лиц, использующих принадлежащие ему помещения.</w:t>
      </w:r>
    </w:p>
    <w:p w:rsidR="00BB770B"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Соблюдать права и законные интересы соседей, правила пользования жилыми помещениями в многоквартирном доме, в том числе: соблюдать чистоту и порядок в местах общего пользования, выносить мусор и пищевые отходы в специально отведенные для этого места, не допускать сбрасывания в санитарный узел мусора и отходов, засоряющих канализацию, не допускать нанесение различных надписей и рисунков на стены в местах </w:t>
      </w:r>
      <w:r w:rsidR="00BB770B" w:rsidRPr="00A00745">
        <w:rPr>
          <w:sz w:val="20"/>
          <w:szCs w:val="20"/>
        </w:rPr>
        <w:t>общего пользования.</w:t>
      </w:r>
    </w:p>
    <w:p w:rsidR="00346E0F" w:rsidRDefault="00346E0F" w:rsidP="009D5C8F">
      <w:pPr>
        <w:tabs>
          <w:tab w:val="left" w:pos="0"/>
          <w:tab w:val="num" w:pos="3556"/>
        </w:tabs>
        <w:suppressAutoHyphens/>
        <w:spacing w:line="247" w:lineRule="auto"/>
        <w:ind w:firstLine="709"/>
        <w:jc w:val="both"/>
        <w:rPr>
          <w:sz w:val="20"/>
          <w:szCs w:val="20"/>
        </w:rPr>
      </w:pPr>
      <w:r w:rsidRPr="00A00745">
        <w:rPr>
          <w:sz w:val="20"/>
          <w:szCs w:val="20"/>
        </w:rPr>
        <w:t>Не создавать повышенного шума в жилых помещениях и местах общего пользования с 2</w:t>
      </w:r>
      <w:r w:rsidR="00A44DA6" w:rsidRPr="00A00745">
        <w:rPr>
          <w:sz w:val="20"/>
          <w:szCs w:val="20"/>
        </w:rPr>
        <w:t>2</w:t>
      </w:r>
      <w:r w:rsidRPr="00A00745">
        <w:rPr>
          <w:sz w:val="20"/>
          <w:szCs w:val="20"/>
        </w:rPr>
        <w:t>.00 часов до 0</w:t>
      </w:r>
      <w:r w:rsidR="00A44DA6" w:rsidRPr="00A00745">
        <w:rPr>
          <w:sz w:val="20"/>
          <w:szCs w:val="20"/>
        </w:rPr>
        <w:t>7</w:t>
      </w:r>
      <w:r w:rsidRPr="00A00745">
        <w:rPr>
          <w:sz w:val="20"/>
          <w:szCs w:val="20"/>
        </w:rPr>
        <w:t>.00 часов (при производстве ремонтных работ с 2</w:t>
      </w:r>
      <w:r w:rsidR="00A44DA6" w:rsidRPr="00A00745">
        <w:rPr>
          <w:sz w:val="20"/>
          <w:szCs w:val="20"/>
        </w:rPr>
        <w:t>0</w:t>
      </w:r>
      <w:r w:rsidRPr="00A00745">
        <w:rPr>
          <w:sz w:val="20"/>
          <w:szCs w:val="20"/>
        </w:rPr>
        <w:t>.00 часов до 8.00 часов).</w:t>
      </w:r>
    </w:p>
    <w:p w:rsidR="009D5C8F" w:rsidRDefault="009D5C8F" w:rsidP="009D5C8F">
      <w:pPr>
        <w:tabs>
          <w:tab w:val="left" w:pos="0"/>
          <w:tab w:val="num" w:pos="3556"/>
        </w:tabs>
        <w:suppressAutoHyphens/>
        <w:spacing w:line="247" w:lineRule="auto"/>
        <w:ind w:firstLine="709"/>
        <w:jc w:val="both"/>
        <w:rPr>
          <w:sz w:val="20"/>
          <w:szCs w:val="20"/>
        </w:rPr>
      </w:pPr>
    </w:p>
    <w:p w:rsidR="009D5C8F" w:rsidRPr="00A00745" w:rsidRDefault="009D5C8F" w:rsidP="009D5C8F">
      <w:pPr>
        <w:tabs>
          <w:tab w:val="left" w:pos="0"/>
          <w:tab w:val="num" w:pos="3556"/>
        </w:tabs>
        <w:suppressAutoHyphens/>
        <w:spacing w:line="247" w:lineRule="auto"/>
        <w:ind w:firstLine="709"/>
        <w:jc w:val="both"/>
        <w:rPr>
          <w:sz w:val="20"/>
          <w:szCs w:val="20"/>
        </w:rPr>
      </w:pP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lastRenderedPageBreak/>
        <w:t>Не загромождать посторонними предметами входы и выходы на лестничные клетки и на чердаки, запасные выходы, коридоры, проходы, лестничные марши. Не загромождать подходы к инженерным коммуникациям и запорной арматуре, не загромождать и не загрязнять своим имуществом, строительными материалами и</w:t>
      </w:r>
      <w:r w:rsidR="000E6545" w:rsidRPr="00A00745">
        <w:rPr>
          <w:sz w:val="20"/>
          <w:szCs w:val="20"/>
        </w:rPr>
        <w:t>/</w:t>
      </w:r>
      <w:r w:rsidRPr="00A00745">
        <w:rPr>
          <w:sz w:val="20"/>
          <w:szCs w:val="20"/>
        </w:rPr>
        <w:t>или отходами эвакуационные пути и помещения общего пользования. Не хранить в принадлежащем помещении и местах общего пользования вещества и предметы, загрязняющие воздух, взрыво- и пожароопасные вещества и предметы.</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Соблюдать правила содержания домашних животных. Не содержать на балконах и лоджиях животных, птиц и пчел. При содержании домашних животных в помещении, нести полную ответственность за безопасность окружающих граждан при контакте с животными вне жилого помещения. </w:t>
      </w:r>
      <w:r w:rsidR="00B82F02" w:rsidRPr="00A00745">
        <w:rPr>
          <w:sz w:val="20"/>
          <w:szCs w:val="20"/>
        </w:rPr>
        <w:t xml:space="preserve">Не допускать </w:t>
      </w:r>
      <w:r w:rsidR="00F038EB" w:rsidRPr="00A00745">
        <w:rPr>
          <w:sz w:val="20"/>
          <w:szCs w:val="20"/>
        </w:rPr>
        <w:t>загрязнения и</w:t>
      </w:r>
      <w:r w:rsidR="00B82F02" w:rsidRPr="00A00745">
        <w:rPr>
          <w:sz w:val="20"/>
          <w:szCs w:val="20"/>
        </w:rPr>
        <w:t xml:space="preserve"> порчи домашними животными общего имущества</w:t>
      </w:r>
      <w:r w:rsidR="00F038EB" w:rsidRPr="00A00745">
        <w:rPr>
          <w:sz w:val="20"/>
          <w:szCs w:val="20"/>
        </w:rPr>
        <w:t xml:space="preserve"> многоквартирного дома.</w:t>
      </w:r>
      <w:r w:rsidR="00B82F02" w:rsidRPr="00A00745">
        <w:rPr>
          <w:sz w:val="20"/>
          <w:szCs w:val="20"/>
        </w:rPr>
        <w:t xml:space="preserve"> </w:t>
      </w:r>
      <w:r w:rsidRPr="00A00745">
        <w:rPr>
          <w:sz w:val="20"/>
          <w:szCs w:val="20"/>
        </w:rPr>
        <w:t>Соблюдать санитарно-гигиенические нормы при выгуле животных на придомовой территории.</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w:t>
      </w:r>
      <w:r w:rsidR="000133B4" w:rsidRPr="00A00745">
        <w:rPr>
          <w:sz w:val="20"/>
          <w:szCs w:val="20"/>
        </w:rPr>
        <w:t xml:space="preserve">управление, </w:t>
      </w:r>
      <w:r w:rsidRPr="00A00745">
        <w:rPr>
          <w:sz w:val="20"/>
          <w:szCs w:val="20"/>
        </w:rPr>
        <w:t xml:space="preserve">содержание и ремонт </w:t>
      </w:r>
      <w:r w:rsidR="000133B4" w:rsidRPr="00A00745">
        <w:rPr>
          <w:sz w:val="20"/>
          <w:szCs w:val="20"/>
        </w:rPr>
        <w:t>общего имущества многоквартирного дома</w:t>
      </w:r>
      <w:r w:rsidRPr="00A00745">
        <w:rPr>
          <w:sz w:val="20"/>
          <w:szCs w:val="20"/>
        </w:rPr>
        <w:t>.</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Производить оплату за жилищно-коммунальные услуги (в том числе услуги Управляющей организации, оказываемы</w:t>
      </w:r>
      <w:r w:rsidR="00917B5A">
        <w:rPr>
          <w:sz w:val="20"/>
          <w:szCs w:val="20"/>
        </w:rPr>
        <w:t>е</w:t>
      </w:r>
      <w:r w:rsidRPr="00A00745">
        <w:rPr>
          <w:sz w:val="20"/>
          <w:szCs w:val="20"/>
        </w:rPr>
        <w:t xml:space="preserve"> в рамках настоящего договора, а также коммунальные услуги) в размере и в порядке, установленными разделом 5 настоящего Договора.</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Оплачивать услуги по управлению, содержанию и текущему ремонту многоквартирного дома, а также </w:t>
      </w:r>
      <w:r w:rsidR="00A56CB2">
        <w:rPr>
          <w:sz w:val="20"/>
          <w:szCs w:val="20"/>
        </w:rPr>
        <w:t>коммунальные услуги независимо от факта проживания, в соответствии с действующим законодательством.</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Оплачивать работ</w:t>
      </w:r>
      <w:r w:rsidR="00917B5A">
        <w:rPr>
          <w:sz w:val="20"/>
          <w:szCs w:val="20"/>
        </w:rPr>
        <w:t>ы</w:t>
      </w:r>
      <w:r w:rsidRPr="00A00745">
        <w:rPr>
          <w:sz w:val="20"/>
          <w:szCs w:val="20"/>
        </w:rPr>
        <w:t xml:space="preserve"> по техническому обслуживанию внутриквартирного газового оборудования. Не оставлять без присмотра работающие газовые приборы. Производить ремонт и замену внутриквартирного газового оборудования только с привлечением специализированных организаций и уведомлением Управляющей организации.</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Информировать Управляющую организацию об увеличении или уменьшении числа граждан, проживающих в занимаемом жилом помещении, не позднее 5 рабочих дней со дня произошедших изменений, для расчетов платежей за жилищно-коммунальные услуги в случае, если оплата таких услуг производится по установленным нормативам потребления</w:t>
      </w:r>
      <w:r w:rsidR="00A56CB2">
        <w:rPr>
          <w:sz w:val="20"/>
          <w:szCs w:val="20"/>
        </w:rPr>
        <w:t>.</w:t>
      </w:r>
    </w:p>
    <w:p w:rsidR="00346E0F" w:rsidRPr="00A00745" w:rsidRDefault="00F92C2C" w:rsidP="009D5C8F">
      <w:pPr>
        <w:numPr>
          <w:ilvl w:val="2"/>
          <w:numId w:val="1"/>
        </w:numPr>
        <w:tabs>
          <w:tab w:val="left" w:pos="0"/>
          <w:tab w:val="left" w:pos="720"/>
          <w:tab w:val="num" w:pos="1080"/>
        </w:tabs>
        <w:suppressAutoHyphens/>
        <w:spacing w:line="247" w:lineRule="auto"/>
        <w:ind w:left="0" w:firstLine="0"/>
        <w:jc w:val="both"/>
        <w:rPr>
          <w:sz w:val="20"/>
          <w:szCs w:val="20"/>
        </w:rPr>
      </w:pPr>
      <w:r w:rsidRPr="002E0A87">
        <w:rPr>
          <w:sz w:val="20"/>
          <w:szCs w:val="20"/>
        </w:rPr>
        <w:t>О</w:t>
      </w:r>
      <w:r w:rsidRPr="00F92C2C">
        <w:rPr>
          <w:sz w:val="20"/>
          <w:szCs w:val="20"/>
        </w:rPr>
        <w:t>беспечивать беспрепятственный доступ в принадлежащие собственнику помещения представителям Управляющей организации и иных уполномоченных организацией лиц для устранения аварий, осмотра, обслуживания и ремонта внутридомовых систем инженерного оборудования, конструктивных элементов многоквартирного дома, приборов учета</w:t>
      </w:r>
      <w:r w:rsidR="002E0A87" w:rsidRPr="002E0A87">
        <w:rPr>
          <w:sz w:val="20"/>
          <w:szCs w:val="20"/>
        </w:rPr>
        <w:t>, находящихся в жилом / нежилом помещении</w:t>
      </w:r>
      <w:r w:rsidRPr="00F92C2C">
        <w:rPr>
          <w:sz w:val="20"/>
          <w:szCs w:val="20"/>
        </w:rPr>
        <w:t xml:space="preserve"> Доступ обеспечивается, в том числе, путем освобождения помещений или их ча</w:t>
      </w:r>
      <w:r w:rsidR="002E0A87">
        <w:rPr>
          <w:sz w:val="20"/>
          <w:szCs w:val="20"/>
        </w:rPr>
        <w:t>сти, проходов от личных вещей</w:t>
      </w:r>
      <w:r w:rsidR="002E0A87" w:rsidRPr="002E0A87">
        <w:rPr>
          <w:sz w:val="20"/>
          <w:szCs w:val="20"/>
        </w:rPr>
        <w:t xml:space="preserve">, </w:t>
      </w:r>
      <w:r w:rsidRPr="00F92C2C">
        <w:rPr>
          <w:sz w:val="20"/>
          <w:szCs w:val="20"/>
        </w:rPr>
        <w:t>имущества</w:t>
      </w:r>
      <w:r w:rsidR="002E0A87" w:rsidRPr="009B279C">
        <w:rPr>
          <w:sz w:val="20"/>
          <w:szCs w:val="20"/>
        </w:rPr>
        <w:t>, элементов отделки и конструкций</w:t>
      </w:r>
      <w:r w:rsidRPr="00F92C2C">
        <w:rPr>
          <w:sz w:val="20"/>
          <w:szCs w:val="20"/>
        </w:rPr>
        <w:t xml:space="preserve">, наличие которых препятствует или затрудняет проведение работ по содержанию и ремонту общего </w:t>
      </w:r>
      <w:r>
        <w:rPr>
          <w:sz w:val="20"/>
          <w:szCs w:val="20"/>
        </w:rPr>
        <w:t>имущества многоквартирного дома</w:t>
      </w:r>
      <w:r w:rsidR="00A56CB2">
        <w:rPr>
          <w:sz w:val="20"/>
          <w:szCs w:val="20"/>
        </w:rPr>
        <w:t>.</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 xml:space="preserve">Предоставлять Управляющей организации информацию о лицах (контактные телефоны, адреса), имеющих доступ в </w:t>
      </w:r>
      <w:r w:rsidR="00A56CB2" w:rsidRPr="00A00745">
        <w:rPr>
          <w:sz w:val="20"/>
          <w:szCs w:val="20"/>
        </w:rPr>
        <w:t xml:space="preserve">принадлежащие собственнику </w:t>
      </w:r>
      <w:r w:rsidRPr="00A00745">
        <w:rPr>
          <w:sz w:val="20"/>
          <w:szCs w:val="20"/>
        </w:rPr>
        <w:t>помещение, в случае временного отсутствия Собственника на случай проведения аварийных работ.</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За свой счет осуществлять содержание и ремонт имущества и оборудования, находящегося внутри принадлежащего Собственнику помещения в многоквартирном доме, не относящегося к общему имуществу, включая индивидуальные приборы учета коммунальных услуг.</w:t>
      </w:r>
    </w:p>
    <w:p w:rsidR="00346E0F" w:rsidRPr="00A00745" w:rsidRDefault="00346E0F" w:rsidP="009D5C8F">
      <w:pPr>
        <w:numPr>
          <w:ilvl w:val="2"/>
          <w:numId w:val="1"/>
        </w:numPr>
        <w:tabs>
          <w:tab w:val="left" w:pos="0"/>
          <w:tab w:val="left" w:pos="720"/>
          <w:tab w:val="num" w:pos="1080"/>
          <w:tab w:val="num" w:pos="2520"/>
        </w:tabs>
        <w:suppressAutoHyphens/>
        <w:spacing w:line="247" w:lineRule="auto"/>
        <w:ind w:left="0" w:firstLine="0"/>
        <w:jc w:val="both"/>
        <w:rPr>
          <w:sz w:val="20"/>
          <w:szCs w:val="20"/>
        </w:rPr>
      </w:pPr>
      <w:r w:rsidRPr="00A00745">
        <w:rPr>
          <w:sz w:val="20"/>
          <w:szCs w:val="20"/>
        </w:rPr>
        <w:t>Ознакомить всех проживающих в жилых помещениях Собственника граждан с условиями настоящего Договора.</w:t>
      </w:r>
    </w:p>
    <w:p w:rsidR="00346E0F" w:rsidRPr="00A00745" w:rsidRDefault="00346E0F" w:rsidP="009D5C8F">
      <w:pPr>
        <w:numPr>
          <w:ilvl w:val="2"/>
          <w:numId w:val="1"/>
        </w:numPr>
        <w:tabs>
          <w:tab w:val="left" w:pos="0"/>
          <w:tab w:val="left" w:pos="709"/>
          <w:tab w:val="num" w:pos="1080"/>
        </w:tabs>
        <w:suppressAutoHyphens/>
        <w:spacing w:line="247" w:lineRule="auto"/>
        <w:ind w:left="0" w:firstLine="0"/>
        <w:jc w:val="both"/>
        <w:rPr>
          <w:sz w:val="20"/>
          <w:szCs w:val="20"/>
        </w:rPr>
      </w:pPr>
      <w:r w:rsidRPr="00A00745">
        <w:rPr>
          <w:sz w:val="20"/>
          <w:szCs w:val="20"/>
        </w:rPr>
        <w:t>При отчуждении принадлежащего Собственнику помещения в многоквартирном доме третьим лицам, уведомить об этом Управляющую организацию в течение 5-ти дней с момента перехода права собственности на жилое помещение, а также ознакомить нового владельца с условиями договора на управление многоквартирным домом с Управляющей организацией.</w:t>
      </w:r>
    </w:p>
    <w:p w:rsidR="00346E0F" w:rsidRPr="00A00745" w:rsidRDefault="00346E0F" w:rsidP="009D5C8F">
      <w:pPr>
        <w:numPr>
          <w:ilvl w:val="2"/>
          <w:numId w:val="1"/>
        </w:numPr>
        <w:tabs>
          <w:tab w:val="left" w:pos="0"/>
          <w:tab w:val="left" w:pos="709"/>
          <w:tab w:val="num" w:pos="1080"/>
        </w:tabs>
        <w:suppressAutoHyphens/>
        <w:spacing w:line="247" w:lineRule="auto"/>
        <w:ind w:left="0" w:firstLine="0"/>
        <w:jc w:val="both"/>
        <w:rPr>
          <w:sz w:val="20"/>
          <w:szCs w:val="20"/>
        </w:rPr>
      </w:pPr>
      <w:r w:rsidRPr="00A00745">
        <w:rPr>
          <w:sz w:val="20"/>
          <w:szCs w:val="20"/>
        </w:rPr>
        <w:t xml:space="preserve">В течение 5 календарных дней с момента государственной регистрации права собственности на жилое (нежилое) помещение предоставить в Управляющую организацию копию </w:t>
      </w:r>
      <w:r w:rsidR="00BD0CB9">
        <w:rPr>
          <w:sz w:val="20"/>
          <w:szCs w:val="20"/>
        </w:rPr>
        <w:t>документа</w:t>
      </w:r>
      <w:r w:rsidRPr="00A00745">
        <w:rPr>
          <w:sz w:val="20"/>
          <w:szCs w:val="20"/>
        </w:rPr>
        <w:t xml:space="preserve"> о регистрации такого права и оригинал для сверки.</w:t>
      </w:r>
    </w:p>
    <w:p w:rsidR="00346E0F" w:rsidRPr="00A00745" w:rsidRDefault="00346E0F" w:rsidP="009D5C8F">
      <w:pPr>
        <w:numPr>
          <w:ilvl w:val="2"/>
          <w:numId w:val="1"/>
        </w:numPr>
        <w:tabs>
          <w:tab w:val="left" w:pos="0"/>
          <w:tab w:val="left" w:pos="851"/>
          <w:tab w:val="num" w:pos="1080"/>
        </w:tabs>
        <w:suppressAutoHyphens/>
        <w:spacing w:line="247" w:lineRule="auto"/>
        <w:ind w:left="0" w:firstLine="0"/>
        <w:jc w:val="both"/>
        <w:rPr>
          <w:sz w:val="20"/>
          <w:szCs w:val="20"/>
        </w:rPr>
      </w:pPr>
      <w:r w:rsidRPr="00A00745">
        <w:rPr>
          <w:sz w:val="20"/>
          <w:szCs w:val="20"/>
        </w:rPr>
        <w:t>При сдаче жилого помещения в наем Собственник обязан уведомить об этом Управляющую организацию в 5-дневный срок, а также ознакомить нанимателя, либо арендатора помещения с условиями настоящего Договора.</w:t>
      </w:r>
    </w:p>
    <w:p w:rsidR="00346E0F" w:rsidRPr="00A00745" w:rsidRDefault="00346E0F" w:rsidP="009D5C8F">
      <w:pPr>
        <w:numPr>
          <w:ilvl w:val="2"/>
          <w:numId w:val="1"/>
        </w:numPr>
        <w:tabs>
          <w:tab w:val="left" w:pos="0"/>
          <w:tab w:val="left" w:pos="851"/>
          <w:tab w:val="num" w:pos="1080"/>
          <w:tab w:val="num" w:pos="2520"/>
        </w:tabs>
        <w:suppressAutoHyphens/>
        <w:spacing w:line="247" w:lineRule="auto"/>
        <w:ind w:left="0" w:firstLine="0"/>
        <w:jc w:val="both"/>
        <w:rPr>
          <w:sz w:val="20"/>
          <w:szCs w:val="20"/>
        </w:rPr>
      </w:pPr>
      <w:r w:rsidRPr="00A00745">
        <w:rPr>
          <w:sz w:val="20"/>
          <w:szCs w:val="20"/>
        </w:rPr>
        <w:t>Незамедлительно сообщать Управляющей организации об обнаружении неисправности сетей, оборудования, приборов учета, снижении параметров качества коммунальных услуг, ведущих к нарушению комфортности проживания, создающих угрозу жизни и здоровью, безопасности граждан.</w:t>
      </w:r>
    </w:p>
    <w:p w:rsidR="00346E0F" w:rsidRPr="00A00745" w:rsidRDefault="00346E0F" w:rsidP="009D5C8F">
      <w:pPr>
        <w:numPr>
          <w:ilvl w:val="2"/>
          <w:numId w:val="1"/>
        </w:numPr>
        <w:tabs>
          <w:tab w:val="left" w:pos="0"/>
          <w:tab w:val="left" w:pos="851"/>
          <w:tab w:val="num" w:pos="1080"/>
          <w:tab w:val="num" w:pos="2520"/>
        </w:tabs>
        <w:suppressAutoHyphens/>
        <w:autoSpaceDE w:val="0"/>
        <w:autoSpaceDN w:val="0"/>
        <w:adjustRightInd w:val="0"/>
        <w:spacing w:line="247" w:lineRule="auto"/>
        <w:ind w:left="0" w:firstLine="0"/>
        <w:jc w:val="both"/>
        <w:rPr>
          <w:sz w:val="20"/>
          <w:szCs w:val="20"/>
        </w:rPr>
      </w:pPr>
      <w:r w:rsidRPr="00A00745">
        <w:rPr>
          <w:sz w:val="20"/>
          <w:szCs w:val="20"/>
        </w:rPr>
        <w:t>Установить приборы учета для расчетов за холодную и горячую воду, в своем жилом помещении за собственный счет, а также принимать участие по оплате за установку и содержание общедомовых приборов учета в соответствии с Федеральным законом № 261-ФЗ «Об энергосбережении и о повышении энергетической эффективности».</w:t>
      </w:r>
      <w:r w:rsidR="00ED34BD" w:rsidRPr="00A00745">
        <w:rPr>
          <w:sz w:val="20"/>
          <w:szCs w:val="20"/>
        </w:rPr>
        <w:t xml:space="preserve"> Требования в части организации учета используемых ресурсов не распространяются на ветхие, аварийные объекты, объекты, подлежащие сносу или капитальному ремонту до 1 января 2013 года.</w:t>
      </w:r>
    </w:p>
    <w:p w:rsidR="00346E0F" w:rsidRPr="00A00745" w:rsidRDefault="00346E0F" w:rsidP="009D5C8F">
      <w:pPr>
        <w:numPr>
          <w:ilvl w:val="2"/>
          <w:numId w:val="1"/>
        </w:numPr>
        <w:tabs>
          <w:tab w:val="left" w:pos="0"/>
          <w:tab w:val="left" w:pos="851"/>
          <w:tab w:val="num" w:pos="1080"/>
          <w:tab w:val="num" w:pos="2520"/>
        </w:tabs>
        <w:suppressAutoHyphens/>
        <w:spacing w:line="247" w:lineRule="auto"/>
        <w:ind w:left="0" w:firstLine="0"/>
        <w:jc w:val="both"/>
        <w:rPr>
          <w:sz w:val="20"/>
          <w:szCs w:val="20"/>
        </w:rPr>
      </w:pPr>
      <w:r w:rsidRPr="00A00745">
        <w:rPr>
          <w:sz w:val="20"/>
          <w:szCs w:val="20"/>
        </w:rPr>
        <w:lastRenderedPageBreak/>
        <w:t>В случае установки в помещениях квартирных счетчиков для учета потребления коммунальных услуг, по требован</w:t>
      </w:r>
      <w:r w:rsidR="00917B5A">
        <w:rPr>
          <w:sz w:val="20"/>
          <w:szCs w:val="20"/>
        </w:rPr>
        <w:t>ию Управляющей организации пред</w:t>
      </w:r>
      <w:r w:rsidRPr="00A00745">
        <w:rPr>
          <w:sz w:val="20"/>
          <w:szCs w:val="20"/>
        </w:rPr>
        <w:t>ставить подтверждающие документы, свидетельствующие об исправном техническом состоянии прибора учета и/или поверочные документы. Осуществлять за счет собственных средств содержание в исправном состоянии, ремонт, обслуживание и своевременную поверку индивидуальных приборов учета в помещении Собственника.</w:t>
      </w:r>
    </w:p>
    <w:p w:rsidR="00E90402" w:rsidRPr="00A00745" w:rsidRDefault="00346E0F" w:rsidP="009D5C8F">
      <w:pPr>
        <w:pStyle w:val="a3"/>
        <w:numPr>
          <w:ilvl w:val="2"/>
          <w:numId w:val="1"/>
        </w:numPr>
        <w:tabs>
          <w:tab w:val="left" w:pos="0"/>
          <w:tab w:val="left"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Ежемесячно</w:t>
      </w:r>
      <w:r w:rsidR="00E90402" w:rsidRPr="00A00745">
        <w:rPr>
          <w:rFonts w:ascii="Times New Roman" w:hAnsi="Times New Roman" w:cs="Times New Roman"/>
        </w:rPr>
        <w:t xml:space="preserve"> в период с 2</w:t>
      </w:r>
      <w:r w:rsidR="00F22AC6" w:rsidRPr="00F22AC6">
        <w:rPr>
          <w:rFonts w:ascii="Times New Roman" w:hAnsi="Times New Roman" w:cs="Times New Roman"/>
        </w:rPr>
        <w:t>0</w:t>
      </w:r>
      <w:r w:rsidR="00E90402" w:rsidRPr="00A00745">
        <w:rPr>
          <w:rFonts w:ascii="Times New Roman" w:hAnsi="Times New Roman" w:cs="Times New Roman"/>
        </w:rPr>
        <w:t xml:space="preserve"> по 2</w:t>
      </w:r>
      <w:r w:rsidR="00F22AC6" w:rsidRPr="00F22AC6">
        <w:rPr>
          <w:rFonts w:ascii="Times New Roman" w:hAnsi="Times New Roman" w:cs="Times New Roman"/>
        </w:rPr>
        <w:t>2</w:t>
      </w:r>
      <w:r w:rsidR="00E90402" w:rsidRPr="00A00745">
        <w:rPr>
          <w:rFonts w:ascii="Times New Roman" w:hAnsi="Times New Roman" w:cs="Times New Roman"/>
        </w:rPr>
        <w:t xml:space="preserve"> число текущего месяца </w:t>
      </w:r>
      <w:r w:rsidRPr="00A00745">
        <w:rPr>
          <w:rFonts w:ascii="Times New Roman" w:hAnsi="Times New Roman" w:cs="Times New Roman"/>
        </w:rPr>
        <w:t>самостоятельно осуществлять снятие показаний индивидуальных приборов учета, при их наличии, и предоставлять их Управляющей организации</w:t>
      </w:r>
      <w:r w:rsidR="00E90402" w:rsidRPr="00A00745">
        <w:rPr>
          <w:rFonts w:ascii="Times New Roman" w:hAnsi="Times New Roman" w:cs="Times New Roman"/>
        </w:rPr>
        <w:t xml:space="preserve"> не позднее 2</w:t>
      </w:r>
      <w:r w:rsidR="00F22AC6" w:rsidRPr="00F22AC6">
        <w:rPr>
          <w:rFonts w:ascii="Times New Roman" w:hAnsi="Times New Roman" w:cs="Times New Roman"/>
        </w:rPr>
        <w:t>3</w:t>
      </w:r>
      <w:r w:rsidR="00E90402" w:rsidRPr="00A00745">
        <w:rPr>
          <w:rFonts w:ascii="Times New Roman" w:hAnsi="Times New Roman" w:cs="Times New Roman"/>
        </w:rPr>
        <w:t xml:space="preserve"> числа текущего месяца любым способом</w:t>
      </w:r>
      <w:r w:rsidR="00E90402" w:rsidRPr="00D80131">
        <w:rPr>
          <w:rFonts w:ascii="Times New Roman" w:hAnsi="Times New Roman" w:cs="Times New Roman"/>
        </w:rPr>
        <w:t xml:space="preserve">, определенном в п. </w:t>
      </w:r>
      <w:r w:rsidR="00D80131" w:rsidRPr="00D80131">
        <w:rPr>
          <w:rFonts w:ascii="Times New Roman" w:hAnsi="Times New Roman" w:cs="Times New Roman"/>
        </w:rPr>
        <w:t>6.1</w:t>
      </w:r>
      <w:r w:rsidR="00BF22ED">
        <w:rPr>
          <w:rFonts w:ascii="Times New Roman" w:hAnsi="Times New Roman" w:cs="Times New Roman"/>
        </w:rPr>
        <w:t>6</w:t>
      </w:r>
      <w:r w:rsidR="00E90402" w:rsidRPr="00D80131">
        <w:rPr>
          <w:rFonts w:ascii="Times New Roman" w:hAnsi="Times New Roman" w:cs="Times New Roman"/>
        </w:rPr>
        <w:t xml:space="preserve"> договора.</w:t>
      </w:r>
    </w:p>
    <w:p w:rsidR="00E90402" w:rsidRPr="00A00745" w:rsidRDefault="00E90402" w:rsidP="009D5C8F">
      <w:pPr>
        <w:spacing w:line="247" w:lineRule="auto"/>
        <w:ind w:firstLine="709"/>
        <w:jc w:val="both"/>
        <w:rPr>
          <w:sz w:val="20"/>
          <w:szCs w:val="20"/>
        </w:rPr>
      </w:pPr>
      <w:r w:rsidRPr="00A00745">
        <w:rPr>
          <w:sz w:val="20"/>
          <w:szCs w:val="20"/>
        </w:rPr>
        <w:t>При заключении договоров, содержащих положения о предоставлении всех или некоторых коммунальных услуг, между Со</w:t>
      </w:r>
      <w:r w:rsidR="00917B5A">
        <w:rPr>
          <w:sz w:val="20"/>
          <w:szCs w:val="20"/>
        </w:rPr>
        <w:t>бс</w:t>
      </w:r>
      <w:r w:rsidRPr="00A00745">
        <w:rPr>
          <w:sz w:val="20"/>
          <w:szCs w:val="20"/>
        </w:rPr>
        <w:t>твенниками помещений, действующими от своего имени, и соответствующей Ресурсоснабжающей организацией, ежемесячно в период с 2</w:t>
      </w:r>
      <w:r w:rsidR="00F22AC6" w:rsidRPr="00F22AC6">
        <w:rPr>
          <w:sz w:val="20"/>
          <w:szCs w:val="20"/>
        </w:rPr>
        <w:t>0</w:t>
      </w:r>
      <w:r w:rsidRPr="00A00745">
        <w:rPr>
          <w:sz w:val="20"/>
          <w:szCs w:val="20"/>
        </w:rPr>
        <w:t xml:space="preserve"> по 2</w:t>
      </w:r>
      <w:r w:rsidR="00F22AC6" w:rsidRPr="00F22AC6">
        <w:rPr>
          <w:sz w:val="20"/>
          <w:szCs w:val="20"/>
        </w:rPr>
        <w:t>2</w:t>
      </w:r>
      <w:r w:rsidRPr="00A00745">
        <w:rPr>
          <w:sz w:val="20"/>
          <w:szCs w:val="20"/>
        </w:rPr>
        <w:t xml:space="preserve"> число текущего месяца самостоятельно осуществлять снятие показаний индивидуальных приборов учета, при их наличии, и предоставлять их соответствующей Ресурсоснабжающей организации не позднее 2</w:t>
      </w:r>
      <w:r w:rsidR="00F22AC6" w:rsidRPr="002644EA">
        <w:rPr>
          <w:sz w:val="20"/>
          <w:szCs w:val="20"/>
        </w:rPr>
        <w:t>3</w:t>
      </w:r>
      <w:r w:rsidRPr="00A00745">
        <w:rPr>
          <w:sz w:val="20"/>
          <w:szCs w:val="20"/>
        </w:rPr>
        <w:t xml:space="preserve"> числа текущего месяца любым способом, определенном в </w:t>
      </w:r>
      <w:r w:rsidR="00917B5A">
        <w:rPr>
          <w:sz w:val="20"/>
          <w:szCs w:val="20"/>
        </w:rPr>
        <w:t>таких договорах</w:t>
      </w:r>
      <w:r w:rsidRPr="00A00745">
        <w:rPr>
          <w:sz w:val="20"/>
          <w:szCs w:val="20"/>
        </w:rPr>
        <w:t>.</w:t>
      </w:r>
    </w:p>
    <w:p w:rsidR="00346E0F" w:rsidRPr="00A00745" w:rsidRDefault="00346E0F" w:rsidP="009D5C8F">
      <w:pPr>
        <w:pStyle w:val="a3"/>
        <w:numPr>
          <w:ilvl w:val="2"/>
          <w:numId w:val="1"/>
        </w:numPr>
        <w:tabs>
          <w:tab w:val="left" w:pos="0"/>
          <w:tab w:val="left"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В случае необходимости (но не чаще 1 раза в 6 месяцев), при требовании со стороны Управляющей организации, в заранее согласованное с ней время, обеспечить допуск для снятия показаний представителям</w:t>
      </w:r>
      <w:r w:rsidR="003D0971" w:rsidRPr="00A00745">
        <w:rPr>
          <w:rFonts w:ascii="Times New Roman" w:hAnsi="Times New Roman" w:cs="Times New Roman"/>
        </w:rPr>
        <w:t>и</w:t>
      </w:r>
      <w:r w:rsidRPr="00A00745">
        <w:rPr>
          <w:rFonts w:ascii="Times New Roman" w:hAnsi="Times New Roman" w:cs="Times New Roman"/>
        </w:rPr>
        <w:t xml:space="preserve"> Управляющей организации.</w:t>
      </w:r>
    </w:p>
    <w:p w:rsidR="00346E0F" w:rsidRPr="00A00745" w:rsidRDefault="00346E0F" w:rsidP="009D5C8F">
      <w:pPr>
        <w:pStyle w:val="a3"/>
        <w:numPr>
          <w:ilvl w:val="2"/>
          <w:numId w:val="1"/>
        </w:numPr>
        <w:tabs>
          <w:tab w:val="left" w:pos="0"/>
          <w:tab w:val="left"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Проводить какие-либо ремонтные работы в помещении, связанные с его р</w:t>
      </w:r>
      <w:r w:rsidR="00917B5A">
        <w:rPr>
          <w:rFonts w:ascii="Times New Roman" w:hAnsi="Times New Roman" w:cs="Times New Roman"/>
        </w:rPr>
        <w:t xml:space="preserve">еконструкцией, переустройством, </w:t>
      </w:r>
      <w:r w:rsidRPr="00A00745">
        <w:rPr>
          <w:rFonts w:ascii="Times New Roman" w:hAnsi="Times New Roman" w:cs="Times New Roman"/>
        </w:rPr>
        <w:t>изменением схем инженерных коммуникаций, увеличением мощности теплопотребляющих приборов (радиаторов) путем наращивания либо увеличения их количества, устройством «теплых полов», увеличением отапливаемых площадей или перепланировкой в порядке, предусмотренном законодательством РФ, только после получения разрешения на производство данных видов работ комиссией по перепланировке и переустройству помещений.</w:t>
      </w:r>
    </w:p>
    <w:p w:rsidR="00346E0F" w:rsidRPr="00A00745" w:rsidRDefault="00346E0F" w:rsidP="009D5C8F">
      <w:pPr>
        <w:pStyle w:val="a3"/>
        <w:numPr>
          <w:ilvl w:val="2"/>
          <w:numId w:val="1"/>
        </w:numPr>
        <w:tabs>
          <w:tab w:val="left" w:pos="0"/>
          <w:tab w:val="left"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Во время проведения ремонтных работ в помещении Собственника, осуществлять складирование строительного мусора внутри помещения Собственника</w:t>
      </w:r>
      <w:r w:rsidR="001F6808" w:rsidRPr="00A00745">
        <w:rPr>
          <w:rFonts w:ascii="Times New Roman" w:hAnsi="Times New Roman" w:cs="Times New Roman"/>
        </w:rPr>
        <w:t>. С</w:t>
      </w:r>
      <w:r w:rsidRPr="00A00745">
        <w:rPr>
          <w:rFonts w:ascii="Times New Roman" w:hAnsi="Times New Roman" w:cs="Times New Roman"/>
        </w:rPr>
        <w:t>кладирование строительного мусора в местах общего пользования, на площадках</w:t>
      </w:r>
      <w:r w:rsidR="00917B5A">
        <w:rPr>
          <w:rFonts w:ascii="Times New Roman" w:hAnsi="Times New Roman" w:cs="Times New Roman"/>
        </w:rPr>
        <w:t>,</w:t>
      </w:r>
      <w:r w:rsidRPr="00A00745">
        <w:rPr>
          <w:rFonts w:ascii="Times New Roman" w:hAnsi="Times New Roman" w:cs="Times New Roman"/>
        </w:rPr>
        <w:t xml:space="preserve"> оборудованных для сбора твердых </w:t>
      </w:r>
      <w:r w:rsidR="001F6808" w:rsidRPr="00A00745">
        <w:rPr>
          <w:rFonts w:ascii="Times New Roman" w:hAnsi="Times New Roman" w:cs="Times New Roman"/>
        </w:rPr>
        <w:t>коммунальных</w:t>
      </w:r>
      <w:r w:rsidRPr="00A00745">
        <w:rPr>
          <w:rFonts w:ascii="Times New Roman" w:hAnsi="Times New Roman" w:cs="Times New Roman"/>
        </w:rPr>
        <w:t xml:space="preserve"> отходов</w:t>
      </w:r>
      <w:r w:rsidR="00917B5A">
        <w:rPr>
          <w:rFonts w:ascii="Times New Roman" w:hAnsi="Times New Roman" w:cs="Times New Roman"/>
        </w:rPr>
        <w:t>,</w:t>
      </w:r>
      <w:r w:rsidRPr="00A00745">
        <w:rPr>
          <w:rFonts w:ascii="Times New Roman" w:hAnsi="Times New Roman" w:cs="Times New Roman"/>
        </w:rPr>
        <w:t xml:space="preserve"> и на придомовой территории запрещено согласно санитарных и пожарных </w:t>
      </w:r>
      <w:r w:rsidR="001F6808" w:rsidRPr="00A00745">
        <w:rPr>
          <w:rFonts w:ascii="Times New Roman" w:hAnsi="Times New Roman" w:cs="Times New Roman"/>
        </w:rPr>
        <w:t>норм содержания жилищного фонда.</w:t>
      </w:r>
    </w:p>
    <w:p w:rsidR="00346E0F" w:rsidRPr="00A00745" w:rsidRDefault="00346E0F" w:rsidP="009D5C8F">
      <w:pPr>
        <w:pStyle w:val="a3"/>
        <w:numPr>
          <w:ilvl w:val="2"/>
          <w:numId w:val="1"/>
        </w:numPr>
        <w:tabs>
          <w:tab w:val="left" w:pos="0"/>
          <w:tab w:val="left"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За свой счет, либо своими силами осуществлять вывоз строительного мусора во время проведения ремонтных работ. В случае несоблюдения данного требования оплатить Управляющей организации в полном объеме расходы, связанные с организацией вывоза строительного мусора Собственника, складированного в местах общего пользования, на площадках</w:t>
      </w:r>
      <w:r w:rsidR="00917B5A">
        <w:rPr>
          <w:rFonts w:ascii="Times New Roman" w:hAnsi="Times New Roman" w:cs="Times New Roman"/>
        </w:rPr>
        <w:t>,</w:t>
      </w:r>
      <w:r w:rsidRPr="00A00745">
        <w:rPr>
          <w:rFonts w:ascii="Times New Roman" w:hAnsi="Times New Roman" w:cs="Times New Roman"/>
        </w:rPr>
        <w:t xml:space="preserve"> оборудованных для сбора твердых </w:t>
      </w:r>
      <w:r w:rsidR="001F6808" w:rsidRPr="00A00745">
        <w:rPr>
          <w:rFonts w:ascii="Times New Roman" w:hAnsi="Times New Roman" w:cs="Times New Roman"/>
        </w:rPr>
        <w:t>коммунальных</w:t>
      </w:r>
      <w:r w:rsidRPr="00A00745">
        <w:rPr>
          <w:rFonts w:ascii="Times New Roman" w:hAnsi="Times New Roman" w:cs="Times New Roman"/>
        </w:rPr>
        <w:t xml:space="preserve"> отходов</w:t>
      </w:r>
      <w:r w:rsidR="00917B5A">
        <w:rPr>
          <w:rFonts w:ascii="Times New Roman" w:hAnsi="Times New Roman" w:cs="Times New Roman"/>
        </w:rPr>
        <w:t>,</w:t>
      </w:r>
      <w:r w:rsidRPr="00A00745">
        <w:rPr>
          <w:rFonts w:ascii="Times New Roman" w:hAnsi="Times New Roman" w:cs="Times New Roman"/>
        </w:rPr>
        <w:t xml:space="preserve"> и/или на придомовой территории, согласно выставленного Управляющей организацией счета.</w:t>
      </w:r>
    </w:p>
    <w:p w:rsidR="00346E0F" w:rsidRPr="00A00745" w:rsidRDefault="00346E0F" w:rsidP="009D5C8F">
      <w:pPr>
        <w:pStyle w:val="a3"/>
        <w:numPr>
          <w:ilvl w:val="2"/>
          <w:numId w:val="1"/>
        </w:numPr>
        <w:tabs>
          <w:tab w:val="left" w:pos="0"/>
          <w:tab w:val="left"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Не устанавливать телевизионные и иные приемо-передающие антенны на крыше, чердачных помещениях</w:t>
      </w:r>
      <w:r w:rsidR="003E049A">
        <w:rPr>
          <w:rFonts w:ascii="Times New Roman" w:hAnsi="Times New Roman" w:cs="Times New Roman"/>
        </w:rPr>
        <w:t xml:space="preserve">, </w:t>
      </w:r>
      <w:r w:rsidRPr="00A00745">
        <w:rPr>
          <w:rFonts w:ascii="Times New Roman" w:hAnsi="Times New Roman" w:cs="Times New Roman"/>
        </w:rPr>
        <w:t>техническом этаже</w:t>
      </w:r>
      <w:r w:rsidR="003E049A">
        <w:rPr>
          <w:rFonts w:ascii="Times New Roman" w:hAnsi="Times New Roman" w:cs="Times New Roman"/>
        </w:rPr>
        <w:t>, фасаде дома</w:t>
      </w:r>
      <w:r w:rsidRPr="00A00745">
        <w:rPr>
          <w:rFonts w:ascii="Times New Roman" w:hAnsi="Times New Roman" w:cs="Times New Roman"/>
        </w:rPr>
        <w:t xml:space="preserve"> без письменного согласования с Управляющей организацией.</w:t>
      </w:r>
    </w:p>
    <w:p w:rsidR="00346E0F" w:rsidRPr="00A00745" w:rsidRDefault="00346E0F" w:rsidP="009D5C8F">
      <w:pPr>
        <w:pStyle w:val="a3"/>
        <w:numPr>
          <w:ilvl w:val="2"/>
          <w:numId w:val="1"/>
        </w:numPr>
        <w:tabs>
          <w:tab w:val="left" w:pos="0"/>
          <w:tab w:val="left"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Выполнять предусмотренные законодательством санитарно-гигиенические, экологические, противопожарные и эксплуатационные требования.</w:t>
      </w:r>
    </w:p>
    <w:p w:rsidR="00346E0F" w:rsidRPr="00A00745" w:rsidRDefault="00346E0F" w:rsidP="009D5C8F">
      <w:pPr>
        <w:pStyle w:val="a3"/>
        <w:numPr>
          <w:ilvl w:val="2"/>
          <w:numId w:val="1"/>
        </w:numPr>
        <w:tabs>
          <w:tab w:val="left" w:pos="0"/>
          <w:tab w:val="left"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Собственник, по инициативе которого созывается общее собрание собственников помещений в многоквартирном доме, обязуется письменно уведомить Управляющую организацию о проведении такого собрания не позднее, чем за </w:t>
      </w:r>
      <w:r w:rsidR="0030636B" w:rsidRPr="00A00745">
        <w:rPr>
          <w:rFonts w:ascii="Times New Roman" w:hAnsi="Times New Roman" w:cs="Times New Roman"/>
        </w:rPr>
        <w:t>десять</w:t>
      </w:r>
      <w:r w:rsidRPr="00A00745">
        <w:rPr>
          <w:rFonts w:ascii="Times New Roman" w:hAnsi="Times New Roman" w:cs="Times New Roman"/>
        </w:rPr>
        <w:t xml:space="preserve"> дней до даты его проведения.</w:t>
      </w:r>
    </w:p>
    <w:p w:rsidR="006A0734" w:rsidRPr="006A0734" w:rsidRDefault="006A0734" w:rsidP="009D5C8F">
      <w:pPr>
        <w:pStyle w:val="a3"/>
        <w:numPr>
          <w:ilvl w:val="2"/>
          <w:numId w:val="1"/>
        </w:numPr>
        <w:tabs>
          <w:tab w:val="left" w:pos="0"/>
          <w:tab w:val="left" w:pos="851"/>
          <w:tab w:val="num" w:pos="1080"/>
        </w:tabs>
        <w:suppressAutoHyphens/>
        <w:spacing w:line="247" w:lineRule="auto"/>
        <w:ind w:left="0" w:firstLine="0"/>
        <w:rPr>
          <w:rStyle w:val="FontStyle25"/>
          <w:color w:val="auto"/>
          <w:sz w:val="20"/>
          <w:szCs w:val="20"/>
        </w:rPr>
      </w:pPr>
      <w:r w:rsidRPr="006A0734">
        <w:rPr>
          <w:rStyle w:val="FontStyle25"/>
          <w:color w:val="auto"/>
          <w:sz w:val="20"/>
          <w:szCs w:val="20"/>
        </w:rPr>
        <w:t>Предоставить Управляющей организации информацию о лицах (контактные телефоны, адреса), имеющих доступ в помещения общего пользования (чердаки, колясочные, подвалы, в том числе кладовые, внутри которых находятся инженерное оборудование и коммуникации) и/или дубликаты ключей от таких помещений, а также освободить такие помещения от личных вещей и имущества, наличие которых препятствует или затрудняет проведение работ по содержанию и ремонту общего имущества многоквартирного дома.</w:t>
      </w:r>
    </w:p>
    <w:p w:rsidR="00346E0F" w:rsidRPr="00A00745" w:rsidRDefault="00917B5A" w:rsidP="009D5C8F">
      <w:pPr>
        <w:pStyle w:val="a3"/>
        <w:numPr>
          <w:ilvl w:val="2"/>
          <w:numId w:val="1"/>
        </w:numPr>
        <w:tabs>
          <w:tab w:val="left" w:pos="0"/>
          <w:tab w:val="left" w:pos="851"/>
          <w:tab w:val="num" w:pos="1080"/>
        </w:tabs>
        <w:suppressAutoHyphens/>
        <w:spacing w:line="247" w:lineRule="auto"/>
        <w:ind w:left="0" w:firstLine="0"/>
        <w:rPr>
          <w:rFonts w:ascii="Times New Roman" w:hAnsi="Times New Roman" w:cs="Times New Roman"/>
        </w:rPr>
      </w:pPr>
      <w:r>
        <w:rPr>
          <w:rStyle w:val="FontStyle25"/>
          <w:color w:val="auto"/>
          <w:sz w:val="20"/>
          <w:szCs w:val="20"/>
        </w:rPr>
        <w:t>Исполнять</w:t>
      </w:r>
      <w:r w:rsidR="00346E0F" w:rsidRPr="00A00745">
        <w:rPr>
          <w:rStyle w:val="FontStyle25"/>
          <w:color w:val="auto"/>
          <w:sz w:val="20"/>
          <w:szCs w:val="20"/>
        </w:rPr>
        <w:t xml:space="preserve"> иные обязанности, предусмотренные Договором и жилищным законодательством Российской Федерации</w:t>
      </w:r>
    </w:p>
    <w:p w:rsidR="00346E0F" w:rsidRPr="00A00745" w:rsidRDefault="00346E0F" w:rsidP="009D5C8F">
      <w:pPr>
        <w:tabs>
          <w:tab w:val="left" w:pos="0"/>
          <w:tab w:val="num" w:pos="1500"/>
        </w:tabs>
        <w:suppressAutoHyphens/>
        <w:spacing w:line="247" w:lineRule="auto"/>
        <w:jc w:val="both"/>
        <w:rPr>
          <w:b/>
          <w:bCs/>
          <w:sz w:val="20"/>
          <w:szCs w:val="20"/>
        </w:rPr>
      </w:pPr>
    </w:p>
    <w:p w:rsidR="00346E0F" w:rsidRPr="00A00745" w:rsidRDefault="00346E0F" w:rsidP="009D5C8F">
      <w:pPr>
        <w:numPr>
          <w:ilvl w:val="1"/>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Наймодатель обязан:</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Предоставлять жилые помещения в пользование исключительно для проживания граждан, на основании договоров найма жилого помещения.</w:t>
      </w:r>
    </w:p>
    <w:p w:rsidR="00346E0F"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В целях обеспечения нанимателей и членов их семей услугами, предоставляемыми Управляющей организацией по настоящему Договору, в течение 5 дней с даты заключения настоящего Договора, или Соглашений об изменении условий договора, направить нанимателям извещение о выбранной Управляющей организации, о порядке предоставления им коммунальных услуг и внесения платы за </w:t>
      </w:r>
      <w:r w:rsidR="00963D86" w:rsidRPr="00A00745">
        <w:rPr>
          <w:rFonts w:ascii="Times New Roman" w:hAnsi="Times New Roman" w:cs="Times New Roman"/>
        </w:rPr>
        <w:t>жилищно-</w:t>
      </w:r>
      <w:r w:rsidRPr="00A00745">
        <w:rPr>
          <w:rFonts w:ascii="Times New Roman" w:hAnsi="Times New Roman" w:cs="Times New Roman"/>
        </w:rPr>
        <w:t xml:space="preserve">коммунальные услуги, о порядке уведомления нанимателей о размерах платы за </w:t>
      </w:r>
      <w:r w:rsidR="000133B4" w:rsidRPr="00A00745">
        <w:rPr>
          <w:rFonts w:ascii="Times New Roman" w:hAnsi="Times New Roman" w:cs="Times New Roman"/>
        </w:rPr>
        <w:t xml:space="preserve">управление, </w:t>
      </w:r>
      <w:r w:rsidRPr="00A00745">
        <w:rPr>
          <w:rFonts w:ascii="Times New Roman" w:hAnsi="Times New Roman" w:cs="Times New Roman"/>
        </w:rPr>
        <w:t xml:space="preserve">содержание и ремонт </w:t>
      </w:r>
      <w:r w:rsidR="000133B4" w:rsidRPr="00A00745">
        <w:rPr>
          <w:rFonts w:ascii="Times New Roman" w:hAnsi="Times New Roman" w:cs="Times New Roman"/>
        </w:rPr>
        <w:t xml:space="preserve">общего имущества </w:t>
      </w:r>
      <w:r w:rsidRPr="00A00745">
        <w:rPr>
          <w:rFonts w:ascii="Times New Roman" w:hAnsi="Times New Roman" w:cs="Times New Roman"/>
        </w:rPr>
        <w:t xml:space="preserve">многоквартирного дома и коммунальные услуги, </w:t>
      </w:r>
      <w:r w:rsidR="00917B5A">
        <w:rPr>
          <w:rFonts w:ascii="Times New Roman" w:hAnsi="Times New Roman" w:cs="Times New Roman"/>
        </w:rPr>
        <w:t xml:space="preserve">о </w:t>
      </w:r>
      <w:r w:rsidRPr="00A00745">
        <w:rPr>
          <w:rFonts w:ascii="Times New Roman" w:hAnsi="Times New Roman" w:cs="Times New Roman"/>
        </w:rPr>
        <w:t>сроках их действия и о порядке получения нанимателями иной информации об условиях обслуживания и предоставления им услуг, предусмотренных настоящим Договором. При заключении договоров найма в период действия настоящего договора Наймодатель обязан представлять нанимателям указанную в настоящем пункте информацию непосредственно в момент заключения такого договора.</w:t>
      </w:r>
    </w:p>
    <w:p w:rsidR="009D5C8F" w:rsidRPr="009D5C8F" w:rsidRDefault="009D5C8F" w:rsidP="009D5C8F">
      <w:pPr>
        <w:rPr>
          <w:sz w:val="20"/>
          <w:szCs w:val="20"/>
        </w:rPr>
      </w:pP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Представить Управляющей организации сведения о гражданах-нанимателях жилых помещений и членах их семей по каждому жилому помещению, предоставленному по договору </w:t>
      </w:r>
      <w:r w:rsidR="0030636B" w:rsidRPr="00A00745">
        <w:rPr>
          <w:rFonts w:ascii="Times New Roman" w:hAnsi="Times New Roman" w:cs="Times New Roman"/>
        </w:rPr>
        <w:t>найма</w:t>
      </w:r>
      <w:r w:rsidRPr="00A00745">
        <w:rPr>
          <w:rFonts w:ascii="Times New Roman" w:hAnsi="Times New Roman" w:cs="Times New Roman"/>
        </w:rPr>
        <w:t>, по каждому нежилому помещению в срок не позднее 5 дней с даты заключения настоящего Договора.</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Информировать Управляющую организацию о гражданах, вселенных по договорам найма после заключения настоящего Договора (новых членах семьи нанимателя), а также о смене нанимателей в срок не позднее 10 рабочих дней с даты произошедших изменений.</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На период незаселения жилых помещений </w:t>
      </w:r>
      <w:r w:rsidR="0030636B" w:rsidRPr="00A00745">
        <w:rPr>
          <w:rFonts w:ascii="Times New Roman" w:hAnsi="Times New Roman" w:cs="Times New Roman"/>
        </w:rPr>
        <w:t xml:space="preserve">и до передачи их </w:t>
      </w:r>
      <w:r w:rsidRPr="00A00745">
        <w:rPr>
          <w:rFonts w:ascii="Times New Roman" w:hAnsi="Times New Roman" w:cs="Times New Roman"/>
        </w:rPr>
        <w:t xml:space="preserve">в пользование иным лицам оплачивать Управляющей организации </w:t>
      </w:r>
      <w:r w:rsidR="00741F3B" w:rsidRPr="00A00745">
        <w:rPr>
          <w:rFonts w:ascii="Times New Roman" w:hAnsi="Times New Roman" w:cs="Times New Roman"/>
        </w:rPr>
        <w:t>стоимость работ</w:t>
      </w:r>
      <w:r w:rsidR="009D5C8F">
        <w:rPr>
          <w:rFonts w:ascii="Times New Roman" w:hAnsi="Times New Roman" w:cs="Times New Roman"/>
        </w:rPr>
        <w:t xml:space="preserve"> и </w:t>
      </w:r>
      <w:r w:rsidRPr="00A00745">
        <w:rPr>
          <w:rFonts w:ascii="Times New Roman" w:hAnsi="Times New Roman" w:cs="Times New Roman"/>
        </w:rPr>
        <w:t xml:space="preserve">услуг по </w:t>
      </w:r>
      <w:r w:rsidR="0030636B" w:rsidRPr="00A00745">
        <w:rPr>
          <w:rFonts w:ascii="Times New Roman" w:hAnsi="Times New Roman" w:cs="Times New Roman"/>
        </w:rPr>
        <w:t xml:space="preserve">управлению, </w:t>
      </w:r>
      <w:r w:rsidRPr="00A00745">
        <w:rPr>
          <w:rFonts w:ascii="Times New Roman" w:hAnsi="Times New Roman" w:cs="Times New Roman"/>
        </w:rPr>
        <w:t>содержа</w:t>
      </w:r>
      <w:r w:rsidR="00741F3B" w:rsidRPr="00A00745">
        <w:rPr>
          <w:rFonts w:ascii="Times New Roman" w:hAnsi="Times New Roman" w:cs="Times New Roman"/>
        </w:rPr>
        <w:t xml:space="preserve">нию и ремонту </w:t>
      </w:r>
      <w:r w:rsidR="00A7124B" w:rsidRPr="00A00745">
        <w:rPr>
          <w:rFonts w:ascii="Times New Roman" w:hAnsi="Times New Roman" w:cs="Times New Roman"/>
        </w:rPr>
        <w:t>о</w:t>
      </w:r>
      <w:r w:rsidR="00741F3B" w:rsidRPr="00A00745">
        <w:rPr>
          <w:rFonts w:ascii="Times New Roman" w:hAnsi="Times New Roman" w:cs="Times New Roman"/>
        </w:rPr>
        <w:t xml:space="preserve">бщего имущества, а также стоимость </w:t>
      </w:r>
      <w:r w:rsidRPr="00A00745">
        <w:rPr>
          <w:rFonts w:ascii="Times New Roman" w:hAnsi="Times New Roman" w:cs="Times New Roman"/>
        </w:rPr>
        <w:t>коммунальны</w:t>
      </w:r>
      <w:r w:rsidR="00741F3B" w:rsidRPr="00A00745">
        <w:rPr>
          <w:rFonts w:ascii="Times New Roman" w:hAnsi="Times New Roman" w:cs="Times New Roman"/>
        </w:rPr>
        <w:t>х</w:t>
      </w:r>
      <w:r w:rsidR="00963D86" w:rsidRPr="00A00745">
        <w:rPr>
          <w:rFonts w:ascii="Times New Roman" w:hAnsi="Times New Roman" w:cs="Times New Roman"/>
        </w:rPr>
        <w:t xml:space="preserve"> услуг, потребленных в жилом помещении</w:t>
      </w:r>
      <w:r w:rsidR="003E049A">
        <w:rPr>
          <w:rFonts w:ascii="Times New Roman" w:hAnsi="Times New Roman" w:cs="Times New Roman"/>
        </w:rPr>
        <w:t xml:space="preserve"> в соответствии с действующим законодательством.</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При принятии решения о проведении работ по капитальному ремонту сданных в наем жилых помещений и устройств, находящихся в таких помещениях и предназначенных для предоставления коммунальных услуг, уведомить Управляющую организацию о сроках и порядке проведения таких работ в срок, не позднее 10 дней с даты принятия такого решения, а при намерении привлечь Управляющую организацию к их выполнению, заключить с ней </w:t>
      </w:r>
      <w:r w:rsidR="00917B5A">
        <w:rPr>
          <w:rFonts w:ascii="Times New Roman" w:hAnsi="Times New Roman" w:cs="Times New Roman"/>
        </w:rPr>
        <w:t>отдельный договор</w:t>
      </w:r>
      <w:r w:rsidRPr="00A00745">
        <w:rPr>
          <w:rFonts w:ascii="Times New Roman" w:hAnsi="Times New Roman" w:cs="Times New Roman"/>
        </w:rPr>
        <w:t>.</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При принятии решения об изменении размера платы за </w:t>
      </w:r>
      <w:r w:rsidR="000133B4" w:rsidRPr="00A00745">
        <w:rPr>
          <w:rFonts w:ascii="Times New Roman" w:hAnsi="Times New Roman" w:cs="Times New Roman"/>
        </w:rPr>
        <w:t xml:space="preserve">управление, </w:t>
      </w:r>
      <w:r w:rsidRPr="00A00745">
        <w:rPr>
          <w:rFonts w:ascii="Times New Roman" w:hAnsi="Times New Roman" w:cs="Times New Roman"/>
        </w:rPr>
        <w:t>содержание и ремонт общего имущества и за коммунальные услуги для нанимателей жилых помещений относительно размеров такой платы, установленной настоящим Договором, Наймодатели такого жилого помещения возмещают Управляющей организации соответствующую разницу в порядке, согласованном с Управляющей организацией.</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При принятии решения о привлечении Управляющей организации к осуществлению функций, связанных с взиманием с граждан в пользу Наймодателей платы за пользование жилым помещением (платы за наем) заключить с Управляющей организацией отдельный договор.</w:t>
      </w:r>
    </w:p>
    <w:p w:rsidR="006A0734" w:rsidRPr="006A0734" w:rsidRDefault="006A0734"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6A0734">
        <w:rPr>
          <w:rFonts w:ascii="Times New Roman" w:hAnsi="Times New Roman" w:cs="Times New Roman"/>
        </w:rPr>
        <w:t>В случае неисполнения Нанимателями обязательств по оплате жилищно-коммунальных услуг и принятия Управляющей организацией необходимых и достаточных мер по взысканию задолженности в соответствии с действующим законодательством, возместить Управляющей организации задолженность Нанимателей жилых помещений по оплате жилищно-коммунальных услуг.</w:t>
      </w:r>
    </w:p>
    <w:p w:rsidR="00346E0F" w:rsidRPr="006A0734"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Установить приборы учета для расчетов за холодную и горячую воду в занимаемом жилом помещении за собственный счет, а также принимать участие по оплате за установку и содержание общедомовых приборов учета в соответствии с Федеральным законом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346E0F" w:rsidRPr="00A00745" w:rsidRDefault="00346E0F" w:rsidP="009D5C8F">
      <w:pPr>
        <w:tabs>
          <w:tab w:val="left" w:pos="0"/>
          <w:tab w:val="num" w:pos="1500"/>
        </w:tabs>
        <w:suppressAutoHyphens/>
        <w:spacing w:line="247" w:lineRule="auto"/>
        <w:jc w:val="both"/>
        <w:rPr>
          <w:b/>
          <w:bCs/>
          <w:sz w:val="20"/>
          <w:szCs w:val="20"/>
        </w:rPr>
      </w:pPr>
    </w:p>
    <w:p w:rsidR="00346E0F" w:rsidRPr="00A00745" w:rsidRDefault="00346E0F" w:rsidP="009D5C8F">
      <w:pPr>
        <w:numPr>
          <w:ilvl w:val="1"/>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Управляющая организация обязана:</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Управлять многоквартирным домом в соответствии с условиями настоящего Договора.</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Приступить к выполнению своих обязанностей по управлению многоквартирным домом по настоящему договору с </w:t>
      </w:r>
      <w:r w:rsidR="00FC1576" w:rsidRPr="00A00745">
        <w:rPr>
          <w:rFonts w:ascii="Times New Roman" w:hAnsi="Times New Roman" w:cs="Times New Roman"/>
        </w:rPr>
        <w:t xml:space="preserve">даты, указанной в </w:t>
      </w:r>
      <w:r w:rsidR="00FC1576" w:rsidRPr="00D80131">
        <w:rPr>
          <w:rFonts w:ascii="Times New Roman" w:hAnsi="Times New Roman" w:cs="Times New Roman"/>
        </w:rPr>
        <w:t>п. 9.2 договора</w:t>
      </w:r>
      <w:r w:rsidR="00FC1576" w:rsidRPr="00A00745">
        <w:rPr>
          <w:rFonts w:ascii="Times New Roman" w:hAnsi="Times New Roman" w:cs="Times New Roman"/>
        </w:rPr>
        <w:t>.</w:t>
      </w:r>
    </w:p>
    <w:p w:rsidR="00963D86" w:rsidRPr="00A00745" w:rsidRDefault="00963D86"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346E0F" w:rsidRPr="00A00745" w:rsidRDefault="00963D86"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Предоставлять Собственникам жилых помещений многоквартирного дома и нанимателям жилых помещений многоквартирного дома по договорам найма жилых помещений коммунальные услуги надлежащего качества в соответствии с Правилами предоставления коммунальных услуг либо обеспечивать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Производить в установленном </w:t>
      </w:r>
      <w:r w:rsidR="00963D86" w:rsidRPr="00A00745">
        <w:rPr>
          <w:rFonts w:ascii="Times New Roman" w:hAnsi="Times New Roman" w:cs="Times New Roman"/>
        </w:rPr>
        <w:t xml:space="preserve">законом </w:t>
      </w:r>
      <w:r w:rsidRPr="00A00745">
        <w:rPr>
          <w:rFonts w:ascii="Times New Roman" w:hAnsi="Times New Roman" w:cs="Times New Roman"/>
        </w:rPr>
        <w:t>порядке перерасчет платы за коммунальные услуги при предоставлении коммунальных услуг ненадлежащего качества и/или с перерывами, превышающими допустимую продолжительность.</w:t>
      </w:r>
    </w:p>
    <w:p w:rsidR="00346E0F" w:rsidRPr="00A00745" w:rsidRDefault="00346E0F" w:rsidP="009D5C8F">
      <w:pPr>
        <w:pStyle w:val="a3"/>
        <w:numPr>
          <w:ilvl w:val="2"/>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В соответствии с законодательством РФ информировать пользователей жилых помещений о плановых перерывах, причинах возникновения внепланового ограничения или прекращения предоставления коммунальных услуг, а также об их продолжительности.</w:t>
      </w:r>
    </w:p>
    <w:p w:rsidR="00346E0F" w:rsidRPr="00A00745" w:rsidRDefault="00346E0F" w:rsidP="009D5C8F">
      <w:pPr>
        <w:pStyle w:val="a3"/>
        <w:numPr>
          <w:ilvl w:val="2"/>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Осуществлять расчет с Собственником за водоснабжение/водоотведение, подогрев воды и отопление на основании норм потребления и тарифов, утвержденных в установленном порядке органами регулирования в следующих случаях: если помещение Собственника не оборудовано индивидуальными приборами учета; при отсутствии Акта ввода индивидуальных приборов учета в эксплуатацию, при нарушении Собственником пломб на индивидуальных приборах учета в помещении; при нарушении сроков поверки приборов учета, указанных в паспортах производителя.</w:t>
      </w:r>
    </w:p>
    <w:p w:rsidR="00346E0F" w:rsidRPr="009D5C8F" w:rsidRDefault="00346E0F" w:rsidP="009D5C8F">
      <w:pPr>
        <w:pStyle w:val="a3"/>
        <w:numPr>
          <w:ilvl w:val="2"/>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При наличии индивидуальных приборов учета в помещении, производить расчеты с Собственником за холодное и горячее водоснабжение/водоотведение по показаниям индивидуальных приборов учета с момента </w:t>
      </w:r>
      <w:r w:rsidRPr="009D5C8F">
        <w:rPr>
          <w:rFonts w:ascii="Times New Roman" w:hAnsi="Times New Roman" w:cs="Times New Roman"/>
        </w:rPr>
        <w:t>оформления Акта ввода приборов в эксплуатацию.</w:t>
      </w:r>
    </w:p>
    <w:p w:rsidR="009D5C8F" w:rsidRDefault="009D5C8F" w:rsidP="009D5C8F">
      <w:pPr>
        <w:rPr>
          <w:sz w:val="20"/>
          <w:szCs w:val="20"/>
        </w:rPr>
      </w:pPr>
    </w:p>
    <w:p w:rsidR="009D5C8F" w:rsidRPr="009D5C8F" w:rsidRDefault="009D5C8F" w:rsidP="009D5C8F">
      <w:pPr>
        <w:rPr>
          <w:sz w:val="20"/>
          <w:szCs w:val="20"/>
        </w:rPr>
      </w:pPr>
    </w:p>
    <w:p w:rsidR="009D5C8F" w:rsidRDefault="009D5C8F" w:rsidP="009D5C8F">
      <w:pPr>
        <w:rPr>
          <w:sz w:val="20"/>
          <w:szCs w:val="20"/>
        </w:rPr>
      </w:pPr>
    </w:p>
    <w:p w:rsidR="00346E0F" w:rsidRPr="00A00745" w:rsidRDefault="00346E0F" w:rsidP="009D5C8F">
      <w:pPr>
        <w:pStyle w:val="a3"/>
        <w:numPr>
          <w:ilvl w:val="2"/>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lastRenderedPageBreak/>
        <w:t>В срок не позднее 30 дней со дня получения письменного заявления осуществлять ввод в эксплуатацию установленного индивидуального, общего (квартирного) или комнатного прибора учета, соответствующего законодательству Российской Федерации об обеспечении единства измерений, а также приступить к осуществлению расчетов размера платы за коммунальные услуги исходя из показаний введенного в эксплуатацию прибора учета, начиная с 1-го числа месяца, следующего за месяцем ввода прибора учета в эксплуатацию.</w:t>
      </w:r>
    </w:p>
    <w:p w:rsidR="00346E0F" w:rsidRPr="00A00745" w:rsidRDefault="00346E0F" w:rsidP="009D5C8F">
      <w:pPr>
        <w:pStyle w:val="a3"/>
        <w:numPr>
          <w:ilvl w:val="2"/>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Обеспечить установку и ввод в эксплуатацию коллективного (общедомового) прибора учета коммунальных ресурсов, соответствующего требованиям законодательства Российской Федерации об обеспечении единства измерений, в том числе по показателям точности измерений, в сроки, установленные решением Общего собрания собственников в случае принятия такого решения.</w:t>
      </w:r>
    </w:p>
    <w:p w:rsidR="00B4600B" w:rsidRPr="00A00745" w:rsidRDefault="00346E0F" w:rsidP="009D5C8F">
      <w:pPr>
        <w:pStyle w:val="a3"/>
        <w:numPr>
          <w:ilvl w:val="2"/>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Оказывать услуги и выполнять работы по управлению, содержанию и текущему ремонту общего имущества в многоквартирном доме в соответствии </w:t>
      </w:r>
      <w:r w:rsidR="00B4600B" w:rsidRPr="00A00745">
        <w:rPr>
          <w:rFonts w:ascii="Times New Roman" w:hAnsi="Times New Roman" w:cs="Times New Roman"/>
        </w:rPr>
        <w:t>объемами, сроками и периодичностью, установленными</w:t>
      </w:r>
      <w:r w:rsidRPr="00A00745">
        <w:rPr>
          <w:rFonts w:ascii="Times New Roman" w:hAnsi="Times New Roman" w:cs="Times New Roman"/>
        </w:rPr>
        <w:t xml:space="preserve"> перечнем работ и услуг по управлению, содержанию и текущему ремонту общего имущества, </w:t>
      </w:r>
      <w:r w:rsidR="00B4600B" w:rsidRPr="00A00745">
        <w:rPr>
          <w:rFonts w:ascii="Times New Roman" w:hAnsi="Times New Roman" w:cs="Times New Roman"/>
        </w:rPr>
        <w:t>утвержденным Общим собранием собственников помещений в многоквартирном доме.</w:t>
      </w:r>
    </w:p>
    <w:p w:rsidR="00346E0F" w:rsidRPr="00A00745" w:rsidRDefault="00B4600B" w:rsidP="009D5C8F">
      <w:pPr>
        <w:pStyle w:val="a3"/>
        <w:numPr>
          <w:ilvl w:val="2"/>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О</w:t>
      </w:r>
      <w:r w:rsidR="00346E0F" w:rsidRPr="00A00745">
        <w:rPr>
          <w:rFonts w:ascii="Times New Roman" w:hAnsi="Times New Roman" w:cs="Times New Roman"/>
        </w:rPr>
        <w:t>пределять необходимость выполнения работ по капитальному ремонту Общего имущества в течение срока действия настоящего договора</w:t>
      </w:r>
      <w:r w:rsidRPr="00A00745">
        <w:rPr>
          <w:rFonts w:ascii="Times New Roman" w:hAnsi="Times New Roman" w:cs="Times New Roman"/>
        </w:rPr>
        <w:t>.</w:t>
      </w:r>
    </w:p>
    <w:p w:rsidR="00346E0F" w:rsidRPr="00A00745" w:rsidRDefault="00346E0F" w:rsidP="009D5C8F">
      <w:pPr>
        <w:pStyle w:val="a3"/>
        <w:numPr>
          <w:ilvl w:val="2"/>
          <w:numId w:val="1"/>
        </w:numPr>
        <w:tabs>
          <w:tab w:val="left" w:pos="0"/>
          <w:tab w:val="left" w:pos="720"/>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Выполнять работы и </w:t>
      </w:r>
      <w:r w:rsidR="00D80131">
        <w:rPr>
          <w:rFonts w:ascii="Times New Roman" w:hAnsi="Times New Roman" w:cs="Times New Roman"/>
        </w:rPr>
        <w:t>оказывать</w:t>
      </w:r>
      <w:r w:rsidRPr="00A00745">
        <w:rPr>
          <w:rFonts w:ascii="Times New Roman" w:hAnsi="Times New Roman" w:cs="Times New Roman"/>
        </w:rPr>
        <w:t xml:space="preserve"> услуги по содержанию и текущему ремонту общего имущества в многоквартирном доме в соответствии с </w:t>
      </w:r>
      <w:r w:rsidR="000133B4" w:rsidRPr="00A00745">
        <w:rPr>
          <w:rFonts w:ascii="Times New Roman" w:hAnsi="Times New Roman" w:cs="Times New Roman"/>
        </w:rPr>
        <w:t>«</w:t>
      </w:r>
      <w:r w:rsidRPr="00A00745">
        <w:rPr>
          <w:rFonts w:ascii="Times New Roman" w:hAnsi="Times New Roman" w:cs="Times New Roman"/>
        </w:rPr>
        <w:t>Правилами содержания общего имущества в многоквартирном доме</w:t>
      </w:r>
      <w:r w:rsidR="000133B4" w:rsidRPr="00A00745">
        <w:rPr>
          <w:rFonts w:ascii="Times New Roman" w:hAnsi="Times New Roman" w:cs="Times New Roman"/>
        </w:rPr>
        <w:t>»</w:t>
      </w:r>
      <w:r w:rsidRPr="00A00745">
        <w:rPr>
          <w:rFonts w:ascii="Times New Roman" w:hAnsi="Times New Roman" w:cs="Times New Roman"/>
        </w:rPr>
        <w:t xml:space="preserve"> и </w:t>
      </w:r>
      <w:r w:rsidR="000133B4" w:rsidRPr="00A00745">
        <w:rPr>
          <w:rFonts w:ascii="Times New Roman" w:hAnsi="Times New Roman" w:cs="Times New Roman"/>
        </w:rPr>
        <w:t>«</w:t>
      </w:r>
      <w:r w:rsidRPr="00A00745">
        <w:rPr>
          <w:rFonts w:ascii="Times New Roman" w:hAnsi="Times New Roman" w:cs="Times New Roman"/>
        </w:rPr>
        <w:t>Правилами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w:t>
      </w:r>
      <w:r w:rsidR="00657590" w:rsidRPr="00A00745">
        <w:rPr>
          <w:rFonts w:ascii="Times New Roman" w:hAnsi="Times New Roman" w:cs="Times New Roman"/>
        </w:rPr>
        <w:t xml:space="preserve"> доме ненадлежащего качества и/</w:t>
      </w:r>
      <w:r w:rsidRPr="00A00745">
        <w:rPr>
          <w:rFonts w:ascii="Times New Roman" w:hAnsi="Times New Roman" w:cs="Times New Roman"/>
        </w:rPr>
        <w:t>или перерывами, превышающими установленную продолжительность</w:t>
      </w:r>
      <w:r w:rsidR="000133B4" w:rsidRPr="00A00745">
        <w:rPr>
          <w:rFonts w:ascii="Times New Roman" w:hAnsi="Times New Roman" w:cs="Times New Roman"/>
        </w:rPr>
        <w:t>»</w:t>
      </w:r>
      <w:r w:rsidRPr="00A00745">
        <w:rPr>
          <w:rFonts w:ascii="Times New Roman" w:hAnsi="Times New Roman" w:cs="Times New Roman"/>
        </w:rPr>
        <w:t xml:space="preserve">, </w:t>
      </w:r>
      <w:r w:rsidR="009D5C8F" w:rsidRPr="009D5C8F">
        <w:rPr>
          <w:rFonts w:ascii="Times New Roman" w:hAnsi="Times New Roman" w:cs="Times New Roman"/>
        </w:rPr>
        <w:t xml:space="preserve">утвержденных Постановлением Правительства РФ от 13.08.2006 года № 491, </w:t>
      </w:r>
      <w:r w:rsidR="00D80131">
        <w:rPr>
          <w:rFonts w:ascii="Times New Roman" w:hAnsi="Times New Roman" w:cs="Times New Roman"/>
        </w:rPr>
        <w:t>а также:</w:t>
      </w:r>
    </w:p>
    <w:p w:rsidR="00346E0F" w:rsidRPr="00A00745" w:rsidRDefault="00346E0F" w:rsidP="009D5C8F">
      <w:pPr>
        <w:pStyle w:val="a3"/>
        <w:numPr>
          <w:ilvl w:val="0"/>
          <w:numId w:val="2"/>
        </w:numPr>
        <w:tabs>
          <w:tab w:val="left" w:pos="0"/>
          <w:tab w:val="left" w:pos="36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проводить </w:t>
      </w:r>
      <w:r w:rsidR="00487AF0" w:rsidRPr="00A00745">
        <w:rPr>
          <w:rFonts w:ascii="Times New Roman" w:hAnsi="Times New Roman" w:cs="Times New Roman"/>
        </w:rPr>
        <w:t xml:space="preserve">в интересах Собственников </w:t>
      </w:r>
      <w:r w:rsidRPr="00A00745">
        <w:rPr>
          <w:rFonts w:ascii="Times New Roman" w:hAnsi="Times New Roman" w:cs="Times New Roman"/>
        </w:rPr>
        <w:t xml:space="preserve">выбор </w:t>
      </w:r>
      <w:r w:rsidR="008B0074" w:rsidRPr="00A00745">
        <w:rPr>
          <w:rFonts w:ascii="Times New Roman" w:hAnsi="Times New Roman" w:cs="Times New Roman"/>
        </w:rPr>
        <w:t>подрядных организаций</w:t>
      </w:r>
      <w:r w:rsidRPr="00A00745">
        <w:rPr>
          <w:rFonts w:ascii="Times New Roman" w:hAnsi="Times New Roman" w:cs="Times New Roman"/>
        </w:rPr>
        <w:t xml:space="preserve"> для выполнения работ и оказания услуг по содержанию и текущему ремонту общего имущества и заключать с ними договоры, либо обеспечивать выполнение работ и оказание услуг по содержанию и текущему ремонту общего имущества многоквартирного дома самостоятельно;</w:t>
      </w:r>
    </w:p>
    <w:p w:rsidR="00346E0F" w:rsidRPr="00A00745" w:rsidRDefault="00346E0F" w:rsidP="009D5C8F">
      <w:pPr>
        <w:pStyle w:val="a3"/>
        <w:numPr>
          <w:ilvl w:val="0"/>
          <w:numId w:val="2"/>
        </w:numPr>
        <w:tabs>
          <w:tab w:val="left" w:pos="0"/>
          <w:tab w:val="left" w:pos="360"/>
        </w:tabs>
        <w:suppressAutoHyphens/>
        <w:spacing w:line="247" w:lineRule="auto"/>
        <w:ind w:left="0" w:firstLine="0"/>
        <w:rPr>
          <w:rFonts w:ascii="Times New Roman" w:hAnsi="Times New Roman" w:cs="Times New Roman"/>
        </w:rPr>
      </w:pPr>
      <w:r w:rsidRPr="00A00745">
        <w:rPr>
          <w:rFonts w:ascii="Times New Roman" w:hAnsi="Times New Roman" w:cs="Times New Roman"/>
        </w:rPr>
        <w:t>обеспечивать исполнение договорных обязательств специализированными организациями;</w:t>
      </w:r>
    </w:p>
    <w:p w:rsidR="00346E0F" w:rsidRPr="00A00745" w:rsidRDefault="00346E0F" w:rsidP="009D5C8F">
      <w:pPr>
        <w:pStyle w:val="a3"/>
        <w:numPr>
          <w:ilvl w:val="0"/>
          <w:numId w:val="2"/>
        </w:numPr>
        <w:tabs>
          <w:tab w:val="left" w:pos="0"/>
          <w:tab w:val="left" w:pos="360"/>
        </w:tabs>
        <w:suppressAutoHyphens/>
        <w:spacing w:line="247" w:lineRule="auto"/>
        <w:ind w:left="0" w:firstLine="0"/>
        <w:rPr>
          <w:rFonts w:ascii="Times New Roman" w:hAnsi="Times New Roman" w:cs="Times New Roman"/>
        </w:rPr>
      </w:pPr>
      <w:r w:rsidRPr="00A00745">
        <w:rPr>
          <w:rFonts w:ascii="Times New Roman" w:hAnsi="Times New Roman" w:cs="Times New Roman"/>
        </w:rPr>
        <w:t>принимать работы и услуги, выполненные и оказанные по заключенным договорам;</w:t>
      </w:r>
    </w:p>
    <w:p w:rsidR="00346E0F" w:rsidRPr="00A00745" w:rsidRDefault="00346E0F" w:rsidP="009D5C8F">
      <w:pPr>
        <w:pStyle w:val="a3"/>
        <w:numPr>
          <w:ilvl w:val="0"/>
          <w:numId w:val="2"/>
        </w:numPr>
        <w:tabs>
          <w:tab w:val="left" w:pos="0"/>
          <w:tab w:val="left" w:pos="360"/>
        </w:tabs>
        <w:suppressAutoHyphens/>
        <w:spacing w:line="247" w:lineRule="auto"/>
        <w:ind w:left="0" w:firstLine="0"/>
        <w:rPr>
          <w:rFonts w:ascii="Times New Roman" w:hAnsi="Times New Roman" w:cs="Times New Roman"/>
        </w:rPr>
      </w:pPr>
      <w:r w:rsidRPr="00A00745">
        <w:rPr>
          <w:rFonts w:ascii="Times New Roman" w:hAnsi="Times New Roman" w:cs="Times New Roman"/>
        </w:rPr>
        <w:t>устанавливать и фиксировать факт неисполнения или ненадлежащего исполнения договорных обязательств, составлять соответствующие акты;</w:t>
      </w:r>
    </w:p>
    <w:p w:rsidR="00346E0F" w:rsidRPr="00A00745" w:rsidRDefault="00346E0F" w:rsidP="009D5C8F">
      <w:pPr>
        <w:pStyle w:val="a3"/>
        <w:numPr>
          <w:ilvl w:val="0"/>
          <w:numId w:val="2"/>
        </w:numPr>
        <w:tabs>
          <w:tab w:val="left" w:pos="0"/>
          <w:tab w:val="left" w:pos="36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разрабатывать и представлять Собственникам предложения о проведении текущего и капитального (при необходимости) ремонтов многоквартирного дома в пределах средств, </w:t>
      </w:r>
      <w:r w:rsidR="00B4600B" w:rsidRPr="00A00745">
        <w:rPr>
          <w:rFonts w:ascii="Times New Roman" w:hAnsi="Times New Roman" w:cs="Times New Roman"/>
        </w:rPr>
        <w:t>имеющихся на лицевом счете дома</w:t>
      </w:r>
      <w:r w:rsidRPr="00A00745">
        <w:rPr>
          <w:rFonts w:ascii="Times New Roman" w:hAnsi="Times New Roman" w:cs="Times New Roman"/>
        </w:rPr>
        <w:t>:</w:t>
      </w:r>
    </w:p>
    <w:p w:rsidR="00346E0F" w:rsidRPr="00A00745" w:rsidRDefault="00346E0F" w:rsidP="009D5C8F">
      <w:pPr>
        <w:pStyle w:val="a3"/>
        <w:numPr>
          <w:ilvl w:val="0"/>
          <w:numId w:val="3"/>
        </w:numPr>
        <w:tabs>
          <w:tab w:val="left" w:pos="360"/>
          <w:tab w:val="left" w:pos="426"/>
          <w:tab w:val="num" w:pos="720"/>
        </w:tabs>
        <w:suppressAutoHyphens/>
        <w:spacing w:line="247" w:lineRule="auto"/>
        <w:ind w:left="426" w:firstLine="0"/>
        <w:rPr>
          <w:rFonts w:ascii="Times New Roman" w:hAnsi="Times New Roman" w:cs="Times New Roman"/>
        </w:rPr>
      </w:pPr>
      <w:r w:rsidRPr="00A00745">
        <w:rPr>
          <w:rFonts w:ascii="Times New Roman" w:hAnsi="Times New Roman" w:cs="Times New Roman"/>
        </w:rPr>
        <w:t>перечень, сроки их проведения,</w:t>
      </w:r>
    </w:p>
    <w:p w:rsidR="00346E0F" w:rsidRPr="00A00745" w:rsidRDefault="00346E0F" w:rsidP="009D5C8F">
      <w:pPr>
        <w:pStyle w:val="a3"/>
        <w:numPr>
          <w:ilvl w:val="0"/>
          <w:numId w:val="3"/>
        </w:numPr>
        <w:tabs>
          <w:tab w:val="left" w:pos="360"/>
          <w:tab w:val="left" w:pos="426"/>
          <w:tab w:val="num" w:pos="720"/>
        </w:tabs>
        <w:suppressAutoHyphens/>
        <w:spacing w:line="247" w:lineRule="auto"/>
        <w:ind w:left="426" w:firstLine="0"/>
        <w:rPr>
          <w:rFonts w:ascii="Times New Roman" w:hAnsi="Times New Roman" w:cs="Times New Roman"/>
        </w:rPr>
      </w:pPr>
      <w:r w:rsidRPr="00A00745">
        <w:rPr>
          <w:rFonts w:ascii="Times New Roman" w:hAnsi="Times New Roman" w:cs="Times New Roman"/>
        </w:rPr>
        <w:t xml:space="preserve">сметы на проведение работ; </w:t>
      </w:r>
    </w:p>
    <w:p w:rsidR="00346E0F" w:rsidRPr="00A00745" w:rsidRDefault="00346E0F" w:rsidP="009D5C8F">
      <w:pPr>
        <w:pStyle w:val="a3"/>
        <w:numPr>
          <w:ilvl w:val="0"/>
          <w:numId w:val="2"/>
        </w:numPr>
        <w:tabs>
          <w:tab w:val="left" w:pos="0"/>
          <w:tab w:val="left" w:pos="360"/>
        </w:tabs>
        <w:suppressAutoHyphens/>
        <w:spacing w:line="247" w:lineRule="auto"/>
        <w:ind w:left="0" w:firstLine="0"/>
        <w:rPr>
          <w:rFonts w:ascii="Times New Roman" w:hAnsi="Times New Roman" w:cs="Times New Roman"/>
        </w:rPr>
      </w:pPr>
      <w:r w:rsidRPr="00A00745">
        <w:rPr>
          <w:rFonts w:ascii="Times New Roman" w:hAnsi="Times New Roman" w:cs="Times New Roman"/>
        </w:rPr>
        <w:t>осуществлять подготовку многоквартирного дома к сезонной эксплуатации;</w:t>
      </w:r>
    </w:p>
    <w:p w:rsidR="00346E0F" w:rsidRPr="00A00745" w:rsidRDefault="00346E0F" w:rsidP="009D5C8F">
      <w:pPr>
        <w:pStyle w:val="a3"/>
        <w:numPr>
          <w:ilvl w:val="0"/>
          <w:numId w:val="2"/>
        </w:numPr>
        <w:tabs>
          <w:tab w:val="left" w:pos="0"/>
          <w:tab w:val="left" w:pos="36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обеспечивать круглосуточно аварийно-диспетчерское обслуживание </w:t>
      </w:r>
      <w:r w:rsidR="00AA3252" w:rsidRPr="00A00745">
        <w:rPr>
          <w:rFonts w:ascii="Times New Roman" w:hAnsi="Times New Roman" w:cs="Times New Roman"/>
        </w:rPr>
        <w:t>Собственников помещений, а также иных лиц, проживающих в многоквартирном</w:t>
      </w:r>
      <w:r w:rsidRPr="00A00745">
        <w:rPr>
          <w:rFonts w:ascii="Times New Roman" w:hAnsi="Times New Roman" w:cs="Times New Roman"/>
        </w:rPr>
        <w:t xml:space="preserve"> дом</w:t>
      </w:r>
      <w:r w:rsidR="00AA3252" w:rsidRPr="00A00745">
        <w:rPr>
          <w:rFonts w:ascii="Times New Roman" w:hAnsi="Times New Roman" w:cs="Times New Roman"/>
        </w:rPr>
        <w:t>е</w:t>
      </w:r>
      <w:r w:rsidRPr="00A00745">
        <w:rPr>
          <w:rFonts w:ascii="Times New Roman" w:hAnsi="Times New Roman" w:cs="Times New Roman"/>
        </w:rPr>
        <w:t>;</w:t>
      </w:r>
    </w:p>
    <w:p w:rsidR="00346E0F" w:rsidRPr="00A00745" w:rsidRDefault="00346E0F" w:rsidP="009D5C8F">
      <w:pPr>
        <w:pStyle w:val="a3"/>
        <w:numPr>
          <w:ilvl w:val="0"/>
          <w:numId w:val="2"/>
        </w:numPr>
        <w:tabs>
          <w:tab w:val="left" w:pos="0"/>
          <w:tab w:val="left" w:pos="360"/>
        </w:tabs>
        <w:suppressAutoHyphens/>
        <w:spacing w:line="247" w:lineRule="auto"/>
        <w:ind w:left="0" w:firstLine="0"/>
        <w:rPr>
          <w:rFonts w:ascii="Times New Roman" w:hAnsi="Times New Roman" w:cs="Times New Roman"/>
        </w:rPr>
      </w:pPr>
      <w:r w:rsidRPr="00A00745">
        <w:rPr>
          <w:rFonts w:ascii="Times New Roman" w:hAnsi="Times New Roman" w:cs="Times New Roman"/>
        </w:rPr>
        <w:t>предварительно письменно уведомлять Собственников, нанимателей жилых помещений о проведении технических осмотров состояния внутридомового оборудования или несущих конструкций дома, расположенных внутри помещений, их ремонта или замены, согласовывать сроки проведения указанных работ;</w:t>
      </w:r>
    </w:p>
    <w:p w:rsidR="00346E0F" w:rsidRPr="00A00745" w:rsidRDefault="00346E0F" w:rsidP="009D5C8F">
      <w:pPr>
        <w:pStyle w:val="a3"/>
        <w:numPr>
          <w:ilvl w:val="0"/>
          <w:numId w:val="2"/>
        </w:numPr>
        <w:tabs>
          <w:tab w:val="left" w:pos="0"/>
          <w:tab w:val="left" w:pos="360"/>
        </w:tabs>
        <w:suppressAutoHyphens/>
        <w:spacing w:line="247" w:lineRule="auto"/>
        <w:ind w:left="0" w:firstLine="0"/>
        <w:rPr>
          <w:rFonts w:ascii="Times New Roman" w:hAnsi="Times New Roman" w:cs="Times New Roman"/>
        </w:rPr>
      </w:pPr>
      <w:r w:rsidRPr="00A00745">
        <w:rPr>
          <w:rFonts w:ascii="Times New Roman" w:hAnsi="Times New Roman" w:cs="Times New Roman"/>
        </w:rPr>
        <w:t>проводить в установленные сроки технические осмотры многоквартирного дома и корректировать данные, отражающие состояние дома, в соответствии с результатами осмотра в акте технического состояния многоквартирного дома;</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Организовывать проведение капитального ремонта общего имущества Собственников многоквартирного дома по отдельным решениям Собственников в соответствии с Жилищным Кодексом РФ и в пределах средств, полученных от Собственника в качестве платежей за капитальный ремонт общего</w:t>
      </w:r>
      <w:r w:rsidR="00492143" w:rsidRPr="00A00745">
        <w:rPr>
          <w:rFonts w:ascii="Times New Roman" w:hAnsi="Times New Roman" w:cs="Times New Roman"/>
        </w:rPr>
        <w:t xml:space="preserve"> </w:t>
      </w:r>
      <w:r w:rsidRPr="00A00745">
        <w:rPr>
          <w:rFonts w:ascii="Times New Roman" w:hAnsi="Times New Roman" w:cs="Times New Roman"/>
        </w:rPr>
        <w:t>имущества многоквартирного дома и субсидий, предусмотренных в бюджетах различных уровней.</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Уведомлять собственников о видах работ, не предусмотренных предметом настоящего договора, проведение которых должно быть осуществлено для безопасного проживания пользователей помещений и сохранности имущества Собственников. Управляющая организация приступает к выполнению таких работ немедленно с последующим уведомлением собственников.</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Представлять интересы Собственников, связанные с управлением многоквартирным домом, в государственных органах и других организациях.</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Обеспечивать сохранность объектов, входящих в состав общего имущества в многоквартирном доме.</w:t>
      </w:r>
    </w:p>
    <w:p w:rsidR="00346E0F"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Обеспечивать Собственников и иных потребителей жилищно-коммунальных услуг информацией об организациях (название, контактные телефоны, телефоны аварийных служб), осуществляющих обслуживание и ремонт общего имущества в многоквартирном доме; об организациях - поставщиках жилищно-коммунальных и иных услуг.</w:t>
      </w:r>
    </w:p>
    <w:p w:rsidR="009D5C8F" w:rsidRPr="009D5C8F" w:rsidRDefault="009D5C8F" w:rsidP="009D5C8F">
      <w:pPr>
        <w:rPr>
          <w:sz w:val="20"/>
          <w:szCs w:val="20"/>
        </w:rPr>
      </w:pPr>
    </w:p>
    <w:p w:rsidR="009D5C8F" w:rsidRPr="009D5C8F" w:rsidRDefault="009D5C8F" w:rsidP="009D5C8F">
      <w:pPr>
        <w:rPr>
          <w:sz w:val="20"/>
          <w:szCs w:val="20"/>
        </w:rPr>
      </w:pP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lastRenderedPageBreak/>
        <w:t xml:space="preserve">Вести и хранить техническую документацию (базы данных)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договора и представлять их </w:t>
      </w:r>
      <w:r w:rsidR="009D7A29" w:rsidRPr="00A00745">
        <w:rPr>
          <w:rFonts w:ascii="Times New Roman" w:hAnsi="Times New Roman" w:cs="Times New Roman"/>
        </w:rPr>
        <w:t xml:space="preserve">для ознакомления </w:t>
      </w:r>
      <w:r w:rsidRPr="00A00745">
        <w:rPr>
          <w:rFonts w:ascii="Times New Roman" w:hAnsi="Times New Roman" w:cs="Times New Roman"/>
        </w:rPr>
        <w:t>собственник</w:t>
      </w:r>
      <w:r w:rsidR="009D7A29">
        <w:rPr>
          <w:rFonts w:ascii="Times New Roman" w:hAnsi="Times New Roman" w:cs="Times New Roman"/>
        </w:rPr>
        <w:t>ам в соответствии с действующим законодательством</w:t>
      </w:r>
      <w:r w:rsidRPr="00A00745">
        <w:rPr>
          <w:rFonts w:ascii="Times New Roman" w:hAnsi="Times New Roman" w:cs="Times New Roman"/>
        </w:rPr>
        <w:t>.</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Производить начисление, сбор, перерасчет платежей за жилищные, коммунальные и иные услуги в порядке и сроки, установленные действующим законодательством, представляя к оплате счета </w:t>
      </w:r>
      <w:r w:rsidR="00963D86" w:rsidRPr="00A00745">
        <w:rPr>
          <w:rFonts w:ascii="Times New Roman" w:hAnsi="Times New Roman" w:cs="Times New Roman"/>
        </w:rPr>
        <w:t xml:space="preserve">Собственникам и Нанимателям </w:t>
      </w:r>
      <w:r w:rsidRPr="00A00745">
        <w:rPr>
          <w:rFonts w:ascii="Times New Roman" w:hAnsi="Times New Roman" w:cs="Times New Roman"/>
        </w:rPr>
        <w:t xml:space="preserve">в срок до </w:t>
      </w:r>
      <w:r w:rsidR="00D02143" w:rsidRPr="00A00745">
        <w:rPr>
          <w:rFonts w:ascii="Times New Roman" w:hAnsi="Times New Roman" w:cs="Times New Roman"/>
        </w:rPr>
        <w:t>1-го</w:t>
      </w:r>
      <w:r w:rsidRPr="00A00745">
        <w:rPr>
          <w:rFonts w:ascii="Times New Roman" w:hAnsi="Times New Roman" w:cs="Times New Roman"/>
        </w:rPr>
        <w:t xml:space="preserve"> числа</w:t>
      </w:r>
      <w:r w:rsidR="00D02143" w:rsidRPr="00A00745">
        <w:rPr>
          <w:rFonts w:ascii="Times New Roman" w:hAnsi="Times New Roman" w:cs="Times New Roman"/>
        </w:rPr>
        <w:t xml:space="preserve"> месяца, следующего за</w:t>
      </w:r>
      <w:r w:rsidRPr="00A00745">
        <w:rPr>
          <w:rFonts w:ascii="Times New Roman" w:hAnsi="Times New Roman" w:cs="Times New Roman"/>
        </w:rPr>
        <w:t xml:space="preserve"> </w:t>
      </w:r>
      <w:r w:rsidR="005D415C" w:rsidRPr="00A00745">
        <w:rPr>
          <w:rFonts w:ascii="Times New Roman" w:hAnsi="Times New Roman" w:cs="Times New Roman"/>
        </w:rPr>
        <w:t xml:space="preserve">истекшим </w:t>
      </w:r>
      <w:r w:rsidRPr="00A00745">
        <w:rPr>
          <w:rFonts w:ascii="Times New Roman" w:hAnsi="Times New Roman" w:cs="Times New Roman"/>
        </w:rPr>
        <w:t>расчетн</w:t>
      </w:r>
      <w:r w:rsidR="00D02143" w:rsidRPr="00A00745">
        <w:rPr>
          <w:rFonts w:ascii="Times New Roman" w:hAnsi="Times New Roman" w:cs="Times New Roman"/>
        </w:rPr>
        <w:t>ым</w:t>
      </w:r>
      <w:r w:rsidR="005D415C" w:rsidRPr="00A00745">
        <w:rPr>
          <w:rFonts w:ascii="Times New Roman" w:hAnsi="Times New Roman" w:cs="Times New Roman"/>
        </w:rPr>
        <w:t xml:space="preserve"> периодом</w:t>
      </w:r>
      <w:r w:rsidRPr="00A00745">
        <w:rPr>
          <w:rFonts w:ascii="Times New Roman" w:hAnsi="Times New Roman" w:cs="Times New Roman"/>
        </w:rPr>
        <w:t>, самостоятельно, либо путем привлечения третьих лиц.</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Информировать потребителей об изменении размера платы за </w:t>
      </w:r>
      <w:r w:rsidR="000133B4" w:rsidRPr="00A00745">
        <w:rPr>
          <w:rFonts w:ascii="Times New Roman" w:hAnsi="Times New Roman" w:cs="Times New Roman"/>
        </w:rPr>
        <w:t xml:space="preserve">управление, </w:t>
      </w:r>
      <w:r w:rsidRPr="00A00745">
        <w:rPr>
          <w:rFonts w:ascii="Times New Roman" w:hAnsi="Times New Roman" w:cs="Times New Roman"/>
        </w:rPr>
        <w:t xml:space="preserve">содержание и ремонт </w:t>
      </w:r>
      <w:r w:rsidR="000133B4" w:rsidRPr="00A00745">
        <w:rPr>
          <w:rFonts w:ascii="Times New Roman" w:hAnsi="Times New Roman" w:cs="Times New Roman"/>
        </w:rPr>
        <w:t>общего имущества</w:t>
      </w:r>
      <w:r w:rsidRPr="00A00745">
        <w:rPr>
          <w:rFonts w:ascii="Times New Roman" w:hAnsi="Times New Roman" w:cs="Times New Roman"/>
        </w:rPr>
        <w:t xml:space="preserve"> и за коммунальные услуги не позднее, чем за 30 дней до даты представления платежных документов, на основании которых будет вноситься плата за </w:t>
      </w:r>
      <w:r w:rsidR="000133B4" w:rsidRPr="00A00745">
        <w:rPr>
          <w:rFonts w:ascii="Times New Roman" w:hAnsi="Times New Roman" w:cs="Times New Roman"/>
        </w:rPr>
        <w:t xml:space="preserve">управление, </w:t>
      </w:r>
      <w:r w:rsidRPr="00A00745">
        <w:rPr>
          <w:rFonts w:ascii="Times New Roman" w:hAnsi="Times New Roman" w:cs="Times New Roman"/>
        </w:rPr>
        <w:t>содержание и ремонт и за коммунальные услуги в ином размере.</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Перечислять организациям в порядке и сроки, установленные заключенными договорами, принятые у вышеперечисленных категорий плательщиков денежные средства в уплату платежей за предоставленные ими услуги.</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Рассматривать предложения, заявления и жалобы Собственников, вести их учёт, принимать все необходимые, находящиеся в пределах полномочий и компетенции Управляющей организации меры для устранения указанных в них недостатков в установленные сроки, вести учёт устранённых недостатков и анализ причин их возникновения, выполнять необходимые профилактические мероприятия для предупреждения их возникновения.</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Принимать необходимые и достаточные меры по взысканию задолженности с Собственников по оплате за </w:t>
      </w:r>
      <w:r w:rsidR="000133B4" w:rsidRPr="00A00745">
        <w:rPr>
          <w:rFonts w:ascii="Times New Roman" w:hAnsi="Times New Roman" w:cs="Times New Roman"/>
        </w:rPr>
        <w:t xml:space="preserve">управление, </w:t>
      </w:r>
      <w:r w:rsidRPr="00A00745">
        <w:rPr>
          <w:rFonts w:ascii="Times New Roman" w:hAnsi="Times New Roman" w:cs="Times New Roman"/>
        </w:rPr>
        <w:t xml:space="preserve">содержание и ремонт </w:t>
      </w:r>
      <w:r w:rsidR="000133B4" w:rsidRPr="00A00745">
        <w:rPr>
          <w:rFonts w:ascii="Times New Roman" w:hAnsi="Times New Roman" w:cs="Times New Roman"/>
        </w:rPr>
        <w:t>общего имущества</w:t>
      </w:r>
      <w:r w:rsidRPr="00A00745">
        <w:rPr>
          <w:rFonts w:ascii="Times New Roman" w:hAnsi="Times New Roman" w:cs="Times New Roman"/>
        </w:rPr>
        <w:t>, коммунальные и прочие услуги.</w:t>
      </w:r>
    </w:p>
    <w:p w:rsidR="00346E0F"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Представлять ежегодный отчет о выполнении настоящего Договора в течение одного квартала года, следующего за отчетным.</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Проводить мероприятия по энергосбережению и повышению энергетической эффективности:</w:t>
      </w:r>
    </w:p>
    <w:p w:rsidR="00346E0F" w:rsidRPr="00A00745" w:rsidRDefault="00346E0F" w:rsidP="009D5C8F">
      <w:pPr>
        <w:pStyle w:val="a3"/>
        <w:tabs>
          <w:tab w:val="left" w:pos="0"/>
          <w:tab w:val="num" w:pos="1430"/>
          <w:tab w:val="num" w:pos="1752"/>
        </w:tabs>
        <w:suppressAutoHyphens/>
        <w:spacing w:line="247" w:lineRule="auto"/>
        <w:rPr>
          <w:rFonts w:ascii="Times New Roman" w:hAnsi="Times New Roman" w:cs="Times New Roman"/>
        </w:rPr>
      </w:pPr>
      <w:r w:rsidRPr="00A00745">
        <w:rPr>
          <w:rFonts w:ascii="Times New Roman" w:hAnsi="Times New Roman" w:cs="Times New Roman"/>
        </w:rPr>
        <w:t>- включенные в утвержденный уполномоченным органом исполнительной власти субъекта Российской Федерации перечень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w:t>
      </w:r>
    </w:p>
    <w:p w:rsidR="00346E0F" w:rsidRPr="00A00745" w:rsidRDefault="00346E0F" w:rsidP="009D5C8F">
      <w:pPr>
        <w:pStyle w:val="a3"/>
        <w:tabs>
          <w:tab w:val="left" w:pos="0"/>
          <w:tab w:val="num" w:pos="1430"/>
          <w:tab w:val="num" w:pos="1752"/>
        </w:tabs>
        <w:suppressAutoHyphens/>
        <w:spacing w:line="247" w:lineRule="auto"/>
        <w:rPr>
          <w:rFonts w:ascii="Times New Roman" w:hAnsi="Times New Roman" w:cs="Times New Roman"/>
        </w:rPr>
      </w:pPr>
      <w:r w:rsidRPr="00A00745">
        <w:rPr>
          <w:rFonts w:ascii="Times New Roman" w:hAnsi="Times New Roman" w:cs="Times New Roman"/>
        </w:rPr>
        <w:t>- утвержденные решением Общего собрания собственников (при его наличии).</w:t>
      </w:r>
    </w:p>
    <w:p w:rsidR="00346E0F" w:rsidRPr="00A00745" w:rsidRDefault="00346E0F" w:rsidP="009D5C8F">
      <w:pPr>
        <w:pStyle w:val="a3"/>
        <w:numPr>
          <w:ilvl w:val="2"/>
          <w:numId w:val="1"/>
        </w:numPr>
        <w:tabs>
          <w:tab w:val="left" w:pos="0"/>
          <w:tab w:val="left" w:pos="720"/>
          <w:tab w:val="num" w:pos="1080"/>
          <w:tab w:val="num" w:pos="1752"/>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Управляющая организация за 30 дней до прекращения настоящего договора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 ТСЖ или </w:t>
      </w:r>
      <w:r w:rsidR="009D7A29">
        <w:rPr>
          <w:rFonts w:ascii="Times New Roman" w:hAnsi="Times New Roman" w:cs="Times New Roman"/>
        </w:rPr>
        <w:t>одному из</w:t>
      </w:r>
      <w:r w:rsidR="00917B5A">
        <w:rPr>
          <w:rFonts w:ascii="Times New Roman" w:hAnsi="Times New Roman" w:cs="Times New Roman"/>
        </w:rPr>
        <w:t xml:space="preserve"> </w:t>
      </w:r>
      <w:r w:rsidRPr="00A00745">
        <w:rPr>
          <w:rFonts w:ascii="Times New Roman" w:hAnsi="Times New Roman" w:cs="Times New Roman"/>
        </w:rPr>
        <w:t>собственников.</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Участвовать в работе комиссий по оценке технического состояния жилых помещений на предмет годности для проживания, перевода в категорию ветхого, установлению сроков прекращения их эксплуатации и возможностей дальнейшего использования.</w:t>
      </w:r>
    </w:p>
    <w:p w:rsidR="00346E0F" w:rsidRPr="00A00745" w:rsidRDefault="00346E0F" w:rsidP="009D5C8F">
      <w:pPr>
        <w:numPr>
          <w:ilvl w:val="2"/>
          <w:numId w:val="1"/>
        </w:numPr>
        <w:tabs>
          <w:tab w:val="left" w:pos="0"/>
          <w:tab w:val="left" w:pos="720"/>
          <w:tab w:val="num" w:pos="1080"/>
        </w:tabs>
        <w:suppressAutoHyphens/>
        <w:spacing w:line="247" w:lineRule="auto"/>
        <w:ind w:left="0" w:firstLine="0"/>
        <w:jc w:val="both"/>
        <w:rPr>
          <w:sz w:val="20"/>
          <w:szCs w:val="20"/>
        </w:rPr>
      </w:pPr>
      <w:r w:rsidRPr="00A00745">
        <w:rPr>
          <w:sz w:val="20"/>
          <w:szCs w:val="20"/>
        </w:rPr>
        <w:t>Выполнять иные обязанности, предусмотренные законодательством</w:t>
      </w:r>
      <w:r w:rsidR="008C4E02" w:rsidRPr="00A00745">
        <w:rPr>
          <w:sz w:val="20"/>
          <w:szCs w:val="20"/>
        </w:rPr>
        <w:t xml:space="preserve"> РФ</w:t>
      </w:r>
      <w:r w:rsidRPr="00A00745">
        <w:rPr>
          <w:sz w:val="20"/>
          <w:szCs w:val="20"/>
        </w:rPr>
        <w:t>.</w:t>
      </w:r>
    </w:p>
    <w:p w:rsidR="00346E0F" w:rsidRPr="00A00745" w:rsidRDefault="00346E0F" w:rsidP="009D5C8F">
      <w:pPr>
        <w:tabs>
          <w:tab w:val="left" w:pos="0"/>
          <w:tab w:val="left" w:pos="720"/>
          <w:tab w:val="num" w:pos="1080"/>
        </w:tabs>
        <w:suppressAutoHyphens/>
        <w:spacing w:line="247" w:lineRule="auto"/>
        <w:jc w:val="both"/>
        <w:rPr>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Цена договора. Порядок расчетов.</w:t>
      </w:r>
    </w:p>
    <w:p w:rsidR="007D27EB" w:rsidRPr="00A00745" w:rsidRDefault="007D27EB" w:rsidP="009D5C8F">
      <w:pPr>
        <w:tabs>
          <w:tab w:val="left" w:pos="0"/>
          <w:tab w:val="left" w:pos="720"/>
        </w:tabs>
        <w:suppressAutoHyphens/>
        <w:spacing w:line="247" w:lineRule="auto"/>
        <w:jc w:val="both"/>
        <w:rPr>
          <w:b/>
          <w:bCs/>
          <w:sz w:val="20"/>
          <w:szCs w:val="20"/>
        </w:rPr>
      </w:pPr>
    </w:p>
    <w:p w:rsidR="00346E0F" w:rsidRPr="00A00745" w:rsidRDefault="00346E0F"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Плата за жилищно-коммунальные услуги для Собственника и иных потребителей включает:</w:t>
      </w:r>
    </w:p>
    <w:p w:rsidR="00346E0F" w:rsidRPr="00A00745" w:rsidRDefault="00346E0F" w:rsidP="009D5C8F">
      <w:pPr>
        <w:pStyle w:val="a3"/>
        <w:tabs>
          <w:tab w:val="left" w:pos="0"/>
          <w:tab w:val="left" w:pos="720"/>
        </w:tabs>
        <w:suppressAutoHyphens/>
        <w:spacing w:line="247" w:lineRule="auto"/>
        <w:rPr>
          <w:rFonts w:ascii="Times New Roman" w:hAnsi="Times New Roman" w:cs="Times New Roman"/>
        </w:rPr>
      </w:pPr>
      <w:r w:rsidRPr="00A00745">
        <w:rPr>
          <w:rFonts w:ascii="Times New Roman" w:hAnsi="Times New Roman" w:cs="Times New Roman"/>
        </w:rPr>
        <w:t xml:space="preserve">- плату за </w:t>
      </w:r>
      <w:r w:rsidR="003D2DB3" w:rsidRPr="00A00745">
        <w:rPr>
          <w:rFonts w:ascii="Times New Roman" w:hAnsi="Times New Roman" w:cs="Times New Roman"/>
        </w:rPr>
        <w:t xml:space="preserve">управление, </w:t>
      </w:r>
      <w:r w:rsidRPr="00A00745">
        <w:rPr>
          <w:rFonts w:ascii="Times New Roman" w:hAnsi="Times New Roman" w:cs="Times New Roman"/>
        </w:rPr>
        <w:t xml:space="preserve">содержание и ремонт, включающую в себя плату за услуги и работы по управлению многоквартирным домом, содержание, текущий ремонт общего имущества в многоквартирном доме, </w:t>
      </w:r>
      <w:r w:rsidR="001F6808" w:rsidRPr="00A00745">
        <w:rPr>
          <w:rFonts w:ascii="Times New Roman" w:hAnsi="Times New Roman" w:cs="Times New Roman"/>
        </w:rPr>
        <w:t xml:space="preserve">за </w:t>
      </w:r>
      <w:bookmarkStart w:id="5" w:name="OLE_LINK100"/>
      <w:bookmarkStart w:id="6" w:name="OLE_LINK101"/>
      <w:r w:rsidR="001F6808" w:rsidRPr="00A00745">
        <w:rPr>
          <w:rFonts w:ascii="Times New Roman" w:hAnsi="Times New Roman" w:cs="Times New Roman"/>
        </w:rPr>
        <w:t>коммунальные ресурсы, потребляемые при использовании и содержании общего имущества в многоквартирном доме</w:t>
      </w:r>
      <w:bookmarkEnd w:id="5"/>
      <w:bookmarkEnd w:id="6"/>
      <w:r w:rsidRPr="00A00745">
        <w:rPr>
          <w:rFonts w:ascii="Times New Roman" w:hAnsi="Times New Roman" w:cs="Times New Roman"/>
        </w:rPr>
        <w:t>;</w:t>
      </w:r>
    </w:p>
    <w:p w:rsidR="00346E0F" w:rsidRPr="00A00745" w:rsidRDefault="00346E0F" w:rsidP="009D5C8F">
      <w:pPr>
        <w:pStyle w:val="a3"/>
        <w:tabs>
          <w:tab w:val="left" w:pos="0"/>
          <w:tab w:val="left" w:pos="720"/>
        </w:tabs>
        <w:suppressAutoHyphens/>
        <w:spacing w:line="247" w:lineRule="auto"/>
        <w:rPr>
          <w:rFonts w:ascii="Times New Roman" w:hAnsi="Times New Roman" w:cs="Times New Roman"/>
        </w:rPr>
      </w:pPr>
      <w:r w:rsidRPr="00A00745">
        <w:rPr>
          <w:rFonts w:ascii="Times New Roman" w:hAnsi="Times New Roman" w:cs="Times New Roman"/>
        </w:rPr>
        <w:t xml:space="preserve">- плату за коммунальные услуги, включающую в себя плату за холодное и горячее водоснабжение, отопление, </w:t>
      </w:r>
      <w:r w:rsidR="002516F6">
        <w:rPr>
          <w:rFonts w:ascii="Times New Roman" w:hAnsi="Times New Roman" w:cs="Times New Roman"/>
        </w:rPr>
        <w:t>водоотведение</w:t>
      </w:r>
      <w:r w:rsidR="00B4600B" w:rsidRPr="00A00745">
        <w:rPr>
          <w:rFonts w:ascii="Times New Roman" w:hAnsi="Times New Roman" w:cs="Times New Roman"/>
        </w:rPr>
        <w:t>, электроснабжение, газоснабжение</w:t>
      </w:r>
      <w:r w:rsidR="001F6808" w:rsidRPr="00A00745">
        <w:rPr>
          <w:rFonts w:ascii="Times New Roman" w:hAnsi="Times New Roman" w:cs="Times New Roman"/>
        </w:rPr>
        <w:t>, обращение с твердыми коммунальными отходами.</w:t>
      </w:r>
    </w:p>
    <w:p w:rsidR="00741237" w:rsidRPr="00A00745" w:rsidRDefault="00741237"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Перечень работ и услуг, периодичность и сроки их проведения не могут быть меньше минимального</w:t>
      </w:r>
      <w:r w:rsidRPr="00A00745">
        <w:t xml:space="preserve"> </w:t>
      </w:r>
      <w:r w:rsidR="00917B5A">
        <w:rPr>
          <w:rFonts w:ascii="Times New Roman" w:hAnsi="Times New Roman" w:cs="Times New Roman"/>
        </w:rPr>
        <w:t>переч</w:t>
      </w:r>
      <w:r w:rsidRPr="00A00745">
        <w:rPr>
          <w:rFonts w:ascii="Times New Roman" w:hAnsi="Times New Roman" w:cs="Times New Roman"/>
        </w:rPr>
        <w:t>ня услуг и работ, необходимых для обеспечения надлежащего содержания общего имущества в многоквартирном доме.</w:t>
      </w:r>
    </w:p>
    <w:p w:rsidR="00741237" w:rsidRPr="00A00745" w:rsidRDefault="00F97D27"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Размер платы за управление, содержание и текущий ремонт общего имущества в многоквартирном доме должен покрывать расходы на выполнение минимального</w:t>
      </w:r>
      <w:r w:rsidRPr="00A00745">
        <w:t xml:space="preserve"> </w:t>
      </w:r>
      <w:r w:rsidR="00917B5A">
        <w:rPr>
          <w:rFonts w:ascii="Times New Roman" w:hAnsi="Times New Roman" w:cs="Times New Roman"/>
        </w:rPr>
        <w:t>переч</w:t>
      </w:r>
      <w:r w:rsidRPr="00A00745">
        <w:rPr>
          <w:rFonts w:ascii="Times New Roman" w:hAnsi="Times New Roman" w:cs="Times New Roman"/>
        </w:rPr>
        <w:t>ня услуг и работ, необходимых для обеспечения надлежащего содержания общего имущества в многоквартирном доме.</w:t>
      </w:r>
    </w:p>
    <w:p w:rsidR="004A4032" w:rsidRDefault="00346E0F"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Перечень работ и услуг</w:t>
      </w:r>
      <w:r w:rsidR="00E80F30" w:rsidRPr="00A00745">
        <w:rPr>
          <w:rFonts w:ascii="Times New Roman" w:hAnsi="Times New Roman" w:cs="Times New Roman"/>
        </w:rPr>
        <w:t xml:space="preserve">, </w:t>
      </w:r>
      <w:r w:rsidR="001F1031" w:rsidRPr="00A00745">
        <w:rPr>
          <w:rFonts w:ascii="Times New Roman" w:hAnsi="Times New Roman" w:cs="Times New Roman"/>
        </w:rPr>
        <w:t xml:space="preserve">их стоимость, </w:t>
      </w:r>
      <w:r w:rsidR="00E80F30" w:rsidRPr="00A00745">
        <w:rPr>
          <w:rFonts w:ascii="Times New Roman" w:hAnsi="Times New Roman" w:cs="Times New Roman"/>
        </w:rPr>
        <w:t>периодичность и сроки их проведения</w:t>
      </w:r>
      <w:r w:rsidRPr="00A00745">
        <w:rPr>
          <w:rFonts w:ascii="Times New Roman" w:hAnsi="Times New Roman" w:cs="Times New Roman"/>
        </w:rPr>
        <w:t xml:space="preserve">, а также размер платы за </w:t>
      </w:r>
      <w:r w:rsidR="003D2DB3" w:rsidRPr="00A00745">
        <w:rPr>
          <w:rFonts w:ascii="Times New Roman" w:hAnsi="Times New Roman" w:cs="Times New Roman"/>
        </w:rPr>
        <w:t xml:space="preserve">управление, </w:t>
      </w:r>
      <w:r w:rsidRPr="00A00745">
        <w:rPr>
          <w:rFonts w:ascii="Times New Roman" w:hAnsi="Times New Roman" w:cs="Times New Roman"/>
        </w:rPr>
        <w:t>содержание и текущий ремонт общего им</w:t>
      </w:r>
      <w:r w:rsidR="00FF1BAD">
        <w:rPr>
          <w:rFonts w:ascii="Times New Roman" w:hAnsi="Times New Roman" w:cs="Times New Roman"/>
        </w:rPr>
        <w:t xml:space="preserve">ущества в многоквартирном доме </w:t>
      </w:r>
      <w:r w:rsidR="008E60CA" w:rsidRPr="00A00745">
        <w:rPr>
          <w:rFonts w:ascii="Times New Roman" w:hAnsi="Times New Roman" w:cs="Times New Roman"/>
        </w:rPr>
        <w:t>утверждается</w:t>
      </w:r>
      <w:r w:rsidRPr="00A00745">
        <w:rPr>
          <w:rFonts w:ascii="Times New Roman" w:hAnsi="Times New Roman" w:cs="Times New Roman"/>
        </w:rPr>
        <w:t xml:space="preserve"> на общем собрании Собственников многоквартирного дома </w:t>
      </w:r>
      <w:r w:rsidR="00741237" w:rsidRPr="00A00745">
        <w:rPr>
          <w:rFonts w:ascii="Times New Roman" w:hAnsi="Times New Roman" w:cs="Times New Roman"/>
        </w:rPr>
        <w:t>на основании</w:t>
      </w:r>
      <w:r w:rsidRPr="00A00745">
        <w:rPr>
          <w:rFonts w:ascii="Times New Roman" w:hAnsi="Times New Roman" w:cs="Times New Roman"/>
        </w:rPr>
        <w:t xml:space="preserve"> предложени</w:t>
      </w:r>
      <w:r w:rsidR="00741237" w:rsidRPr="00A00745">
        <w:rPr>
          <w:rFonts w:ascii="Times New Roman" w:hAnsi="Times New Roman" w:cs="Times New Roman"/>
        </w:rPr>
        <w:t>я</w:t>
      </w:r>
      <w:r w:rsidRPr="00A00745">
        <w:rPr>
          <w:rFonts w:ascii="Times New Roman" w:hAnsi="Times New Roman" w:cs="Times New Roman"/>
        </w:rPr>
        <w:t xml:space="preserve"> Управляющей организации и устанавливается на сро</w:t>
      </w:r>
      <w:r w:rsidR="004A4032">
        <w:rPr>
          <w:rFonts w:ascii="Times New Roman" w:hAnsi="Times New Roman" w:cs="Times New Roman"/>
        </w:rPr>
        <w:t>к не менее одного года, за ис</w:t>
      </w:r>
      <w:r w:rsidR="00917B5A">
        <w:rPr>
          <w:rFonts w:ascii="Times New Roman" w:hAnsi="Times New Roman" w:cs="Times New Roman"/>
        </w:rPr>
        <w:t>ключением случаев, предусмотрен</w:t>
      </w:r>
      <w:r w:rsidR="004A4032">
        <w:rPr>
          <w:rFonts w:ascii="Times New Roman" w:hAnsi="Times New Roman" w:cs="Times New Roman"/>
        </w:rPr>
        <w:t>ных п. 5.6 и п. 5.8 Договора.</w:t>
      </w:r>
    </w:p>
    <w:p w:rsidR="00E80F30" w:rsidRPr="00A00745" w:rsidRDefault="00346E0F" w:rsidP="009D5C8F">
      <w:pPr>
        <w:pStyle w:val="a3"/>
        <w:tabs>
          <w:tab w:val="left" w:pos="0"/>
          <w:tab w:val="num" w:pos="1080"/>
          <w:tab w:val="num" w:pos="1500"/>
        </w:tabs>
        <w:suppressAutoHyphens/>
        <w:spacing w:line="247" w:lineRule="auto"/>
        <w:ind w:firstLine="709"/>
        <w:rPr>
          <w:rFonts w:ascii="Times New Roman" w:hAnsi="Times New Roman" w:cs="Times New Roman"/>
        </w:rPr>
      </w:pPr>
      <w:r w:rsidRPr="00A00745">
        <w:rPr>
          <w:rFonts w:ascii="Times New Roman" w:hAnsi="Times New Roman" w:cs="Times New Roman"/>
        </w:rPr>
        <w:t xml:space="preserve">Перечень работ и услуг составляется Управляющей организацией исходя из состояния многоквартирного дома на момент заключения договора управления на основании проведенных осмотров, имеющейся технической характеристики здания, инструкции по эксплуатации многоквартирного дома, требований нормативных актов к проведению планово-предупредительных ремонтов и т.д. </w:t>
      </w:r>
    </w:p>
    <w:p w:rsidR="00346E0F" w:rsidRPr="00A00745" w:rsidRDefault="00346E0F"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lastRenderedPageBreak/>
        <w:t xml:space="preserve">Управляющая организация вправе за 30 дней до окончания каждого года действия настоящего Договора </w:t>
      </w:r>
      <w:r w:rsidR="006C027F" w:rsidRPr="00A00745">
        <w:rPr>
          <w:rFonts w:ascii="Times New Roman" w:hAnsi="Times New Roman" w:cs="Times New Roman"/>
        </w:rPr>
        <w:t>направить</w:t>
      </w:r>
      <w:r w:rsidRPr="00A00745">
        <w:rPr>
          <w:rFonts w:ascii="Times New Roman" w:hAnsi="Times New Roman" w:cs="Times New Roman"/>
        </w:rPr>
        <w:t xml:space="preserve"> </w:t>
      </w:r>
      <w:r w:rsidR="006C027F" w:rsidRPr="00A00745">
        <w:rPr>
          <w:rFonts w:ascii="Times New Roman" w:hAnsi="Times New Roman" w:cs="Times New Roman"/>
        </w:rPr>
        <w:t>С</w:t>
      </w:r>
      <w:r w:rsidRPr="00A00745">
        <w:rPr>
          <w:rFonts w:ascii="Times New Roman" w:hAnsi="Times New Roman" w:cs="Times New Roman"/>
        </w:rPr>
        <w:t xml:space="preserve">обственникам помещений в многоквартирном доме предложения по изменению </w:t>
      </w:r>
      <w:r w:rsidR="008E7419" w:rsidRPr="00A00745">
        <w:rPr>
          <w:rFonts w:ascii="Times New Roman" w:hAnsi="Times New Roman" w:cs="Times New Roman"/>
        </w:rPr>
        <w:t>перечня работ и услуг, их стоимости, периодичности и срок</w:t>
      </w:r>
      <w:r w:rsidR="009D0BAB" w:rsidRPr="00A00745">
        <w:rPr>
          <w:rFonts w:ascii="Times New Roman" w:hAnsi="Times New Roman" w:cs="Times New Roman"/>
        </w:rPr>
        <w:t>ов</w:t>
      </w:r>
      <w:r w:rsidR="008E7419" w:rsidRPr="00A00745">
        <w:rPr>
          <w:rFonts w:ascii="Times New Roman" w:hAnsi="Times New Roman" w:cs="Times New Roman"/>
        </w:rPr>
        <w:t xml:space="preserve"> их проведения</w:t>
      </w:r>
      <w:r w:rsidRPr="00A00745">
        <w:rPr>
          <w:rFonts w:ascii="Times New Roman" w:hAnsi="Times New Roman" w:cs="Times New Roman"/>
        </w:rPr>
        <w:t xml:space="preserve">, </w:t>
      </w:r>
      <w:r w:rsidR="00741237" w:rsidRPr="00A00745">
        <w:rPr>
          <w:rFonts w:ascii="Times New Roman" w:hAnsi="Times New Roman" w:cs="Times New Roman"/>
        </w:rPr>
        <w:t>на основании</w:t>
      </w:r>
      <w:r w:rsidRPr="00A00745">
        <w:rPr>
          <w:rFonts w:ascii="Times New Roman" w:hAnsi="Times New Roman" w:cs="Times New Roman"/>
        </w:rPr>
        <w:t xml:space="preserve"> которых </w:t>
      </w:r>
      <w:r w:rsidR="00ED41B3" w:rsidRPr="00A00745">
        <w:rPr>
          <w:rFonts w:ascii="Times New Roman" w:hAnsi="Times New Roman" w:cs="Times New Roman"/>
        </w:rPr>
        <w:t>О</w:t>
      </w:r>
      <w:r w:rsidRPr="00A00745">
        <w:rPr>
          <w:rFonts w:ascii="Times New Roman" w:hAnsi="Times New Roman" w:cs="Times New Roman"/>
        </w:rPr>
        <w:t xml:space="preserve">бщее собрание собственников помещений принимает решение о новом размере платы за </w:t>
      </w:r>
      <w:r w:rsidR="00ED41B3" w:rsidRPr="00A00745">
        <w:rPr>
          <w:rFonts w:ascii="Times New Roman" w:hAnsi="Times New Roman" w:cs="Times New Roman"/>
        </w:rPr>
        <w:t xml:space="preserve">управление, </w:t>
      </w:r>
      <w:r w:rsidRPr="00A00745">
        <w:rPr>
          <w:rFonts w:ascii="Times New Roman" w:hAnsi="Times New Roman" w:cs="Times New Roman"/>
        </w:rPr>
        <w:t>содержание и ремонт общего имущества многоквартирного дома</w:t>
      </w:r>
      <w:r w:rsidR="00AA0E8E" w:rsidRPr="00A00745">
        <w:rPr>
          <w:rFonts w:ascii="Times New Roman" w:hAnsi="Times New Roman" w:cs="Times New Roman"/>
        </w:rPr>
        <w:t xml:space="preserve"> в соответствии </w:t>
      </w:r>
      <w:r w:rsidR="00AA0E8E" w:rsidRPr="00D80131">
        <w:rPr>
          <w:rFonts w:ascii="Times New Roman" w:hAnsi="Times New Roman" w:cs="Times New Roman"/>
        </w:rPr>
        <w:t>с п. 5.4. настоящего Договора</w:t>
      </w:r>
      <w:r w:rsidR="00AA0E8E" w:rsidRPr="00A00745">
        <w:rPr>
          <w:rFonts w:ascii="Times New Roman" w:hAnsi="Times New Roman" w:cs="Times New Roman"/>
        </w:rPr>
        <w:t>.</w:t>
      </w:r>
    </w:p>
    <w:p w:rsidR="00346E0F" w:rsidRPr="00A00745" w:rsidRDefault="00346E0F"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В случае </w:t>
      </w:r>
      <w:r w:rsidR="00F97D27" w:rsidRPr="00A00745">
        <w:rPr>
          <w:rFonts w:ascii="Times New Roman" w:hAnsi="Times New Roman" w:cs="Times New Roman"/>
        </w:rPr>
        <w:t>отсутствия решения Собственников</w:t>
      </w:r>
      <w:r w:rsidRPr="00A00745">
        <w:rPr>
          <w:rFonts w:ascii="Times New Roman" w:hAnsi="Times New Roman" w:cs="Times New Roman"/>
        </w:rPr>
        <w:t xml:space="preserve"> об у</w:t>
      </w:r>
      <w:r w:rsidR="008E60CA" w:rsidRPr="00A00745">
        <w:rPr>
          <w:rFonts w:ascii="Times New Roman" w:hAnsi="Times New Roman" w:cs="Times New Roman"/>
        </w:rPr>
        <w:t>тверждении</w:t>
      </w:r>
      <w:r w:rsidRPr="00A00745">
        <w:rPr>
          <w:rFonts w:ascii="Times New Roman" w:hAnsi="Times New Roman" w:cs="Times New Roman"/>
        </w:rPr>
        <w:t xml:space="preserve"> размера платы </w:t>
      </w:r>
      <w:r w:rsidR="00FC33A5" w:rsidRPr="00A00745">
        <w:rPr>
          <w:rFonts w:ascii="Times New Roman" w:hAnsi="Times New Roman" w:cs="Times New Roman"/>
        </w:rPr>
        <w:t>за управление, содержание и ремонт</w:t>
      </w:r>
      <w:r w:rsidRPr="00A00745">
        <w:rPr>
          <w:rFonts w:ascii="Times New Roman" w:hAnsi="Times New Roman" w:cs="Times New Roman"/>
        </w:rPr>
        <w:t xml:space="preserve"> общего имущества многоквартирного дома в течени</w:t>
      </w:r>
      <w:r w:rsidR="00F97D27" w:rsidRPr="00A00745">
        <w:rPr>
          <w:rFonts w:ascii="Times New Roman" w:hAnsi="Times New Roman" w:cs="Times New Roman"/>
        </w:rPr>
        <w:t>е</w:t>
      </w:r>
      <w:r w:rsidRPr="00A00745">
        <w:rPr>
          <w:rFonts w:ascii="Times New Roman" w:hAnsi="Times New Roman" w:cs="Times New Roman"/>
        </w:rPr>
        <w:t xml:space="preserve"> 30 календарных дней с момента получения </w:t>
      </w:r>
      <w:r w:rsidR="00F97D27" w:rsidRPr="00A00745">
        <w:rPr>
          <w:rFonts w:ascii="Times New Roman" w:hAnsi="Times New Roman" w:cs="Times New Roman"/>
        </w:rPr>
        <w:t>предложения</w:t>
      </w:r>
      <w:r w:rsidRPr="00A00745">
        <w:rPr>
          <w:rFonts w:ascii="Times New Roman" w:hAnsi="Times New Roman" w:cs="Times New Roman"/>
        </w:rPr>
        <w:t xml:space="preserve"> от Управляющей организации, Управляющая организация вправе </w:t>
      </w:r>
      <w:r w:rsidR="008A5214" w:rsidRPr="00A00745">
        <w:rPr>
          <w:rFonts w:ascii="Times New Roman" w:hAnsi="Times New Roman" w:cs="Times New Roman"/>
        </w:rPr>
        <w:t>предложить</w:t>
      </w:r>
      <w:r w:rsidRPr="00A00745">
        <w:rPr>
          <w:rFonts w:ascii="Times New Roman" w:hAnsi="Times New Roman" w:cs="Times New Roman"/>
        </w:rPr>
        <w:t xml:space="preserve"> экономический обоснованный размер платы, обеспечивающий выполнение минимально необходимого перечня работ и услуг, гарантирующего надлежащее содержание общего имущества многоквартирного дома, в соответствии с требованиями законодательства. При этом платежный документ, содержащий установленный размер платы и представленный собственникам жилых помещений, нанимателям жилых помещений в соответствии с п</w:t>
      </w:r>
      <w:r w:rsidRPr="00D80131">
        <w:rPr>
          <w:rFonts w:ascii="Times New Roman" w:hAnsi="Times New Roman" w:cs="Times New Roman"/>
        </w:rPr>
        <w:t>. 5.</w:t>
      </w:r>
      <w:r w:rsidR="00D80131">
        <w:rPr>
          <w:rFonts w:ascii="Times New Roman" w:hAnsi="Times New Roman" w:cs="Times New Roman"/>
        </w:rPr>
        <w:t>25</w:t>
      </w:r>
      <w:r w:rsidRPr="00A00745">
        <w:rPr>
          <w:rFonts w:ascii="Times New Roman" w:hAnsi="Times New Roman" w:cs="Times New Roman"/>
        </w:rPr>
        <w:t xml:space="preserve"> договора, является офертой Управляющей организации. Совершение платежа по такому платежному документу считается акцептом предложения Управляющей организации об установлении размера платы за ремонт и содержание общего имущества многоквартирного дома.</w:t>
      </w:r>
    </w:p>
    <w:p w:rsidR="00257FC9" w:rsidRDefault="00257FC9"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Собственники имеют право </w:t>
      </w:r>
      <w:r w:rsidR="00AA0E8E" w:rsidRPr="00A00745">
        <w:rPr>
          <w:rFonts w:ascii="Times New Roman" w:hAnsi="Times New Roman" w:cs="Times New Roman"/>
        </w:rPr>
        <w:t>направить заявление</w:t>
      </w:r>
      <w:r w:rsidRPr="00A00745">
        <w:rPr>
          <w:rFonts w:ascii="Times New Roman" w:hAnsi="Times New Roman" w:cs="Times New Roman"/>
        </w:rPr>
        <w:t xml:space="preserve"> Управляющей организации </w:t>
      </w:r>
      <w:r w:rsidR="00AA0E8E" w:rsidRPr="00A00745">
        <w:rPr>
          <w:rFonts w:ascii="Times New Roman" w:hAnsi="Times New Roman" w:cs="Times New Roman"/>
        </w:rPr>
        <w:t xml:space="preserve">о </w:t>
      </w:r>
      <w:r w:rsidRPr="00A00745">
        <w:rPr>
          <w:rFonts w:ascii="Times New Roman" w:hAnsi="Times New Roman" w:cs="Times New Roman"/>
        </w:rPr>
        <w:t>внес</w:t>
      </w:r>
      <w:r w:rsidR="00AA0E8E" w:rsidRPr="00A00745">
        <w:rPr>
          <w:rFonts w:ascii="Times New Roman" w:hAnsi="Times New Roman" w:cs="Times New Roman"/>
        </w:rPr>
        <w:t>ении</w:t>
      </w:r>
      <w:r w:rsidRPr="00A00745">
        <w:rPr>
          <w:rFonts w:ascii="Times New Roman" w:hAnsi="Times New Roman" w:cs="Times New Roman"/>
        </w:rPr>
        <w:t xml:space="preserve"> изменени</w:t>
      </w:r>
      <w:r w:rsidR="00AA0E8E" w:rsidRPr="00A00745">
        <w:rPr>
          <w:rFonts w:ascii="Times New Roman" w:hAnsi="Times New Roman" w:cs="Times New Roman"/>
        </w:rPr>
        <w:t>й</w:t>
      </w:r>
      <w:r w:rsidRPr="00A00745">
        <w:rPr>
          <w:rFonts w:ascii="Times New Roman" w:hAnsi="Times New Roman" w:cs="Times New Roman"/>
        </w:rPr>
        <w:t xml:space="preserve"> в утвержденный перечень работ и услуг, периодичность и сроки их проведения (с </w:t>
      </w:r>
      <w:r w:rsidRPr="00D80131">
        <w:rPr>
          <w:rFonts w:ascii="Times New Roman" w:hAnsi="Times New Roman" w:cs="Times New Roman"/>
        </w:rPr>
        <w:t>учетом п. 5.2</w:t>
      </w:r>
      <w:r w:rsidRPr="00A00745">
        <w:rPr>
          <w:rFonts w:ascii="Times New Roman" w:hAnsi="Times New Roman" w:cs="Times New Roman"/>
        </w:rPr>
        <w:t xml:space="preserve"> настоящего Договора). На основани</w:t>
      </w:r>
      <w:r w:rsidR="00917B5A">
        <w:rPr>
          <w:rFonts w:ascii="Times New Roman" w:hAnsi="Times New Roman" w:cs="Times New Roman"/>
        </w:rPr>
        <w:t>и</w:t>
      </w:r>
      <w:r w:rsidRPr="00A00745">
        <w:rPr>
          <w:rFonts w:ascii="Times New Roman" w:hAnsi="Times New Roman" w:cs="Times New Roman"/>
        </w:rPr>
        <w:t xml:space="preserve"> такого </w:t>
      </w:r>
      <w:r w:rsidR="00AA0E8E" w:rsidRPr="00A00745">
        <w:rPr>
          <w:rFonts w:ascii="Times New Roman" w:hAnsi="Times New Roman" w:cs="Times New Roman"/>
        </w:rPr>
        <w:t>заявления</w:t>
      </w:r>
      <w:r w:rsidRPr="00A00745">
        <w:rPr>
          <w:rFonts w:ascii="Times New Roman" w:hAnsi="Times New Roman" w:cs="Times New Roman"/>
        </w:rPr>
        <w:t xml:space="preserve"> Управляющая организации обязана в течение 30 дней подготовить </w:t>
      </w:r>
      <w:r w:rsidR="00AA0E8E" w:rsidRPr="00A00745">
        <w:rPr>
          <w:rFonts w:ascii="Times New Roman" w:hAnsi="Times New Roman" w:cs="Times New Roman"/>
        </w:rPr>
        <w:t xml:space="preserve">для </w:t>
      </w:r>
      <w:r w:rsidR="00917B5A">
        <w:rPr>
          <w:rFonts w:ascii="Times New Roman" w:hAnsi="Times New Roman" w:cs="Times New Roman"/>
        </w:rPr>
        <w:t>Собс</w:t>
      </w:r>
      <w:r w:rsidRPr="00A00745">
        <w:rPr>
          <w:rFonts w:ascii="Times New Roman" w:hAnsi="Times New Roman" w:cs="Times New Roman"/>
        </w:rPr>
        <w:t>твенник</w:t>
      </w:r>
      <w:r w:rsidR="00AA0E8E" w:rsidRPr="00A00745">
        <w:rPr>
          <w:rFonts w:ascii="Times New Roman" w:hAnsi="Times New Roman" w:cs="Times New Roman"/>
        </w:rPr>
        <w:t>ов</w:t>
      </w:r>
      <w:r w:rsidRPr="00A00745">
        <w:rPr>
          <w:rFonts w:ascii="Times New Roman" w:hAnsi="Times New Roman" w:cs="Times New Roman"/>
        </w:rPr>
        <w:t xml:space="preserve"> предложение о новом перечне работ и услуг, их стоимост</w:t>
      </w:r>
      <w:r w:rsidR="00AA0E8E" w:rsidRPr="00A00745">
        <w:rPr>
          <w:rFonts w:ascii="Times New Roman" w:hAnsi="Times New Roman" w:cs="Times New Roman"/>
        </w:rPr>
        <w:t>и</w:t>
      </w:r>
      <w:r w:rsidRPr="00A00745">
        <w:rPr>
          <w:rFonts w:ascii="Times New Roman" w:hAnsi="Times New Roman" w:cs="Times New Roman"/>
        </w:rPr>
        <w:t>, периодичност</w:t>
      </w:r>
      <w:r w:rsidR="00AA0E8E" w:rsidRPr="00A00745">
        <w:rPr>
          <w:rFonts w:ascii="Times New Roman" w:hAnsi="Times New Roman" w:cs="Times New Roman"/>
        </w:rPr>
        <w:t>и</w:t>
      </w:r>
      <w:r w:rsidRPr="00A00745">
        <w:rPr>
          <w:rFonts w:ascii="Times New Roman" w:hAnsi="Times New Roman" w:cs="Times New Roman"/>
        </w:rPr>
        <w:t xml:space="preserve"> и срок</w:t>
      </w:r>
      <w:r w:rsidR="00AA0E8E" w:rsidRPr="00A00745">
        <w:rPr>
          <w:rFonts w:ascii="Times New Roman" w:hAnsi="Times New Roman" w:cs="Times New Roman"/>
        </w:rPr>
        <w:t>ах</w:t>
      </w:r>
      <w:r w:rsidRPr="00A00745">
        <w:rPr>
          <w:rFonts w:ascii="Times New Roman" w:hAnsi="Times New Roman" w:cs="Times New Roman"/>
        </w:rPr>
        <w:t xml:space="preserve"> их проведения, а также </w:t>
      </w:r>
      <w:r w:rsidR="00AA0E8E" w:rsidRPr="00A00745">
        <w:rPr>
          <w:rFonts w:ascii="Times New Roman" w:hAnsi="Times New Roman" w:cs="Times New Roman"/>
        </w:rPr>
        <w:t xml:space="preserve">о новом </w:t>
      </w:r>
      <w:r w:rsidRPr="00A00745">
        <w:rPr>
          <w:rFonts w:ascii="Times New Roman" w:hAnsi="Times New Roman" w:cs="Times New Roman"/>
        </w:rPr>
        <w:t>размер</w:t>
      </w:r>
      <w:r w:rsidR="00AA0E8E" w:rsidRPr="00A00745">
        <w:rPr>
          <w:rFonts w:ascii="Times New Roman" w:hAnsi="Times New Roman" w:cs="Times New Roman"/>
        </w:rPr>
        <w:t>е</w:t>
      </w:r>
      <w:r w:rsidRPr="00A00745">
        <w:rPr>
          <w:rFonts w:ascii="Times New Roman" w:hAnsi="Times New Roman" w:cs="Times New Roman"/>
        </w:rPr>
        <w:t xml:space="preserve"> платы за управление, содержание и текущий ремонт общего имущества в многоквартирном доме</w:t>
      </w:r>
      <w:r w:rsidR="00AA0E8E" w:rsidRPr="00A00745">
        <w:rPr>
          <w:rFonts w:ascii="Times New Roman" w:hAnsi="Times New Roman" w:cs="Times New Roman"/>
        </w:rPr>
        <w:t xml:space="preserve">, и передать такое предложение Собственникам для утверждения в </w:t>
      </w:r>
      <w:r w:rsidR="00AA0E8E" w:rsidRPr="00D80131">
        <w:rPr>
          <w:rFonts w:ascii="Times New Roman" w:hAnsi="Times New Roman" w:cs="Times New Roman"/>
        </w:rPr>
        <w:t>соответствии с п. 5.4. настоящего Договора.</w:t>
      </w:r>
    </w:p>
    <w:p w:rsidR="008E7419" w:rsidRPr="00A00745" w:rsidRDefault="008E7419"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В случае отсутствия предложений о внесении изменений в утвержденный перечень работ и услуг, их стоимость, периодичность и сроки их проведения</w:t>
      </w:r>
      <w:r w:rsidR="00D02143" w:rsidRPr="00A00745">
        <w:rPr>
          <w:rFonts w:ascii="Times New Roman" w:hAnsi="Times New Roman" w:cs="Times New Roman"/>
        </w:rPr>
        <w:t>,</w:t>
      </w:r>
      <w:r w:rsidRPr="00A00745">
        <w:rPr>
          <w:rFonts w:ascii="Times New Roman" w:hAnsi="Times New Roman" w:cs="Times New Roman"/>
        </w:rPr>
        <w:t xml:space="preserve"> размер платы за управление, содержание и текущий ремонт общего имущества в многоквартирном доме, установленный в соответствии </w:t>
      </w:r>
      <w:r w:rsidRPr="00D80131">
        <w:rPr>
          <w:rFonts w:ascii="Times New Roman" w:hAnsi="Times New Roman" w:cs="Times New Roman"/>
        </w:rPr>
        <w:t>с п</w:t>
      </w:r>
      <w:r w:rsidR="00D02143" w:rsidRPr="00D80131">
        <w:rPr>
          <w:rFonts w:ascii="Times New Roman" w:hAnsi="Times New Roman" w:cs="Times New Roman"/>
        </w:rPr>
        <w:t>.п</w:t>
      </w:r>
      <w:r w:rsidRPr="00D80131">
        <w:rPr>
          <w:rFonts w:ascii="Times New Roman" w:hAnsi="Times New Roman" w:cs="Times New Roman"/>
        </w:rPr>
        <w:t>. 5.</w:t>
      </w:r>
      <w:r w:rsidR="00D80131" w:rsidRPr="00D80131">
        <w:rPr>
          <w:rFonts w:ascii="Times New Roman" w:hAnsi="Times New Roman" w:cs="Times New Roman"/>
        </w:rPr>
        <w:t>4</w:t>
      </w:r>
      <w:r w:rsidRPr="00D80131">
        <w:rPr>
          <w:rFonts w:ascii="Times New Roman" w:hAnsi="Times New Roman" w:cs="Times New Roman"/>
        </w:rPr>
        <w:t>, 5.</w:t>
      </w:r>
      <w:r w:rsidR="00D80131" w:rsidRPr="00D80131">
        <w:rPr>
          <w:rFonts w:ascii="Times New Roman" w:hAnsi="Times New Roman" w:cs="Times New Roman"/>
        </w:rPr>
        <w:t>5</w:t>
      </w:r>
      <w:r w:rsidRPr="00D80131">
        <w:rPr>
          <w:rFonts w:ascii="Times New Roman" w:hAnsi="Times New Roman" w:cs="Times New Roman"/>
        </w:rPr>
        <w:t>, 5.</w:t>
      </w:r>
      <w:r w:rsidR="00D80131" w:rsidRPr="00D80131">
        <w:rPr>
          <w:rFonts w:ascii="Times New Roman" w:hAnsi="Times New Roman" w:cs="Times New Roman"/>
        </w:rPr>
        <w:t>6, 5.7</w:t>
      </w:r>
      <w:r w:rsidRPr="00D80131">
        <w:rPr>
          <w:rFonts w:ascii="Times New Roman" w:hAnsi="Times New Roman" w:cs="Times New Roman"/>
        </w:rPr>
        <w:t xml:space="preserve"> настоящего</w:t>
      </w:r>
      <w:r w:rsidRPr="00A00745">
        <w:rPr>
          <w:rFonts w:ascii="Times New Roman" w:hAnsi="Times New Roman" w:cs="Times New Roman"/>
        </w:rPr>
        <w:t xml:space="preserve"> Договора, подлежит </w:t>
      </w:r>
      <w:r w:rsidR="00DB5E84" w:rsidRPr="00A00745">
        <w:rPr>
          <w:rFonts w:ascii="Times New Roman" w:hAnsi="Times New Roman" w:cs="Times New Roman"/>
        </w:rPr>
        <w:t xml:space="preserve">ежегодной индексации. Размер индексации </w:t>
      </w:r>
      <w:r w:rsidR="007E5652">
        <w:rPr>
          <w:rFonts w:ascii="Times New Roman" w:hAnsi="Times New Roman" w:cs="Times New Roman"/>
        </w:rPr>
        <w:t xml:space="preserve">определяется Управляющей организацией и </w:t>
      </w:r>
      <w:r w:rsidR="00DB5E84" w:rsidRPr="00A00745">
        <w:rPr>
          <w:rFonts w:ascii="Times New Roman" w:hAnsi="Times New Roman" w:cs="Times New Roman"/>
        </w:rPr>
        <w:t>не может превышать</w:t>
      </w:r>
      <w:r w:rsidR="00D44A77" w:rsidRPr="00A00745">
        <w:rPr>
          <w:rFonts w:ascii="Times New Roman" w:hAnsi="Times New Roman" w:cs="Times New Roman"/>
        </w:rPr>
        <w:t xml:space="preserve"> величину</w:t>
      </w:r>
      <w:r w:rsidRPr="00A00745">
        <w:rPr>
          <w:rFonts w:ascii="Times New Roman" w:hAnsi="Times New Roman" w:cs="Times New Roman"/>
        </w:rPr>
        <w:t xml:space="preserve"> </w:t>
      </w:r>
      <w:r w:rsidR="00FA0FF1" w:rsidRPr="00A00745">
        <w:rPr>
          <w:rFonts w:ascii="Times New Roman" w:hAnsi="Times New Roman" w:cs="Times New Roman"/>
        </w:rPr>
        <w:t>индекса потребительских цен в Российской Федерации на жилищн</w:t>
      </w:r>
      <w:r w:rsidR="00F97D27" w:rsidRPr="00A00745">
        <w:rPr>
          <w:rFonts w:ascii="Times New Roman" w:hAnsi="Times New Roman" w:cs="Times New Roman"/>
        </w:rPr>
        <w:t xml:space="preserve">ые </w:t>
      </w:r>
      <w:r w:rsidR="00FA0FF1" w:rsidRPr="00A00745">
        <w:rPr>
          <w:rFonts w:ascii="Times New Roman" w:hAnsi="Times New Roman" w:cs="Times New Roman"/>
        </w:rPr>
        <w:t>услуги, определенн</w:t>
      </w:r>
      <w:r w:rsidR="004B7C07" w:rsidRPr="00A00745">
        <w:rPr>
          <w:rFonts w:ascii="Times New Roman" w:hAnsi="Times New Roman" w:cs="Times New Roman"/>
        </w:rPr>
        <w:t>ого</w:t>
      </w:r>
      <w:r w:rsidR="00FA0FF1" w:rsidRPr="00A00745">
        <w:rPr>
          <w:rFonts w:ascii="Times New Roman" w:hAnsi="Times New Roman" w:cs="Times New Roman"/>
        </w:rPr>
        <w:t xml:space="preserve"> и официально опубликованн</w:t>
      </w:r>
      <w:r w:rsidR="004B7C07" w:rsidRPr="00A00745">
        <w:rPr>
          <w:rFonts w:ascii="Times New Roman" w:hAnsi="Times New Roman" w:cs="Times New Roman"/>
        </w:rPr>
        <w:t>ого</w:t>
      </w:r>
      <w:r w:rsidR="00FA0FF1" w:rsidRPr="00A00745">
        <w:rPr>
          <w:rFonts w:ascii="Times New Roman" w:hAnsi="Times New Roman" w:cs="Times New Roman"/>
        </w:rPr>
        <w:t xml:space="preserve"> в порядке, установленном действующим законодательством</w:t>
      </w:r>
      <w:r w:rsidRPr="00A00745">
        <w:rPr>
          <w:rFonts w:ascii="Times New Roman" w:hAnsi="Times New Roman" w:cs="Times New Roman"/>
        </w:rPr>
        <w:t>.</w:t>
      </w:r>
    </w:p>
    <w:p w:rsidR="004A4032" w:rsidRPr="004A4032" w:rsidRDefault="009D0BAB"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Style w:val="FontStyle25"/>
          <w:color w:val="auto"/>
          <w:sz w:val="20"/>
          <w:szCs w:val="20"/>
        </w:rPr>
        <w:t>Изменение размера платы за ремонт и содержание общего имущества многоквартирного дома без предварительного уведомления собственников и нанимателей жилых помещений не менее чем за 30 дней до предлагаемых изменений не допускается.</w:t>
      </w:r>
    </w:p>
    <w:p w:rsidR="004A4032" w:rsidRPr="00AD1D3B" w:rsidRDefault="004A4032"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Pr>
          <w:rStyle w:val="FontStyle25"/>
          <w:color w:val="auto"/>
          <w:sz w:val="20"/>
          <w:szCs w:val="20"/>
        </w:rPr>
        <w:t xml:space="preserve">В случае отсутствия утвержденного перечня работ по текущему ремонту общего имущества </w:t>
      </w:r>
      <w:r w:rsidR="00917B5A">
        <w:rPr>
          <w:rStyle w:val="FontStyle25"/>
          <w:color w:val="auto"/>
          <w:sz w:val="20"/>
          <w:szCs w:val="20"/>
        </w:rPr>
        <w:t>многоквартирного дома Собс</w:t>
      </w:r>
      <w:r>
        <w:rPr>
          <w:rStyle w:val="FontStyle25"/>
          <w:color w:val="auto"/>
          <w:sz w:val="20"/>
          <w:szCs w:val="20"/>
        </w:rPr>
        <w:t xml:space="preserve">твенники помещений вправе утвердить размер платы на формирование резервного фонда </w:t>
      </w:r>
      <w:r w:rsidR="00AD1D3B">
        <w:rPr>
          <w:rStyle w:val="FontStyle25"/>
          <w:color w:val="auto"/>
          <w:sz w:val="20"/>
          <w:szCs w:val="20"/>
        </w:rPr>
        <w:t>на</w:t>
      </w:r>
      <w:r>
        <w:rPr>
          <w:rStyle w:val="FontStyle25"/>
          <w:color w:val="auto"/>
          <w:sz w:val="20"/>
          <w:szCs w:val="20"/>
        </w:rPr>
        <w:t xml:space="preserve"> текущ</w:t>
      </w:r>
      <w:r w:rsidR="00AD1D3B">
        <w:rPr>
          <w:rStyle w:val="FontStyle25"/>
          <w:color w:val="auto"/>
          <w:sz w:val="20"/>
          <w:szCs w:val="20"/>
        </w:rPr>
        <w:t>ий</w:t>
      </w:r>
      <w:r>
        <w:rPr>
          <w:rStyle w:val="FontStyle25"/>
          <w:color w:val="auto"/>
          <w:sz w:val="20"/>
          <w:szCs w:val="20"/>
        </w:rPr>
        <w:t xml:space="preserve"> ремонт в составе </w:t>
      </w:r>
      <w:r w:rsidR="00AD1D3B" w:rsidRPr="00A00745">
        <w:rPr>
          <w:rFonts w:ascii="Times New Roman" w:hAnsi="Times New Roman" w:cs="Times New Roman"/>
        </w:rPr>
        <w:t xml:space="preserve">платы за управление, содержание и текущий ремонт общего </w:t>
      </w:r>
      <w:r w:rsidR="00AD1D3B" w:rsidRPr="00AD1D3B">
        <w:rPr>
          <w:rFonts w:ascii="Times New Roman" w:hAnsi="Times New Roman" w:cs="Times New Roman"/>
        </w:rPr>
        <w:t>имущества в многоквартирном доме.</w:t>
      </w:r>
    </w:p>
    <w:p w:rsidR="00AD1D3B" w:rsidRPr="00AD1D3B" w:rsidRDefault="00AD1D3B" w:rsidP="009D5C8F">
      <w:pPr>
        <w:spacing w:line="247" w:lineRule="auto"/>
        <w:ind w:firstLine="709"/>
        <w:jc w:val="both"/>
        <w:rPr>
          <w:sz w:val="20"/>
          <w:szCs w:val="20"/>
        </w:rPr>
      </w:pPr>
      <w:r w:rsidRPr="00AD1D3B">
        <w:rPr>
          <w:sz w:val="20"/>
          <w:szCs w:val="20"/>
        </w:rPr>
        <w:t>Ра</w:t>
      </w:r>
      <w:r>
        <w:rPr>
          <w:sz w:val="20"/>
          <w:szCs w:val="20"/>
        </w:rPr>
        <w:t>сходование средств резервного фонда на текущий ремонт общего имущества осуществляется в соответствии с условиями настоящего Договора.</w:t>
      </w:r>
    </w:p>
    <w:p w:rsidR="00C123F6" w:rsidRDefault="00C123F6"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Style w:val="FontStyle25"/>
          <w:color w:val="auto"/>
          <w:sz w:val="20"/>
          <w:szCs w:val="20"/>
        </w:rPr>
      </w:pPr>
      <w:r>
        <w:rPr>
          <w:rStyle w:val="FontStyle25"/>
          <w:color w:val="auto"/>
          <w:sz w:val="20"/>
          <w:szCs w:val="20"/>
        </w:rPr>
        <w:t xml:space="preserve">В размер платы </w:t>
      </w:r>
      <w:r w:rsidRPr="00A00745">
        <w:rPr>
          <w:rFonts w:ascii="Times New Roman" w:hAnsi="Times New Roman" w:cs="Times New Roman"/>
        </w:rPr>
        <w:t>за управление, содержание и текущий ремонт общего имущества в многоквартирном доме</w:t>
      </w:r>
      <w:r>
        <w:rPr>
          <w:rStyle w:val="FontStyle25"/>
          <w:color w:val="auto"/>
          <w:sz w:val="20"/>
          <w:szCs w:val="20"/>
        </w:rPr>
        <w:t xml:space="preserve"> включаются расходы прошлых периодов (выпадающие расходы) на оказание услуг и выполнение работ, входящих в минимальный</w:t>
      </w:r>
      <w:r w:rsidRPr="00C123F6">
        <w:rPr>
          <w:rFonts w:ascii="Times New Roman" w:hAnsi="Times New Roman" w:cs="Times New Roman"/>
        </w:rPr>
        <w:t xml:space="preserve"> </w:t>
      </w:r>
      <w:r w:rsidRPr="00A00745">
        <w:rPr>
          <w:rFonts w:ascii="Times New Roman" w:hAnsi="Times New Roman" w:cs="Times New Roman"/>
        </w:rPr>
        <w:t>перечен</w:t>
      </w:r>
      <w:r>
        <w:rPr>
          <w:rFonts w:ascii="Times New Roman" w:hAnsi="Times New Roman" w:cs="Times New Roman"/>
        </w:rPr>
        <w:t>ь</w:t>
      </w:r>
      <w:r w:rsidRPr="00A00745">
        <w:rPr>
          <w:rFonts w:ascii="Times New Roman" w:hAnsi="Times New Roman" w:cs="Times New Roman"/>
        </w:rPr>
        <w:t xml:space="preserve"> услуг и работ, необходимых для обеспечения надлежащего содержания общего имущества в многоквартирном доме</w:t>
      </w:r>
      <w:r>
        <w:rPr>
          <w:rFonts w:ascii="Times New Roman" w:hAnsi="Times New Roman" w:cs="Times New Roman"/>
        </w:rPr>
        <w:t>, если такие расходы не были учтены при расчете размера платы</w:t>
      </w:r>
      <w:r w:rsidRPr="00C123F6">
        <w:rPr>
          <w:rFonts w:ascii="Times New Roman" w:hAnsi="Times New Roman" w:cs="Times New Roman"/>
        </w:rPr>
        <w:t xml:space="preserve"> </w:t>
      </w:r>
      <w:r w:rsidRPr="00A00745">
        <w:rPr>
          <w:rFonts w:ascii="Times New Roman" w:hAnsi="Times New Roman" w:cs="Times New Roman"/>
        </w:rPr>
        <w:t>за управление, содержание и текущий ремонт общего имущества</w:t>
      </w:r>
      <w:r>
        <w:rPr>
          <w:rFonts w:ascii="Times New Roman" w:hAnsi="Times New Roman" w:cs="Times New Roman"/>
        </w:rPr>
        <w:t xml:space="preserve"> в прошлых периодах.</w:t>
      </w:r>
    </w:p>
    <w:p w:rsidR="00346E0F" w:rsidRPr="00A00745" w:rsidRDefault="00191177"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Style w:val="FontStyle25"/>
          <w:color w:val="auto"/>
          <w:sz w:val="20"/>
          <w:szCs w:val="20"/>
        </w:rPr>
      </w:pPr>
      <w:r w:rsidRPr="00A00745">
        <w:rPr>
          <w:rStyle w:val="FontStyle25"/>
          <w:color w:val="auto"/>
          <w:sz w:val="20"/>
          <w:szCs w:val="20"/>
        </w:rPr>
        <w:t>В размер</w:t>
      </w:r>
      <w:r w:rsidR="00346E0F" w:rsidRPr="00A00745">
        <w:rPr>
          <w:rStyle w:val="FontStyle25"/>
          <w:color w:val="auto"/>
          <w:sz w:val="20"/>
          <w:szCs w:val="20"/>
        </w:rPr>
        <w:t xml:space="preserve"> </w:t>
      </w:r>
      <w:r w:rsidR="00346E0F" w:rsidRPr="00A00745">
        <w:rPr>
          <w:rFonts w:ascii="Times New Roman" w:hAnsi="Times New Roman" w:cs="Times New Roman"/>
        </w:rPr>
        <w:t xml:space="preserve">платы за </w:t>
      </w:r>
      <w:r w:rsidR="00276133" w:rsidRPr="00A00745">
        <w:rPr>
          <w:rFonts w:ascii="Times New Roman" w:hAnsi="Times New Roman" w:cs="Times New Roman"/>
        </w:rPr>
        <w:t>управление, содержание и ремонт</w:t>
      </w:r>
      <w:r w:rsidR="00346E0F" w:rsidRPr="00A00745">
        <w:rPr>
          <w:rFonts w:ascii="Times New Roman" w:hAnsi="Times New Roman" w:cs="Times New Roman"/>
        </w:rPr>
        <w:t xml:space="preserve"> общего имущества многоквартирного дома</w:t>
      </w:r>
      <w:r w:rsidR="00346E0F" w:rsidRPr="00A00745">
        <w:rPr>
          <w:rStyle w:val="FontStyle25"/>
          <w:color w:val="auto"/>
          <w:sz w:val="20"/>
          <w:szCs w:val="20"/>
        </w:rPr>
        <w:t xml:space="preserve">, </w:t>
      </w:r>
      <w:r w:rsidRPr="00A00745">
        <w:rPr>
          <w:rStyle w:val="FontStyle25"/>
          <w:color w:val="auto"/>
          <w:sz w:val="20"/>
          <w:szCs w:val="20"/>
        </w:rPr>
        <w:t>включается</w:t>
      </w:r>
      <w:r w:rsidR="00346E0F" w:rsidRPr="00A00745">
        <w:rPr>
          <w:rStyle w:val="FontStyle25"/>
          <w:color w:val="auto"/>
          <w:sz w:val="20"/>
          <w:szCs w:val="20"/>
        </w:rPr>
        <w:t xml:space="preserve"> </w:t>
      </w:r>
      <w:r w:rsidR="00BB5EED" w:rsidRPr="00A00745">
        <w:rPr>
          <w:rStyle w:val="FontStyle25"/>
          <w:color w:val="auto"/>
          <w:sz w:val="20"/>
          <w:szCs w:val="20"/>
        </w:rPr>
        <w:t xml:space="preserve">плановое </w:t>
      </w:r>
      <w:r w:rsidR="00346E0F" w:rsidRPr="00A00745">
        <w:rPr>
          <w:rStyle w:val="FontStyle25"/>
          <w:color w:val="auto"/>
          <w:sz w:val="20"/>
          <w:szCs w:val="20"/>
        </w:rPr>
        <w:t xml:space="preserve">вознаграждение Управляющей организации (рентабельность) в размере </w:t>
      </w:r>
      <w:r w:rsidR="007A0773" w:rsidRPr="00A00745">
        <w:rPr>
          <w:rStyle w:val="FontStyle25"/>
          <w:color w:val="auto"/>
          <w:sz w:val="20"/>
          <w:szCs w:val="20"/>
        </w:rPr>
        <w:t xml:space="preserve">не более </w:t>
      </w:r>
      <w:r w:rsidR="00346E0F" w:rsidRPr="00A00745">
        <w:rPr>
          <w:rStyle w:val="FontStyle25"/>
          <w:color w:val="auto"/>
          <w:sz w:val="20"/>
          <w:szCs w:val="20"/>
        </w:rPr>
        <w:t>12 (двенадцати) процентов от суммы затрат по выполнению ра</w:t>
      </w:r>
      <w:r w:rsidR="00276133" w:rsidRPr="00A00745">
        <w:rPr>
          <w:rStyle w:val="FontStyle25"/>
          <w:color w:val="auto"/>
          <w:sz w:val="20"/>
          <w:szCs w:val="20"/>
        </w:rPr>
        <w:t>бот (</w:t>
      </w:r>
      <w:r w:rsidR="004B7C07" w:rsidRPr="00A00745">
        <w:rPr>
          <w:rStyle w:val="FontStyle25"/>
          <w:color w:val="auto"/>
          <w:sz w:val="20"/>
          <w:szCs w:val="20"/>
        </w:rPr>
        <w:t xml:space="preserve">предоставлению </w:t>
      </w:r>
      <w:r w:rsidR="00276133" w:rsidRPr="00A00745">
        <w:rPr>
          <w:rStyle w:val="FontStyle25"/>
          <w:color w:val="auto"/>
          <w:sz w:val="20"/>
          <w:szCs w:val="20"/>
        </w:rPr>
        <w:t>услуг)</w:t>
      </w:r>
      <w:r w:rsidR="00346E0F" w:rsidRPr="00A00745">
        <w:rPr>
          <w:rStyle w:val="FontStyle25"/>
          <w:color w:val="auto"/>
          <w:sz w:val="20"/>
          <w:szCs w:val="20"/>
        </w:rPr>
        <w:t>.</w:t>
      </w:r>
    </w:p>
    <w:p w:rsidR="000B2A8C" w:rsidRPr="00A00745" w:rsidRDefault="000B2A8C"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Расчётный период для оплаты услуг, оказанных Управляющей </w:t>
      </w:r>
      <w:r w:rsidR="00806B75" w:rsidRPr="00A00745">
        <w:rPr>
          <w:rFonts w:ascii="Times New Roman" w:hAnsi="Times New Roman" w:cs="Times New Roman"/>
        </w:rPr>
        <w:t>организацией</w:t>
      </w:r>
      <w:r w:rsidRPr="00A00745">
        <w:rPr>
          <w:rFonts w:ascii="Times New Roman" w:hAnsi="Times New Roman" w:cs="Times New Roman"/>
        </w:rPr>
        <w:t xml:space="preserve"> по настоящему Договору, составляет один календарный месяц.</w:t>
      </w:r>
    </w:p>
    <w:p w:rsidR="00346E0F" w:rsidRPr="00A00745" w:rsidRDefault="00346E0F"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Плата за </w:t>
      </w:r>
      <w:r w:rsidR="00276133" w:rsidRPr="00A00745">
        <w:rPr>
          <w:rFonts w:ascii="Times New Roman" w:hAnsi="Times New Roman" w:cs="Times New Roman"/>
        </w:rPr>
        <w:t xml:space="preserve">управление, </w:t>
      </w:r>
      <w:r w:rsidRPr="00A00745">
        <w:rPr>
          <w:rFonts w:ascii="Times New Roman" w:hAnsi="Times New Roman" w:cs="Times New Roman"/>
        </w:rPr>
        <w:t xml:space="preserve">содержание и текущий ремонт общего имущества многоквартирного дома, затрат на капитальный ремонт дома производится из расчета общей площади жилого помещения (квартиры) за </w:t>
      </w:r>
      <w:r w:rsidR="00276133" w:rsidRPr="00A00745">
        <w:rPr>
          <w:rFonts w:ascii="Times New Roman" w:hAnsi="Times New Roman" w:cs="Times New Roman"/>
        </w:rPr>
        <w:t>кв.м.</w:t>
      </w:r>
    </w:p>
    <w:p w:rsidR="00346E0F" w:rsidRPr="00A00745" w:rsidRDefault="00346E0F"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Если Наймодатель установит плату за </w:t>
      </w:r>
      <w:r w:rsidR="000133B4" w:rsidRPr="00A00745">
        <w:rPr>
          <w:rFonts w:ascii="Times New Roman" w:hAnsi="Times New Roman" w:cs="Times New Roman"/>
        </w:rPr>
        <w:t xml:space="preserve">управление, </w:t>
      </w:r>
      <w:r w:rsidRPr="00A00745">
        <w:rPr>
          <w:rFonts w:ascii="Times New Roman" w:hAnsi="Times New Roman" w:cs="Times New Roman"/>
        </w:rPr>
        <w:t xml:space="preserve">содержание и ремонт общего имущества для нанимателей жилых помещений в размере меньше, чем </w:t>
      </w:r>
      <w:r w:rsidRPr="00862B6C">
        <w:rPr>
          <w:rFonts w:ascii="Times New Roman" w:hAnsi="Times New Roman" w:cs="Times New Roman"/>
        </w:rPr>
        <w:t xml:space="preserve">предусмотрено </w:t>
      </w:r>
      <w:r w:rsidR="002664E8" w:rsidRPr="00862B6C">
        <w:rPr>
          <w:rFonts w:ascii="Times New Roman" w:hAnsi="Times New Roman" w:cs="Times New Roman"/>
        </w:rPr>
        <w:t xml:space="preserve">п.п. </w:t>
      </w:r>
      <w:r w:rsidR="00862B6C" w:rsidRPr="00862B6C">
        <w:rPr>
          <w:rFonts w:ascii="Times New Roman" w:hAnsi="Times New Roman" w:cs="Times New Roman"/>
        </w:rPr>
        <w:t>5.</w:t>
      </w:r>
      <w:r w:rsidR="00862B6C" w:rsidRPr="00D80131">
        <w:rPr>
          <w:rFonts w:ascii="Times New Roman" w:hAnsi="Times New Roman" w:cs="Times New Roman"/>
        </w:rPr>
        <w:t>4, 5.5, 5.6, 5.7</w:t>
      </w:r>
      <w:r w:rsidR="00862B6C">
        <w:rPr>
          <w:rFonts w:ascii="Times New Roman" w:hAnsi="Times New Roman" w:cs="Times New Roman"/>
        </w:rPr>
        <w:t>, 5.8</w:t>
      </w:r>
      <w:r w:rsidRPr="00A00745">
        <w:rPr>
          <w:rFonts w:ascii="Times New Roman" w:hAnsi="Times New Roman" w:cs="Times New Roman"/>
        </w:rPr>
        <w:t xml:space="preserve"> настоящего договора, Наймодатель письменно уведомляет о таких размерах платы Управляющую организацию.</w:t>
      </w:r>
    </w:p>
    <w:p w:rsidR="00346E0F" w:rsidRPr="00A00745" w:rsidRDefault="00346E0F"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Размер платы за коммунальные услуги рассчитывается исходя из объема потребляемых коммунальных услуг, определяемого по показаниям приборов учета. При отсутствии приборов учета размер платы за коммунальные услуги рассчитывается исходя из нормативов потребления коммунальных услуг, утверждаемых органами исполнительной власти, и количества проживающих граждан, а для отопления – </w:t>
      </w:r>
      <w:r w:rsidR="00276133" w:rsidRPr="00A00745">
        <w:rPr>
          <w:rFonts w:ascii="Times New Roman" w:hAnsi="Times New Roman" w:cs="Times New Roman"/>
        </w:rPr>
        <w:t xml:space="preserve">исходя </w:t>
      </w:r>
      <w:r w:rsidRPr="00A00745">
        <w:rPr>
          <w:rFonts w:ascii="Times New Roman" w:hAnsi="Times New Roman" w:cs="Times New Roman"/>
        </w:rPr>
        <w:t>из общей площади жилого помеще</w:t>
      </w:r>
      <w:r w:rsidR="00D67F36">
        <w:rPr>
          <w:rFonts w:ascii="Times New Roman" w:hAnsi="Times New Roman" w:cs="Times New Roman"/>
        </w:rPr>
        <w:t>ния, и установленных нормативов.</w:t>
      </w:r>
    </w:p>
    <w:p w:rsidR="00D67F36" w:rsidRDefault="00D67F36"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862B6C">
        <w:rPr>
          <w:rFonts w:ascii="Times New Roman" w:hAnsi="Times New Roman" w:cs="Times New Roman"/>
        </w:rPr>
        <w:t>Для расчета размера платы за коммунальные услуги исходя из объема потребляемых коммунальных услуг, определяемого по показаниям приборов учета, принимаются только показания, предоставленные потребителями в соответствии с п. 4.1.21 Договора.</w:t>
      </w:r>
    </w:p>
    <w:p w:rsidR="002516F6" w:rsidRPr="002516F6" w:rsidRDefault="002516F6" w:rsidP="002516F6">
      <w:pPr>
        <w:rPr>
          <w:sz w:val="20"/>
          <w:szCs w:val="20"/>
        </w:rPr>
      </w:pPr>
    </w:p>
    <w:p w:rsidR="00D67F36" w:rsidRDefault="00D67F36"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Pr>
          <w:rFonts w:ascii="Times New Roman" w:hAnsi="Times New Roman" w:cs="Times New Roman"/>
        </w:rPr>
        <w:lastRenderedPageBreak/>
        <w:t xml:space="preserve">В случае </w:t>
      </w:r>
      <w:r w:rsidRPr="00D67F36">
        <w:rPr>
          <w:rFonts w:ascii="Times New Roman" w:hAnsi="Times New Roman" w:cs="Times New Roman"/>
        </w:rPr>
        <w:t>непредставления потребителем показаний индивидуального, общего (квартирного), комнатного прибора учета за расчетный период в сроки</w:t>
      </w:r>
      <w:r>
        <w:rPr>
          <w:rFonts w:ascii="Times New Roman" w:hAnsi="Times New Roman" w:cs="Times New Roman"/>
        </w:rPr>
        <w:t>, установленные</w:t>
      </w:r>
      <w:r w:rsidRPr="00D67F36">
        <w:rPr>
          <w:rFonts w:ascii="Times New Roman" w:hAnsi="Times New Roman" w:cs="Times New Roman"/>
        </w:rPr>
        <w:t xml:space="preserve"> </w:t>
      </w:r>
      <w:r w:rsidRPr="00862B6C">
        <w:rPr>
          <w:rFonts w:ascii="Times New Roman" w:hAnsi="Times New Roman" w:cs="Times New Roman"/>
        </w:rPr>
        <w:t>п. 4.1.21 Договора,</w:t>
      </w:r>
      <w:r w:rsidRPr="00D67F36">
        <w:rPr>
          <w:rFonts w:ascii="Times New Roman" w:hAnsi="Times New Roman" w:cs="Times New Roman"/>
        </w:rPr>
        <w:t xml:space="preserve"> плата за коммунальную услугу, предоставленную потребителю в жилом или нежилом помещении за расчетный период, определяется исходя из рассчитанного среднемесячного объема потребления, определенного по показаниям индивидуального или общего (квартирного) прибора учета</w:t>
      </w:r>
      <w:r w:rsidR="009D6F3E">
        <w:rPr>
          <w:rFonts w:ascii="Times New Roman" w:hAnsi="Times New Roman" w:cs="Times New Roman"/>
        </w:rPr>
        <w:t>,</w:t>
      </w:r>
      <w:r w:rsidRPr="00D67F36">
        <w:rPr>
          <w:rFonts w:ascii="Times New Roman" w:hAnsi="Times New Roman" w:cs="Times New Roman"/>
        </w:rPr>
        <w:t xml:space="preserve"> </w:t>
      </w:r>
      <w:r>
        <w:rPr>
          <w:rFonts w:ascii="Times New Roman" w:hAnsi="Times New Roman" w:cs="Times New Roman"/>
        </w:rPr>
        <w:t>либо по нормативам потребления в соответствии с законодательством РФ.</w:t>
      </w:r>
      <w:r w:rsidRPr="00D67F36">
        <w:rPr>
          <w:rFonts w:ascii="Times New Roman" w:hAnsi="Times New Roman" w:cs="Times New Roman"/>
        </w:rPr>
        <w:t xml:space="preserve"> </w:t>
      </w:r>
    </w:p>
    <w:p w:rsidR="00346E0F" w:rsidRPr="00A00745" w:rsidRDefault="00346E0F"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В случае оказания коммунальной услуги по горячему водоснабжению с использованием оборудования, входящего в состав общего имущества собственников помещений в многоквартирном доме, расчет размера платы за такую коммунальную услугу осуществляется исходя из объема тепловой энергии и холодной воды, использованных при оказании услуги по горячему водоснабжению, и тарифа на соответствующие коммунальные ресурсы.</w:t>
      </w:r>
    </w:p>
    <w:p w:rsidR="00346E0F" w:rsidRPr="00A00745" w:rsidRDefault="00346E0F" w:rsidP="009D5C8F">
      <w:pPr>
        <w:suppressAutoHyphens/>
        <w:spacing w:line="247" w:lineRule="auto"/>
        <w:ind w:firstLine="708"/>
        <w:jc w:val="both"/>
        <w:rPr>
          <w:sz w:val="20"/>
          <w:szCs w:val="20"/>
        </w:rPr>
      </w:pPr>
      <w:r w:rsidRPr="00A00745">
        <w:rPr>
          <w:sz w:val="20"/>
          <w:szCs w:val="20"/>
        </w:rPr>
        <w:t>Объем холодной воды на цели горячего водоснабжения определяется по показаниям приборов учета, а при отсутствии приборов учета – исходя из нормативов потребления.</w:t>
      </w:r>
    </w:p>
    <w:p w:rsidR="00346E0F" w:rsidRPr="00A00745" w:rsidRDefault="00346E0F" w:rsidP="009D5C8F">
      <w:pPr>
        <w:suppressAutoHyphens/>
        <w:spacing w:line="247" w:lineRule="auto"/>
        <w:ind w:firstLine="708"/>
        <w:jc w:val="both"/>
        <w:rPr>
          <w:sz w:val="20"/>
          <w:szCs w:val="20"/>
        </w:rPr>
      </w:pPr>
      <w:r w:rsidRPr="00A00745">
        <w:rPr>
          <w:sz w:val="20"/>
          <w:szCs w:val="20"/>
        </w:rPr>
        <w:t xml:space="preserve">Объем тепловой энергии на цели горячего водоснабжения определяется по показаниям приборов учета, а при отсутствии приборов учета – по </w:t>
      </w:r>
      <w:r w:rsidR="00A35622" w:rsidRPr="00A00745">
        <w:rPr>
          <w:sz w:val="20"/>
          <w:szCs w:val="20"/>
        </w:rPr>
        <w:t>нормативу расхода тепловой энергии, используемой на подогрев воды в целях предоставления коммунальной услуги по горячему водоснабжению</w:t>
      </w:r>
      <w:r w:rsidRPr="00A00745">
        <w:rPr>
          <w:sz w:val="20"/>
          <w:szCs w:val="20"/>
        </w:rPr>
        <w:t xml:space="preserve"> с учетом потерь во внутридомовом оборудовании и сетях горячего водоснабжения, в соответствии с действующим законодательством.</w:t>
      </w:r>
    </w:p>
    <w:p w:rsidR="00B6386A" w:rsidRDefault="00B6386A"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Pr>
          <w:rFonts w:ascii="Times New Roman" w:hAnsi="Times New Roman" w:cs="Times New Roman"/>
        </w:rPr>
        <w:t>П</w:t>
      </w:r>
      <w:r w:rsidRPr="00B6386A">
        <w:rPr>
          <w:rFonts w:ascii="Times New Roman" w:hAnsi="Times New Roman" w:cs="Times New Roman"/>
        </w:rPr>
        <w:t>ри наличии коллективного (общедомового) прибора учета</w:t>
      </w:r>
      <w:r>
        <w:rPr>
          <w:rFonts w:ascii="Times New Roman" w:hAnsi="Times New Roman" w:cs="Times New Roman"/>
        </w:rPr>
        <w:t xml:space="preserve"> р</w:t>
      </w:r>
      <w:r w:rsidR="00346E0F" w:rsidRPr="00163208">
        <w:rPr>
          <w:rFonts w:ascii="Times New Roman" w:hAnsi="Times New Roman" w:cs="Times New Roman"/>
        </w:rPr>
        <w:t xml:space="preserve">азмер платы за </w:t>
      </w:r>
      <w:bookmarkStart w:id="7" w:name="OLE_LINK102"/>
      <w:bookmarkStart w:id="8" w:name="OLE_LINK103"/>
      <w:bookmarkStart w:id="9" w:name="OLE_LINK104"/>
      <w:r w:rsidR="00163208" w:rsidRPr="00163208">
        <w:rPr>
          <w:rFonts w:ascii="Times New Roman" w:hAnsi="Times New Roman" w:cs="Times New Roman"/>
        </w:rPr>
        <w:t>коммунальные ресурсы, потребляемые при использовании и содержании общего имущества в многоквартирном доме</w:t>
      </w:r>
      <w:bookmarkEnd w:id="7"/>
      <w:bookmarkEnd w:id="8"/>
      <w:bookmarkEnd w:id="9"/>
      <w:r w:rsidR="00163208" w:rsidRPr="00163208">
        <w:rPr>
          <w:rFonts w:ascii="Times New Roman" w:hAnsi="Times New Roman" w:cs="Times New Roman"/>
        </w:rPr>
        <w:t>,</w:t>
      </w:r>
      <w:r w:rsidR="00346E0F" w:rsidRPr="00163208">
        <w:rPr>
          <w:rFonts w:ascii="Times New Roman" w:hAnsi="Times New Roman" w:cs="Times New Roman"/>
        </w:rPr>
        <w:t xml:space="preserve"> рассчитывается </w:t>
      </w:r>
      <w:r w:rsidR="00163208" w:rsidRPr="00163208">
        <w:rPr>
          <w:rFonts w:ascii="Times New Roman" w:hAnsi="Times New Roman" w:cs="Times New Roman"/>
        </w:rPr>
        <w:t xml:space="preserve">в соответствии с порядком, установленном </w:t>
      </w:r>
      <w:r w:rsidR="00163208" w:rsidRPr="00862B6C">
        <w:rPr>
          <w:rFonts w:ascii="Times New Roman" w:hAnsi="Times New Roman" w:cs="Times New Roman"/>
        </w:rPr>
        <w:t xml:space="preserve">в п. </w:t>
      </w:r>
      <w:r w:rsidR="00EE27C9" w:rsidRPr="00862B6C">
        <w:rPr>
          <w:rFonts w:ascii="Times New Roman" w:hAnsi="Times New Roman" w:cs="Times New Roman"/>
        </w:rPr>
        <w:t>5.</w:t>
      </w:r>
      <w:r w:rsidR="00862B6C" w:rsidRPr="00862B6C">
        <w:rPr>
          <w:rFonts w:ascii="Times New Roman" w:hAnsi="Times New Roman" w:cs="Times New Roman"/>
        </w:rPr>
        <w:t>21</w:t>
      </w:r>
      <w:r w:rsidR="00163208" w:rsidRPr="00862B6C">
        <w:rPr>
          <w:rFonts w:ascii="Times New Roman" w:hAnsi="Times New Roman" w:cs="Times New Roman"/>
        </w:rPr>
        <w:t xml:space="preserve"> настоящего Договора</w:t>
      </w:r>
      <w:r>
        <w:rPr>
          <w:rFonts w:ascii="Times New Roman" w:hAnsi="Times New Roman" w:cs="Times New Roman"/>
        </w:rPr>
        <w:t>.</w:t>
      </w:r>
    </w:p>
    <w:p w:rsidR="00346E0F" w:rsidRDefault="00346E0F" w:rsidP="009D5C8F">
      <w:pPr>
        <w:pStyle w:val="a3"/>
        <w:shd w:val="clear" w:color="auto" w:fill="FFFFFF"/>
        <w:tabs>
          <w:tab w:val="left" w:pos="0"/>
          <w:tab w:val="num" w:pos="1080"/>
          <w:tab w:val="num" w:pos="1500"/>
        </w:tabs>
        <w:suppressAutoHyphens/>
        <w:spacing w:line="247" w:lineRule="auto"/>
        <w:ind w:firstLine="709"/>
        <w:rPr>
          <w:rFonts w:ascii="Times New Roman" w:hAnsi="Times New Roman" w:cs="Times New Roman"/>
        </w:rPr>
      </w:pPr>
      <w:r w:rsidRPr="00163208">
        <w:rPr>
          <w:rFonts w:ascii="Times New Roman" w:hAnsi="Times New Roman" w:cs="Times New Roman"/>
        </w:rPr>
        <w:t xml:space="preserve">При отсутствии </w:t>
      </w:r>
      <w:r w:rsidR="00B6386A" w:rsidRPr="00B6386A">
        <w:rPr>
          <w:rFonts w:ascii="Times New Roman" w:hAnsi="Times New Roman" w:cs="Times New Roman"/>
        </w:rPr>
        <w:t>коллективного (общедомового) прибора учета</w:t>
      </w:r>
      <w:r w:rsidRPr="00163208">
        <w:rPr>
          <w:rFonts w:ascii="Times New Roman" w:hAnsi="Times New Roman" w:cs="Times New Roman"/>
        </w:rPr>
        <w:t xml:space="preserve"> размер платы за </w:t>
      </w:r>
      <w:r w:rsidR="00163208" w:rsidRPr="00163208">
        <w:rPr>
          <w:rFonts w:ascii="Times New Roman" w:hAnsi="Times New Roman" w:cs="Times New Roman"/>
        </w:rPr>
        <w:t>коммунальные ресурсы, потребляемые при использовании и содержании общего имущества в многоквартирном доме,</w:t>
      </w:r>
      <w:r w:rsidRPr="00163208">
        <w:rPr>
          <w:rFonts w:ascii="Times New Roman" w:hAnsi="Times New Roman" w:cs="Times New Roman"/>
        </w:rPr>
        <w:t xml:space="preserve"> рассчитывается исходя из норматив</w:t>
      </w:r>
      <w:r w:rsidR="00B6386A">
        <w:rPr>
          <w:rFonts w:ascii="Times New Roman" w:hAnsi="Times New Roman" w:cs="Times New Roman"/>
        </w:rPr>
        <w:t>а потребления</w:t>
      </w:r>
      <w:r w:rsidRPr="00163208">
        <w:rPr>
          <w:rFonts w:ascii="Times New Roman" w:hAnsi="Times New Roman" w:cs="Times New Roman"/>
        </w:rPr>
        <w:t xml:space="preserve"> </w:t>
      </w:r>
      <w:r w:rsidR="00B6386A" w:rsidRPr="00B6386A">
        <w:rPr>
          <w:rFonts w:ascii="Times New Roman" w:hAnsi="Times New Roman" w:cs="Times New Roman"/>
        </w:rPr>
        <w:t>соответствующего вида коммунальных ресурсов, потребляемых при использовании и содержании общего имущества в многоквартирном доме</w:t>
      </w:r>
      <w:r w:rsidRPr="00163208">
        <w:rPr>
          <w:rFonts w:ascii="Times New Roman" w:hAnsi="Times New Roman" w:cs="Times New Roman"/>
        </w:rPr>
        <w:t>.</w:t>
      </w:r>
    </w:p>
    <w:p w:rsidR="006354FF" w:rsidRDefault="00EE27C9"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Pr>
          <w:rFonts w:ascii="Times New Roman" w:hAnsi="Times New Roman" w:cs="Times New Roman"/>
        </w:rPr>
        <w:t>П</w:t>
      </w:r>
      <w:r w:rsidRPr="00B6386A">
        <w:rPr>
          <w:rFonts w:ascii="Times New Roman" w:hAnsi="Times New Roman" w:cs="Times New Roman"/>
        </w:rPr>
        <w:t>ри наличии коллективного (общедомового) прибора учета</w:t>
      </w:r>
      <w:r>
        <w:rPr>
          <w:rFonts w:ascii="Times New Roman" w:hAnsi="Times New Roman" w:cs="Times New Roman"/>
        </w:rPr>
        <w:t xml:space="preserve"> р</w:t>
      </w:r>
      <w:r w:rsidRPr="00163208">
        <w:rPr>
          <w:rFonts w:ascii="Times New Roman" w:hAnsi="Times New Roman" w:cs="Times New Roman"/>
        </w:rPr>
        <w:t xml:space="preserve">азмер платы за коммунальные ресурсы, потребляемые при использовании и содержании общего имущества в многоквартирном доме, </w:t>
      </w:r>
      <w:r>
        <w:rPr>
          <w:rFonts w:ascii="Times New Roman" w:hAnsi="Times New Roman" w:cs="Times New Roman"/>
        </w:rPr>
        <w:t xml:space="preserve">ежемесячно </w:t>
      </w:r>
      <w:r w:rsidRPr="00163208">
        <w:rPr>
          <w:rFonts w:ascii="Times New Roman" w:hAnsi="Times New Roman" w:cs="Times New Roman"/>
        </w:rPr>
        <w:t xml:space="preserve">рассчитывается </w:t>
      </w:r>
      <w:r w:rsidRPr="00EE27C9">
        <w:rPr>
          <w:rFonts w:ascii="Times New Roman" w:hAnsi="Times New Roman" w:cs="Times New Roman"/>
        </w:rPr>
        <w:t xml:space="preserve">исходя из </w:t>
      </w:r>
      <w:r>
        <w:rPr>
          <w:rFonts w:ascii="Times New Roman" w:hAnsi="Times New Roman" w:cs="Times New Roman"/>
        </w:rPr>
        <w:t xml:space="preserve">утвержденного Общим собранием собственников помещений </w:t>
      </w:r>
      <w:r w:rsidRPr="00EE27C9">
        <w:rPr>
          <w:rFonts w:ascii="Times New Roman" w:hAnsi="Times New Roman" w:cs="Times New Roman"/>
        </w:rPr>
        <w:t xml:space="preserve">среднемесячного объема потребления </w:t>
      </w:r>
      <w:r w:rsidR="006354FF">
        <w:rPr>
          <w:rFonts w:ascii="Times New Roman" w:hAnsi="Times New Roman" w:cs="Times New Roman"/>
        </w:rPr>
        <w:t xml:space="preserve">соответствующего вида </w:t>
      </w:r>
      <w:r w:rsidRPr="00EE27C9">
        <w:rPr>
          <w:rFonts w:ascii="Times New Roman" w:hAnsi="Times New Roman" w:cs="Times New Roman"/>
        </w:rPr>
        <w:t>коммунальных ресурсов, потребляемых при использовании и содержании общего имущества в многоквартирном доме</w:t>
      </w:r>
      <w:r w:rsidR="006354FF">
        <w:rPr>
          <w:rFonts w:ascii="Times New Roman" w:hAnsi="Times New Roman" w:cs="Times New Roman"/>
        </w:rPr>
        <w:t>.</w:t>
      </w:r>
    </w:p>
    <w:p w:rsidR="00EE27C9" w:rsidRPr="00E33A0E" w:rsidRDefault="00EE27C9" w:rsidP="009D5C8F">
      <w:pPr>
        <w:pStyle w:val="a3"/>
        <w:shd w:val="clear" w:color="auto" w:fill="FFFFFF"/>
        <w:tabs>
          <w:tab w:val="left" w:pos="0"/>
          <w:tab w:val="num" w:pos="1080"/>
          <w:tab w:val="num" w:pos="1500"/>
        </w:tabs>
        <w:suppressAutoHyphens/>
        <w:spacing w:line="247" w:lineRule="auto"/>
        <w:ind w:firstLine="709"/>
        <w:rPr>
          <w:rFonts w:ascii="Times New Roman" w:hAnsi="Times New Roman" w:cs="Times New Roman"/>
        </w:rPr>
      </w:pPr>
      <w:r>
        <w:rPr>
          <w:rFonts w:ascii="Times New Roman" w:hAnsi="Times New Roman" w:cs="Times New Roman"/>
        </w:rPr>
        <w:t xml:space="preserve">В случае отсутствия утвержденного Общим собранием собственников помещений </w:t>
      </w:r>
      <w:r w:rsidRPr="00EE27C9">
        <w:rPr>
          <w:rFonts w:ascii="Times New Roman" w:hAnsi="Times New Roman" w:cs="Times New Roman"/>
        </w:rPr>
        <w:t xml:space="preserve">среднемесячного объема потребления </w:t>
      </w:r>
      <w:r w:rsidR="006354FF">
        <w:rPr>
          <w:rFonts w:ascii="Times New Roman" w:hAnsi="Times New Roman" w:cs="Times New Roman"/>
        </w:rPr>
        <w:t xml:space="preserve">соответствующего вида </w:t>
      </w:r>
      <w:r w:rsidRPr="00EE27C9">
        <w:rPr>
          <w:rFonts w:ascii="Times New Roman" w:hAnsi="Times New Roman" w:cs="Times New Roman"/>
        </w:rPr>
        <w:t>коммунальных ресурсов, потребляемых при использовании и содержании общего имущества в многоквартирном доме</w:t>
      </w:r>
      <w:r>
        <w:rPr>
          <w:rFonts w:ascii="Times New Roman" w:hAnsi="Times New Roman" w:cs="Times New Roman"/>
        </w:rPr>
        <w:t>, р</w:t>
      </w:r>
      <w:r w:rsidRPr="00163208">
        <w:rPr>
          <w:rFonts w:ascii="Times New Roman" w:hAnsi="Times New Roman" w:cs="Times New Roman"/>
        </w:rPr>
        <w:t xml:space="preserve">азмер платы за </w:t>
      </w:r>
      <w:r w:rsidR="006354FF">
        <w:rPr>
          <w:rFonts w:ascii="Times New Roman" w:hAnsi="Times New Roman" w:cs="Times New Roman"/>
        </w:rPr>
        <w:t xml:space="preserve">такие коммунальные ресурсы </w:t>
      </w:r>
      <w:r>
        <w:rPr>
          <w:rFonts w:ascii="Times New Roman" w:hAnsi="Times New Roman" w:cs="Times New Roman"/>
        </w:rPr>
        <w:t xml:space="preserve">ежемесячно </w:t>
      </w:r>
      <w:r w:rsidRPr="00E33A0E">
        <w:rPr>
          <w:rFonts w:ascii="Times New Roman" w:hAnsi="Times New Roman" w:cs="Times New Roman"/>
        </w:rPr>
        <w:t>рассчитывается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w:t>
      </w:r>
    </w:p>
    <w:p w:rsidR="00F748D8" w:rsidRDefault="00E33A0E" w:rsidP="009D5C8F">
      <w:pPr>
        <w:spacing w:line="247" w:lineRule="auto"/>
        <w:ind w:firstLine="709"/>
        <w:jc w:val="both"/>
        <w:rPr>
          <w:sz w:val="20"/>
          <w:szCs w:val="20"/>
        </w:rPr>
      </w:pPr>
      <w:r w:rsidRPr="00E33A0E">
        <w:rPr>
          <w:sz w:val="20"/>
          <w:szCs w:val="20"/>
        </w:rPr>
        <w:t xml:space="preserve">Ежегодно </w:t>
      </w:r>
      <w:r>
        <w:rPr>
          <w:sz w:val="20"/>
          <w:szCs w:val="20"/>
        </w:rPr>
        <w:t xml:space="preserve">в январе месяце Управляющая организация производит перерасчет размера платы </w:t>
      </w:r>
      <w:r w:rsidRPr="00E33A0E">
        <w:rPr>
          <w:sz w:val="20"/>
          <w:szCs w:val="20"/>
        </w:rPr>
        <w:t>за коммунальные ресурсы, потребляемые при использовании и содержании общего имущества в многоквартирном доме</w:t>
      </w:r>
      <w:r>
        <w:rPr>
          <w:sz w:val="20"/>
          <w:szCs w:val="20"/>
        </w:rPr>
        <w:t xml:space="preserve">, за предыдущий календарный год, </w:t>
      </w:r>
      <w:r w:rsidRPr="00E33A0E">
        <w:rPr>
          <w:sz w:val="20"/>
          <w:szCs w:val="20"/>
        </w:rPr>
        <w:t xml:space="preserve">исходя из </w:t>
      </w:r>
      <w:r>
        <w:rPr>
          <w:sz w:val="20"/>
          <w:szCs w:val="20"/>
        </w:rPr>
        <w:t>фактическ</w:t>
      </w:r>
      <w:r w:rsidR="00F748D8">
        <w:rPr>
          <w:sz w:val="20"/>
          <w:szCs w:val="20"/>
        </w:rPr>
        <w:t>ого объема потребления коммунальных ресурсов,</w:t>
      </w:r>
      <w:r w:rsidR="00F748D8" w:rsidRPr="00F748D8">
        <w:rPr>
          <w:sz w:val="20"/>
          <w:szCs w:val="20"/>
        </w:rPr>
        <w:t xml:space="preserve"> </w:t>
      </w:r>
      <w:r w:rsidR="00F748D8" w:rsidRPr="00E33A0E">
        <w:rPr>
          <w:sz w:val="20"/>
          <w:szCs w:val="20"/>
        </w:rPr>
        <w:t>пот</w:t>
      </w:r>
      <w:r w:rsidR="00F748D8">
        <w:rPr>
          <w:sz w:val="20"/>
          <w:szCs w:val="20"/>
        </w:rPr>
        <w:t>ребляемых</w:t>
      </w:r>
      <w:r w:rsidR="00F748D8" w:rsidRPr="00E33A0E">
        <w:rPr>
          <w:sz w:val="20"/>
          <w:szCs w:val="20"/>
        </w:rPr>
        <w:t xml:space="preserve"> при использовании и содержании общего имущества в многоквартирном доме</w:t>
      </w:r>
      <w:r w:rsidR="00F748D8">
        <w:rPr>
          <w:sz w:val="20"/>
          <w:szCs w:val="20"/>
        </w:rPr>
        <w:t>.</w:t>
      </w:r>
    </w:p>
    <w:p w:rsidR="0072329D" w:rsidRPr="0072329D" w:rsidRDefault="00F748D8" w:rsidP="009D5C8F">
      <w:pPr>
        <w:spacing w:line="247" w:lineRule="auto"/>
        <w:ind w:firstLine="709"/>
        <w:jc w:val="both"/>
        <w:rPr>
          <w:sz w:val="20"/>
          <w:szCs w:val="20"/>
        </w:rPr>
      </w:pPr>
      <w:r>
        <w:rPr>
          <w:sz w:val="20"/>
          <w:szCs w:val="20"/>
        </w:rPr>
        <w:t>Фактический объем потребления коммунальных ресурсов,</w:t>
      </w:r>
      <w:r w:rsidRPr="00F748D8">
        <w:rPr>
          <w:sz w:val="20"/>
          <w:szCs w:val="20"/>
        </w:rPr>
        <w:t xml:space="preserve"> </w:t>
      </w:r>
      <w:r w:rsidRPr="00E33A0E">
        <w:rPr>
          <w:sz w:val="20"/>
          <w:szCs w:val="20"/>
        </w:rPr>
        <w:t>пот</w:t>
      </w:r>
      <w:r>
        <w:rPr>
          <w:sz w:val="20"/>
          <w:szCs w:val="20"/>
        </w:rPr>
        <w:t>ребляемых</w:t>
      </w:r>
      <w:r w:rsidRPr="00E33A0E">
        <w:rPr>
          <w:sz w:val="20"/>
          <w:szCs w:val="20"/>
        </w:rPr>
        <w:t xml:space="preserve"> при использовании и содержании общего имущества в многоквартирном доме</w:t>
      </w:r>
      <w:r>
        <w:rPr>
          <w:sz w:val="20"/>
          <w:szCs w:val="20"/>
        </w:rPr>
        <w:t xml:space="preserve">, определяется исходя из </w:t>
      </w:r>
      <w:r w:rsidR="00E33A0E" w:rsidRPr="00E33A0E">
        <w:rPr>
          <w:sz w:val="20"/>
          <w:szCs w:val="20"/>
        </w:rPr>
        <w:t>показаний коллективного (общедомового) прибора учета</w:t>
      </w:r>
      <w:r>
        <w:rPr>
          <w:sz w:val="20"/>
          <w:szCs w:val="20"/>
        </w:rPr>
        <w:t xml:space="preserve"> </w:t>
      </w:r>
      <w:r w:rsidR="0072329D" w:rsidRPr="0072329D">
        <w:rPr>
          <w:sz w:val="20"/>
          <w:szCs w:val="20"/>
        </w:rPr>
        <w:t>за</w:t>
      </w:r>
      <w:r w:rsidR="00475B09">
        <w:rPr>
          <w:sz w:val="20"/>
          <w:szCs w:val="20"/>
        </w:rPr>
        <w:t xml:space="preserve"> каждый</w:t>
      </w:r>
      <w:r w:rsidR="0072329D" w:rsidRPr="0072329D">
        <w:rPr>
          <w:sz w:val="20"/>
          <w:szCs w:val="20"/>
        </w:rPr>
        <w:t xml:space="preserve"> расчетный период (расчетный месяц) по формуле:</w:t>
      </w:r>
    </w:p>
    <w:p w:rsidR="0072329D" w:rsidRPr="00CB17D9" w:rsidRDefault="00475B09" w:rsidP="009D5C8F">
      <w:pPr>
        <w:spacing w:line="247" w:lineRule="auto"/>
        <w:ind w:firstLine="709"/>
        <w:jc w:val="both"/>
        <w:rPr>
          <w:sz w:val="20"/>
          <w:szCs w:val="20"/>
        </w:rPr>
      </w:pPr>
      <w:r>
        <w:rPr>
          <w:sz w:val="20"/>
          <w:szCs w:val="20"/>
          <w:lang w:val="en-US"/>
        </w:rPr>
        <w:t>V</w:t>
      </w:r>
      <w:r w:rsidRPr="00CB17D9">
        <w:rPr>
          <w:sz w:val="20"/>
          <w:szCs w:val="20"/>
        </w:rPr>
        <w:t xml:space="preserve"> = </w:t>
      </w:r>
      <w:r>
        <w:rPr>
          <w:sz w:val="20"/>
          <w:szCs w:val="20"/>
          <w:lang w:val="en-US"/>
        </w:rPr>
        <w:t>V</w:t>
      </w:r>
      <w:r>
        <w:rPr>
          <w:sz w:val="20"/>
          <w:szCs w:val="20"/>
          <w:vertAlign w:val="subscript"/>
        </w:rPr>
        <w:t>одпу</w:t>
      </w:r>
      <w:r w:rsidRPr="00CB17D9">
        <w:rPr>
          <w:sz w:val="20"/>
          <w:szCs w:val="20"/>
        </w:rPr>
        <w:t xml:space="preserve"> - </w:t>
      </w:r>
      <w:r>
        <w:rPr>
          <w:sz w:val="20"/>
          <w:szCs w:val="20"/>
          <w:lang w:val="en-US"/>
        </w:rPr>
        <w:t>V</w:t>
      </w:r>
      <w:r>
        <w:rPr>
          <w:sz w:val="20"/>
          <w:szCs w:val="20"/>
          <w:vertAlign w:val="subscript"/>
        </w:rPr>
        <w:t>потр</w:t>
      </w:r>
      <w:r w:rsidR="00CB17D9">
        <w:rPr>
          <w:sz w:val="20"/>
          <w:szCs w:val="20"/>
        </w:rPr>
        <w:t xml:space="preserve">   , где</w:t>
      </w:r>
    </w:p>
    <w:p w:rsidR="0072329D" w:rsidRPr="0072329D" w:rsidRDefault="00475B09" w:rsidP="009D5C8F">
      <w:pPr>
        <w:spacing w:line="247" w:lineRule="auto"/>
        <w:ind w:firstLine="709"/>
        <w:jc w:val="both"/>
        <w:rPr>
          <w:sz w:val="20"/>
          <w:szCs w:val="20"/>
        </w:rPr>
      </w:pPr>
      <w:r>
        <w:rPr>
          <w:sz w:val="20"/>
          <w:szCs w:val="20"/>
          <w:lang w:val="en-US"/>
        </w:rPr>
        <w:t>V</w:t>
      </w:r>
      <w:r>
        <w:rPr>
          <w:sz w:val="20"/>
          <w:szCs w:val="20"/>
          <w:vertAlign w:val="subscript"/>
        </w:rPr>
        <w:t>одпу</w:t>
      </w:r>
      <w:r w:rsidR="0072329D" w:rsidRPr="0072329D">
        <w:rPr>
          <w:sz w:val="20"/>
          <w:szCs w:val="20"/>
        </w:rPr>
        <w:t xml:space="preserve"> - объем </w:t>
      </w:r>
      <w:r w:rsidR="00CB17D9">
        <w:rPr>
          <w:sz w:val="20"/>
          <w:szCs w:val="20"/>
        </w:rPr>
        <w:t xml:space="preserve">потребления </w:t>
      </w:r>
      <w:r w:rsidR="0072329D" w:rsidRPr="0072329D">
        <w:rPr>
          <w:sz w:val="20"/>
          <w:szCs w:val="20"/>
        </w:rPr>
        <w:t>коммунального ресурса, определенный по показаниям коллективного (общедомового) прибора учета за расчетный период (расчетный месяц);</w:t>
      </w:r>
    </w:p>
    <w:p w:rsidR="00475B09" w:rsidRDefault="00475B09" w:rsidP="009D5C8F">
      <w:pPr>
        <w:spacing w:line="247" w:lineRule="auto"/>
        <w:ind w:firstLine="709"/>
        <w:jc w:val="both"/>
        <w:rPr>
          <w:sz w:val="20"/>
          <w:szCs w:val="20"/>
        </w:rPr>
      </w:pPr>
      <w:r>
        <w:rPr>
          <w:sz w:val="20"/>
          <w:szCs w:val="20"/>
          <w:lang w:val="en-US"/>
        </w:rPr>
        <w:t>V</w:t>
      </w:r>
      <w:r>
        <w:rPr>
          <w:sz w:val="20"/>
          <w:szCs w:val="20"/>
          <w:vertAlign w:val="subscript"/>
        </w:rPr>
        <w:t>потр</w:t>
      </w:r>
      <w:r w:rsidR="0072329D" w:rsidRPr="0072329D">
        <w:rPr>
          <w:sz w:val="20"/>
          <w:szCs w:val="20"/>
        </w:rPr>
        <w:t xml:space="preserve"> - объем </w:t>
      </w:r>
      <w:r w:rsidR="00CB17D9">
        <w:rPr>
          <w:sz w:val="20"/>
          <w:szCs w:val="20"/>
        </w:rPr>
        <w:t xml:space="preserve">потребления </w:t>
      </w:r>
      <w:r w:rsidR="0072329D" w:rsidRPr="0072329D">
        <w:rPr>
          <w:sz w:val="20"/>
          <w:szCs w:val="20"/>
        </w:rPr>
        <w:t>коммунального ресурса, подлежащий оплате потребителями в многоквартирном доме, определенный за расчетный период (расчетный месяц) в соответствии с Правилами пре</w:t>
      </w:r>
      <w:r>
        <w:rPr>
          <w:sz w:val="20"/>
          <w:szCs w:val="20"/>
        </w:rPr>
        <w:t>доставления коммунальных услуг</w:t>
      </w:r>
      <w:r w:rsidR="00CB17D9">
        <w:rPr>
          <w:sz w:val="20"/>
          <w:szCs w:val="20"/>
        </w:rPr>
        <w:t xml:space="preserve"> и условиями настоящего Договора</w:t>
      </w:r>
      <w:r>
        <w:rPr>
          <w:sz w:val="20"/>
          <w:szCs w:val="20"/>
        </w:rPr>
        <w:t>.</w:t>
      </w:r>
    </w:p>
    <w:p w:rsidR="00E33A0E" w:rsidRPr="00E33A0E" w:rsidRDefault="0072329D" w:rsidP="009D5C8F">
      <w:pPr>
        <w:spacing w:line="247" w:lineRule="auto"/>
        <w:ind w:firstLine="709"/>
        <w:jc w:val="both"/>
        <w:rPr>
          <w:sz w:val="20"/>
          <w:szCs w:val="20"/>
        </w:rPr>
      </w:pPr>
      <w:r w:rsidRPr="0072329D">
        <w:rPr>
          <w:sz w:val="20"/>
          <w:szCs w:val="20"/>
        </w:rPr>
        <w:t xml:space="preserve">В случае если величина </w:t>
      </w:r>
      <w:r w:rsidR="00475B09">
        <w:rPr>
          <w:sz w:val="20"/>
          <w:szCs w:val="20"/>
          <w:lang w:val="en-US"/>
        </w:rPr>
        <w:t>V</w:t>
      </w:r>
      <w:r w:rsidR="00475B09">
        <w:rPr>
          <w:sz w:val="20"/>
          <w:szCs w:val="20"/>
          <w:vertAlign w:val="subscript"/>
        </w:rPr>
        <w:t>потр</w:t>
      </w:r>
      <w:r w:rsidRPr="0072329D">
        <w:rPr>
          <w:sz w:val="20"/>
          <w:szCs w:val="20"/>
        </w:rPr>
        <w:t xml:space="preserve"> превышает или равна величине </w:t>
      </w:r>
      <w:r w:rsidR="00475B09">
        <w:rPr>
          <w:sz w:val="20"/>
          <w:szCs w:val="20"/>
          <w:lang w:val="en-US"/>
        </w:rPr>
        <w:t>V</w:t>
      </w:r>
      <w:r w:rsidR="00475B09">
        <w:rPr>
          <w:sz w:val="20"/>
          <w:szCs w:val="20"/>
          <w:vertAlign w:val="subscript"/>
        </w:rPr>
        <w:t>одпу</w:t>
      </w:r>
      <w:r w:rsidRPr="0072329D">
        <w:rPr>
          <w:sz w:val="20"/>
          <w:szCs w:val="20"/>
        </w:rPr>
        <w:t xml:space="preserve">, то объем </w:t>
      </w:r>
      <w:r w:rsidR="00CB17D9">
        <w:rPr>
          <w:sz w:val="20"/>
          <w:szCs w:val="20"/>
        </w:rPr>
        <w:t xml:space="preserve">потребления </w:t>
      </w:r>
      <w:r w:rsidR="00475B09">
        <w:rPr>
          <w:sz w:val="20"/>
          <w:szCs w:val="20"/>
        </w:rPr>
        <w:t xml:space="preserve">соответствующего </w:t>
      </w:r>
      <w:r w:rsidRPr="0072329D">
        <w:rPr>
          <w:sz w:val="20"/>
          <w:szCs w:val="20"/>
        </w:rPr>
        <w:t xml:space="preserve">коммунального ресурса, </w:t>
      </w:r>
      <w:r w:rsidR="00475B09" w:rsidRPr="00E33A0E">
        <w:rPr>
          <w:sz w:val="20"/>
          <w:szCs w:val="20"/>
        </w:rPr>
        <w:t>пот</w:t>
      </w:r>
      <w:r w:rsidR="00475B09">
        <w:rPr>
          <w:sz w:val="20"/>
          <w:szCs w:val="20"/>
        </w:rPr>
        <w:t>ребляемого</w:t>
      </w:r>
      <w:r w:rsidR="00475B09" w:rsidRPr="00E33A0E">
        <w:rPr>
          <w:sz w:val="20"/>
          <w:szCs w:val="20"/>
        </w:rPr>
        <w:t xml:space="preserve"> при использовании и содержании общего имущества в многоквартирном доме</w:t>
      </w:r>
      <w:r w:rsidR="00475B09">
        <w:rPr>
          <w:sz w:val="20"/>
          <w:szCs w:val="20"/>
        </w:rPr>
        <w:t>,</w:t>
      </w:r>
      <w:r w:rsidRPr="0072329D">
        <w:rPr>
          <w:sz w:val="20"/>
          <w:szCs w:val="20"/>
        </w:rPr>
        <w:t xml:space="preserve"> за расчетный период (расчет</w:t>
      </w:r>
      <w:r w:rsidR="00CB17D9">
        <w:rPr>
          <w:sz w:val="20"/>
          <w:szCs w:val="20"/>
        </w:rPr>
        <w:t>ный месяц), принимается равным нулю.</w:t>
      </w:r>
    </w:p>
    <w:p w:rsidR="00346E0F" w:rsidRPr="00A00745" w:rsidRDefault="00346E0F" w:rsidP="009D5C8F">
      <w:pPr>
        <w:pStyle w:val="a3"/>
        <w:numPr>
          <w:ilvl w:val="1"/>
          <w:numId w:val="1"/>
        </w:numPr>
        <w:shd w:val="clear" w:color="auto" w:fill="FFFFFF"/>
        <w:tabs>
          <w:tab w:val="left" w:pos="0"/>
          <w:tab w:val="left" w:pos="720"/>
          <w:tab w:val="num" w:pos="851"/>
          <w:tab w:val="num" w:pos="1080"/>
        </w:tabs>
        <w:suppressAutoHyphens/>
        <w:spacing w:line="247" w:lineRule="auto"/>
        <w:ind w:left="0" w:firstLine="0"/>
        <w:rPr>
          <w:rFonts w:ascii="Times New Roman" w:hAnsi="Times New Roman" w:cs="Times New Roman"/>
        </w:rPr>
      </w:pPr>
      <w:r w:rsidRPr="00E33A0E">
        <w:rPr>
          <w:rFonts w:ascii="Times New Roman" w:hAnsi="Times New Roman" w:cs="Times New Roman"/>
        </w:rPr>
        <w:t>Собственники, наниматели жилых помещений вносят плату за жилищно-коммунальные услуги на</w:t>
      </w:r>
      <w:r w:rsidRPr="00A00745">
        <w:rPr>
          <w:rFonts w:ascii="Times New Roman" w:hAnsi="Times New Roman" w:cs="Times New Roman"/>
        </w:rPr>
        <w:t xml:space="preserve"> расчетный счет Управляющей организации.</w:t>
      </w:r>
    </w:p>
    <w:p w:rsidR="00933694" w:rsidRDefault="00933694" w:rsidP="009D5C8F">
      <w:pPr>
        <w:spacing w:line="247" w:lineRule="auto"/>
        <w:ind w:firstLine="709"/>
        <w:jc w:val="both"/>
        <w:rPr>
          <w:sz w:val="20"/>
          <w:szCs w:val="20"/>
        </w:rPr>
      </w:pPr>
      <w:r w:rsidRPr="00A00745">
        <w:rPr>
          <w:sz w:val="20"/>
          <w:szCs w:val="20"/>
        </w:rPr>
        <w:t>В случае принятия Собственниками решения о заключении договоров, содержащих положения о предоставлении всех или некотор</w:t>
      </w:r>
      <w:r w:rsidR="00917B5A">
        <w:rPr>
          <w:sz w:val="20"/>
          <w:szCs w:val="20"/>
        </w:rPr>
        <w:t>ых коммунальных услуг, между Со</w:t>
      </w:r>
      <w:r w:rsidRPr="00A00745">
        <w:rPr>
          <w:sz w:val="20"/>
          <w:szCs w:val="20"/>
        </w:rPr>
        <w:t>б</w:t>
      </w:r>
      <w:r w:rsidR="00917B5A">
        <w:rPr>
          <w:sz w:val="20"/>
          <w:szCs w:val="20"/>
        </w:rPr>
        <w:t>с</w:t>
      </w:r>
      <w:r w:rsidRPr="00A00745">
        <w:rPr>
          <w:sz w:val="20"/>
          <w:szCs w:val="20"/>
        </w:rPr>
        <w:t>твенниками помещений, действующими от своего имени, и соответствующей Ресурсоснабжающей организацией, о заключении договоров на оказание ус</w:t>
      </w:r>
      <w:r w:rsidR="00917B5A">
        <w:rPr>
          <w:sz w:val="20"/>
          <w:szCs w:val="20"/>
        </w:rPr>
        <w:t>луг по обращению с ТКО между Со</w:t>
      </w:r>
      <w:r w:rsidRPr="00A00745">
        <w:rPr>
          <w:sz w:val="20"/>
          <w:szCs w:val="20"/>
        </w:rPr>
        <w:t>б</w:t>
      </w:r>
      <w:r w:rsidR="00917B5A">
        <w:rPr>
          <w:sz w:val="20"/>
          <w:szCs w:val="20"/>
        </w:rPr>
        <w:t>с</w:t>
      </w:r>
      <w:r w:rsidRPr="00A00745">
        <w:rPr>
          <w:sz w:val="20"/>
          <w:szCs w:val="20"/>
        </w:rPr>
        <w:t>твенниками помещений, действующими от своего имени, и Региональным оператором по обращению с ТКО, Собственники, наниматели жилых помещений вносят плату за коммунальные услуги на расчетный счет соответствующей Ресурсоснабжающей организации, Регионального оп</w:t>
      </w:r>
      <w:r w:rsidR="00917B5A">
        <w:rPr>
          <w:sz w:val="20"/>
          <w:szCs w:val="20"/>
        </w:rPr>
        <w:t>ера</w:t>
      </w:r>
      <w:r w:rsidRPr="00A00745">
        <w:rPr>
          <w:sz w:val="20"/>
          <w:szCs w:val="20"/>
        </w:rPr>
        <w:t>тора по обращению с ТКО.</w:t>
      </w:r>
    </w:p>
    <w:p w:rsidR="002516F6" w:rsidRPr="002516F6" w:rsidRDefault="002516F6" w:rsidP="009D5C8F">
      <w:pPr>
        <w:spacing w:line="247" w:lineRule="auto"/>
        <w:ind w:firstLine="709"/>
        <w:jc w:val="both"/>
        <w:rPr>
          <w:sz w:val="20"/>
          <w:szCs w:val="20"/>
        </w:rPr>
      </w:pPr>
    </w:p>
    <w:p w:rsidR="00214F43" w:rsidRPr="00A00745" w:rsidRDefault="00346E0F" w:rsidP="009D5C8F">
      <w:pPr>
        <w:pStyle w:val="a3"/>
        <w:numPr>
          <w:ilvl w:val="1"/>
          <w:numId w:val="1"/>
        </w:numPr>
        <w:tabs>
          <w:tab w:val="left" w:pos="0"/>
          <w:tab w:val="left" w:pos="720"/>
          <w:tab w:val="num" w:pos="1080"/>
          <w:tab w:val="num" w:pos="1326"/>
        </w:tabs>
        <w:suppressAutoHyphens/>
        <w:spacing w:line="247" w:lineRule="auto"/>
        <w:ind w:left="0" w:firstLine="0"/>
        <w:rPr>
          <w:rFonts w:ascii="Times New Roman" w:hAnsi="Times New Roman" w:cs="Times New Roman"/>
        </w:rPr>
      </w:pPr>
      <w:r w:rsidRPr="00A00745">
        <w:rPr>
          <w:rFonts w:ascii="Times New Roman" w:hAnsi="Times New Roman" w:cs="Times New Roman"/>
        </w:rPr>
        <w:lastRenderedPageBreak/>
        <w:t>Форма и содержание платежных документов определяются Управляющей организацией в соответствии с действующим законодательством.</w:t>
      </w:r>
    </w:p>
    <w:p w:rsidR="00214F43" w:rsidRPr="00A00745" w:rsidRDefault="00214F43" w:rsidP="009D5C8F">
      <w:pPr>
        <w:pStyle w:val="a3"/>
        <w:numPr>
          <w:ilvl w:val="1"/>
          <w:numId w:val="1"/>
        </w:numPr>
        <w:tabs>
          <w:tab w:val="left" w:pos="0"/>
          <w:tab w:val="left" w:pos="720"/>
          <w:tab w:val="num" w:pos="1080"/>
          <w:tab w:val="num" w:pos="1326"/>
        </w:tabs>
        <w:suppressAutoHyphens/>
        <w:spacing w:line="247" w:lineRule="auto"/>
        <w:ind w:left="0" w:firstLine="0"/>
        <w:rPr>
          <w:rFonts w:ascii="Times New Roman" w:hAnsi="Times New Roman" w:cs="Times New Roman"/>
        </w:rPr>
      </w:pPr>
      <w:r w:rsidRPr="00A00745">
        <w:rPr>
          <w:rFonts w:ascii="Times New Roman" w:hAnsi="Times New Roman" w:cs="Times New Roman"/>
        </w:rPr>
        <w:t>Для организации приема платежей за жилищно-коммунальные услуги Управляющая организация заключает договор со Сбербанком РФ</w:t>
      </w:r>
      <w:r w:rsidR="0013132A" w:rsidRPr="00A00745">
        <w:rPr>
          <w:rFonts w:ascii="Times New Roman" w:hAnsi="Times New Roman" w:cs="Times New Roman"/>
        </w:rPr>
        <w:t xml:space="preserve"> для приема платежей физических лиц.</w:t>
      </w:r>
    </w:p>
    <w:p w:rsidR="00346E0F" w:rsidRPr="00A00745" w:rsidRDefault="00346E0F" w:rsidP="009D5C8F">
      <w:pPr>
        <w:pStyle w:val="a3"/>
        <w:numPr>
          <w:ilvl w:val="1"/>
          <w:numId w:val="1"/>
        </w:numPr>
        <w:tabs>
          <w:tab w:val="left" w:pos="0"/>
          <w:tab w:val="left" w:pos="720"/>
          <w:tab w:val="num" w:pos="1080"/>
          <w:tab w:val="num" w:pos="1326"/>
        </w:tabs>
        <w:suppressAutoHyphens/>
        <w:spacing w:line="247" w:lineRule="auto"/>
        <w:ind w:left="0" w:firstLine="0"/>
        <w:rPr>
          <w:rFonts w:ascii="Times New Roman" w:hAnsi="Times New Roman" w:cs="Times New Roman"/>
        </w:rPr>
      </w:pPr>
      <w:r w:rsidRPr="00A00745">
        <w:rPr>
          <w:rFonts w:ascii="Times New Roman" w:hAnsi="Times New Roman" w:cs="Times New Roman"/>
        </w:rPr>
        <w:t>Оплата предоставленных жилищно-коммунальных услуг Собственниками, нанимателями жилых помещений производится до 10-го числа месяца</w:t>
      </w:r>
      <w:r w:rsidR="00D02143" w:rsidRPr="00A00745">
        <w:rPr>
          <w:rFonts w:ascii="Times New Roman" w:hAnsi="Times New Roman" w:cs="Times New Roman"/>
        </w:rPr>
        <w:t>,</w:t>
      </w:r>
      <w:r w:rsidRPr="00A00745">
        <w:rPr>
          <w:rFonts w:ascii="Times New Roman" w:hAnsi="Times New Roman" w:cs="Times New Roman"/>
        </w:rPr>
        <w:t xml:space="preserve"> следующего за расчетным</w:t>
      </w:r>
      <w:r w:rsidR="002675E5" w:rsidRPr="00A00745">
        <w:rPr>
          <w:rFonts w:ascii="Times New Roman" w:hAnsi="Times New Roman" w:cs="Times New Roman"/>
        </w:rPr>
        <w:t>,</w:t>
      </w:r>
      <w:r w:rsidRPr="00A00745">
        <w:t xml:space="preserve"> </w:t>
      </w:r>
      <w:r w:rsidRPr="00A00745">
        <w:rPr>
          <w:rFonts w:ascii="Times New Roman" w:hAnsi="Times New Roman" w:cs="Times New Roman"/>
        </w:rPr>
        <w:t>путем перечисления денежных средств на расчетный счет Управляющей организации через Сбербанк</w:t>
      </w:r>
      <w:r w:rsidR="00214F43" w:rsidRPr="00A00745">
        <w:rPr>
          <w:rFonts w:ascii="Times New Roman" w:hAnsi="Times New Roman" w:cs="Times New Roman"/>
        </w:rPr>
        <w:t xml:space="preserve"> РФ</w:t>
      </w:r>
      <w:r w:rsidRPr="00A00745">
        <w:rPr>
          <w:rFonts w:ascii="Times New Roman" w:hAnsi="Times New Roman" w:cs="Times New Roman"/>
        </w:rPr>
        <w:t xml:space="preserve">. Оплата происходит на основании платежных документов, представленных собственникам жилых помещений, нанимателям жилых помещений не позднее </w:t>
      </w:r>
      <w:r w:rsidR="00D02143" w:rsidRPr="00A00745">
        <w:rPr>
          <w:rFonts w:ascii="Times New Roman" w:hAnsi="Times New Roman" w:cs="Times New Roman"/>
        </w:rPr>
        <w:t>1</w:t>
      </w:r>
      <w:r w:rsidRPr="00A00745">
        <w:rPr>
          <w:rFonts w:ascii="Times New Roman" w:hAnsi="Times New Roman" w:cs="Times New Roman"/>
        </w:rPr>
        <w:t>-го числа месяца</w:t>
      </w:r>
      <w:r w:rsidR="00D02143" w:rsidRPr="00A00745">
        <w:rPr>
          <w:rFonts w:ascii="Times New Roman" w:hAnsi="Times New Roman" w:cs="Times New Roman"/>
        </w:rPr>
        <w:t xml:space="preserve">, следующего за </w:t>
      </w:r>
      <w:r w:rsidR="005D415C" w:rsidRPr="00A00745">
        <w:rPr>
          <w:rFonts w:ascii="Times New Roman" w:hAnsi="Times New Roman" w:cs="Times New Roman"/>
        </w:rPr>
        <w:t xml:space="preserve">истекшим </w:t>
      </w:r>
      <w:r w:rsidR="00D02143" w:rsidRPr="00A00745">
        <w:rPr>
          <w:rFonts w:ascii="Times New Roman" w:hAnsi="Times New Roman" w:cs="Times New Roman"/>
        </w:rPr>
        <w:t>расчетным</w:t>
      </w:r>
      <w:r w:rsidR="005D415C" w:rsidRPr="00A00745">
        <w:rPr>
          <w:rFonts w:ascii="Times New Roman" w:hAnsi="Times New Roman" w:cs="Times New Roman"/>
        </w:rPr>
        <w:t xml:space="preserve"> периодом</w:t>
      </w:r>
      <w:r w:rsidRPr="00A00745">
        <w:rPr>
          <w:rFonts w:ascii="Times New Roman" w:hAnsi="Times New Roman" w:cs="Times New Roman"/>
        </w:rPr>
        <w:t xml:space="preserve">. </w:t>
      </w:r>
      <w:r w:rsidR="00203B10" w:rsidRPr="00A00745">
        <w:rPr>
          <w:rFonts w:ascii="Times New Roman" w:hAnsi="Times New Roman" w:cs="Times New Roman"/>
        </w:rPr>
        <w:t>Доставка платежных документов осуществляется Управляющей организацией или привлеченными организациями связи до почтовых ящиков Собственников по почтовому адресу помещения.</w:t>
      </w:r>
    </w:p>
    <w:p w:rsidR="00346E0F" w:rsidRPr="00A00745" w:rsidRDefault="00346E0F" w:rsidP="009D5C8F">
      <w:pPr>
        <w:pStyle w:val="a3"/>
        <w:numPr>
          <w:ilvl w:val="1"/>
          <w:numId w:val="1"/>
        </w:numPr>
        <w:tabs>
          <w:tab w:val="left" w:pos="0"/>
          <w:tab w:val="left" w:pos="720"/>
          <w:tab w:val="num" w:pos="1080"/>
          <w:tab w:val="num" w:pos="1326"/>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Граждане, имеющие право на льготы, вносят плату за </w:t>
      </w:r>
      <w:r w:rsidR="00276133" w:rsidRPr="00A00745">
        <w:rPr>
          <w:rFonts w:ascii="Times New Roman" w:hAnsi="Times New Roman" w:cs="Times New Roman"/>
        </w:rPr>
        <w:t>управление</w:t>
      </w:r>
      <w:r w:rsidR="000133B4" w:rsidRPr="00A00745">
        <w:rPr>
          <w:rFonts w:ascii="Times New Roman" w:hAnsi="Times New Roman" w:cs="Times New Roman"/>
        </w:rPr>
        <w:t>,</w:t>
      </w:r>
      <w:r w:rsidR="00276133" w:rsidRPr="00A00745">
        <w:rPr>
          <w:rFonts w:ascii="Times New Roman" w:hAnsi="Times New Roman" w:cs="Times New Roman"/>
        </w:rPr>
        <w:t xml:space="preserve"> </w:t>
      </w:r>
      <w:r w:rsidRPr="00A00745">
        <w:rPr>
          <w:rFonts w:ascii="Times New Roman" w:hAnsi="Times New Roman" w:cs="Times New Roman"/>
        </w:rPr>
        <w:t>содержание и ремонт общего имущества многоквартирного дома, и плату за коммунальные услуги в полном объеме. При этом граждане должны представить Управляющей организации документы, удостоверенные органами социальной защиты, подтверждающие право на льготу, для дальнейшей передачи информации о начислениях и оплаты льготника в органы социальной защиты. Оплаченная сумма</w:t>
      </w:r>
      <w:r w:rsidR="00933694" w:rsidRPr="00A00745">
        <w:rPr>
          <w:rFonts w:ascii="Times New Roman" w:hAnsi="Times New Roman" w:cs="Times New Roman"/>
        </w:rPr>
        <w:t>,</w:t>
      </w:r>
      <w:r w:rsidRPr="00A00745">
        <w:rPr>
          <w:rFonts w:ascii="Times New Roman" w:hAnsi="Times New Roman" w:cs="Times New Roman"/>
        </w:rPr>
        <w:t xml:space="preserve"> причитающаяся на льготную компенсацию, перечисляется льготнику в соответствии с действующем законодательством.</w:t>
      </w:r>
    </w:p>
    <w:p w:rsidR="00346E0F" w:rsidRPr="00A00745" w:rsidRDefault="009309A5" w:rsidP="009D5C8F">
      <w:pPr>
        <w:pStyle w:val="a3"/>
        <w:numPr>
          <w:ilvl w:val="1"/>
          <w:numId w:val="1"/>
        </w:numPr>
        <w:tabs>
          <w:tab w:val="left" w:pos="0"/>
          <w:tab w:val="left" w:pos="720"/>
          <w:tab w:val="num" w:pos="1080"/>
          <w:tab w:val="num" w:pos="1326"/>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Услуги и работы, выполнение которых не является обязанностью Управляющей </w:t>
      </w:r>
      <w:r w:rsidR="00A80B95" w:rsidRPr="00A00745">
        <w:rPr>
          <w:rFonts w:ascii="Times New Roman" w:hAnsi="Times New Roman" w:cs="Times New Roman"/>
        </w:rPr>
        <w:t>организации</w:t>
      </w:r>
      <w:r w:rsidRPr="00A00745">
        <w:rPr>
          <w:rFonts w:ascii="Times New Roman" w:hAnsi="Times New Roman" w:cs="Times New Roman"/>
        </w:rPr>
        <w:t xml:space="preserve"> в соответствии с действующим законодательством Российской Федерации</w:t>
      </w:r>
      <w:r w:rsidR="00A80B95" w:rsidRPr="00A00745">
        <w:rPr>
          <w:rFonts w:ascii="Times New Roman" w:hAnsi="Times New Roman" w:cs="Times New Roman"/>
        </w:rPr>
        <w:t>,</w:t>
      </w:r>
      <w:r w:rsidRPr="00A00745">
        <w:rPr>
          <w:rFonts w:ascii="Times New Roman" w:hAnsi="Times New Roman" w:cs="Times New Roman"/>
        </w:rPr>
        <w:t xml:space="preserve"> и не указанные прямо в </w:t>
      </w:r>
      <w:r w:rsidR="00A80B95" w:rsidRPr="00A00745">
        <w:rPr>
          <w:rFonts w:ascii="Times New Roman" w:hAnsi="Times New Roman" w:cs="Times New Roman"/>
        </w:rPr>
        <w:t>Договоре,</w:t>
      </w:r>
      <w:r w:rsidRPr="00A00745">
        <w:rPr>
          <w:rFonts w:ascii="Times New Roman" w:hAnsi="Times New Roman" w:cs="Times New Roman"/>
        </w:rPr>
        <w:t xml:space="preserve"> могут выполняться Управляющей </w:t>
      </w:r>
      <w:r w:rsidR="00A80B95" w:rsidRPr="00A00745">
        <w:rPr>
          <w:rFonts w:ascii="Times New Roman" w:hAnsi="Times New Roman" w:cs="Times New Roman"/>
        </w:rPr>
        <w:t>организацией</w:t>
      </w:r>
      <w:r w:rsidRPr="00A00745">
        <w:rPr>
          <w:rFonts w:ascii="Times New Roman" w:hAnsi="Times New Roman" w:cs="Times New Roman"/>
        </w:rPr>
        <w:t xml:space="preserve"> за дополнительную плату в соответствии с </w:t>
      </w:r>
      <w:r w:rsidR="00A80B95" w:rsidRPr="00A00745">
        <w:rPr>
          <w:rFonts w:ascii="Times New Roman" w:hAnsi="Times New Roman" w:cs="Times New Roman"/>
        </w:rPr>
        <w:t>расценками (прейскурантом)</w:t>
      </w:r>
      <w:r w:rsidRPr="00A00745">
        <w:rPr>
          <w:rFonts w:ascii="Times New Roman" w:hAnsi="Times New Roman" w:cs="Times New Roman"/>
        </w:rPr>
        <w:t xml:space="preserve"> платных услуг</w:t>
      </w:r>
      <w:r w:rsidR="00A80B95" w:rsidRPr="00A00745">
        <w:rPr>
          <w:rFonts w:ascii="Times New Roman" w:hAnsi="Times New Roman" w:cs="Times New Roman"/>
        </w:rPr>
        <w:t>,</w:t>
      </w:r>
      <w:r w:rsidRPr="00A00745">
        <w:rPr>
          <w:rFonts w:ascii="Times New Roman" w:hAnsi="Times New Roman" w:cs="Times New Roman"/>
        </w:rPr>
        <w:t xml:space="preserve"> </w:t>
      </w:r>
      <w:r w:rsidR="00A80B95" w:rsidRPr="00A00745">
        <w:rPr>
          <w:rFonts w:ascii="Times New Roman" w:hAnsi="Times New Roman" w:cs="Times New Roman"/>
        </w:rPr>
        <w:t>определяемыми Управляющей организацией,</w:t>
      </w:r>
      <w:r w:rsidRPr="00A00745">
        <w:rPr>
          <w:rFonts w:ascii="Times New Roman" w:hAnsi="Times New Roman" w:cs="Times New Roman"/>
        </w:rPr>
        <w:t xml:space="preserve"> </w:t>
      </w:r>
      <w:r w:rsidR="007120B0" w:rsidRPr="00A00745">
        <w:rPr>
          <w:rFonts w:ascii="Times New Roman" w:hAnsi="Times New Roman" w:cs="Times New Roman"/>
        </w:rPr>
        <w:t xml:space="preserve">и </w:t>
      </w:r>
      <w:r w:rsidRPr="00A00745">
        <w:rPr>
          <w:rFonts w:ascii="Times New Roman" w:hAnsi="Times New Roman" w:cs="Times New Roman"/>
        </w:rPr>
        <w:t>по заявлению Собственника.</w:t>
      </w:r>
    </w:p>
    <w:p w:rsidR="00346E0F" w:rsidRPr="00A00745" w:rsidRDefault="00346E0F" w:rsidP="009D5C8F">
      <w:pPr>
        <w:pStyle w:val="a3"/>
        <w:numPr>
          <w:ilvl w:val="1"/>
          <w:numId w:val="1"/>
        </w:numPr>
        <w:tabs>
          <w:tab w:val="left" w:pos="0"/>
          <w:tab w:val="left" w:pos="720"/>
          <w:tab w:val="num" w:pos="1080"/>
          <w:tab w:val="num" w:pos="1326"/>
        </w:tabs>
        <w:suppressAutoHyphens/>
        <w:spacing w:line="247" w:lineRule="auto"/>
        <w:ind w:left="0" w:firstLine="0"/>
        <w:rPr>
          <w:rFonts w:ascii="Times New Roman" w:hAnsi="Times New Roman" w:cs="Times New Roman"/>
        </w:rPr>
      </w:pPr>
      <w:r w:rsidRPr="00A00745">
        <w:rPr>
          <w:rFonts w:ascii="Times New Roman" w:hAnsi="Times New Roman" w:cs="Times New Roman"/>
        </w:rPr>
        <w:t>Оплата иных работ, услуг разового характера, которые оказываются Управляющей организацией по заявкам потребителей, производится по статье «Платные услуги» в срок до 10 числа месяца, следующим за месяцем выполнения или оказания данных работ, услуг.</w:t>
      </w:r>
    </w:p>
    <w:p w:rsidR="00346E0F" w:rsidRDefault="00346E0F" w:rsidP="009D5C8F">
      <w:pPr>
        <w:pStyle w:val="a3"/>
        <w:numPr>
          <w:ilvl w:val="1"/>
          <w:numId w:val="1"/>
        </w:numPr>
        <w:tabs>
          <w:tab w:val="left" w:pos="0"/>
          <w:tab w:val="left" w:pos="720"/>
          <w:tab w:val="num" w:pos="1080"/>
          <w:tab w:val="num" w:pos="1326"/>
        </w:tabs>
        <w:suppressAutoHyphens/>
        <w:spacing w:line="247" w:lineRule="auto"/>
        <w:ind w:left="0" w:firstLine="0"/>
        <w:rPr>
          <w:rFonts w:ascii="Times New Roman" w:hAnsi="Times New Roman" w:cs="Times New Roman"/>
        </w:rPr>
      </w:pPr>
      <w:r w:rsidRPr="00A00745">
        <w:rPr>
          <w:rFonts w:ascii="Times New Roman" w:hAnsi="Times New Roman" w:cs="Times New Roman"/>
        </w:rPr>
        <w:t>При неполучении платежного документа, неправильном начислении платежей Собственники обязаны обратиться в Управляющую организацию.</w:t>
      </w:r>
    </w:p>
    <w:p w:rsidR="00346E0F" w:rsidRPr="00A00745" w:rsidRDefault="00346E0F" w:rsidP="009D5C8F">
      <w:pPr>
        <w:pStyle w:val="a3"/>
        <w:numPr>
          <w:ilvl w:val="1"/>
          <w:numId w:val="1"/>
        </w:numPr>
        <w:tabs>
          <w:tab w:val="left" w:pos="0"/>
          <w:tab w:val="left" w:pos="720"/>
          <w:tab w:val="num" w:pos="1080"/>
          <w:tab w:val="num" w:pos="1326"/>
        </w:tabs>
        <w:suppressAutoHyphens/>
        <w:spacing w:line="247" w:lineRule="auto"/>
        <w:ind w:left="0" w:firstLine="0"/>
        <w:rPr>
          <w:rFonts w:ascii="Times New Roman" w:hAnsi="Times New Roman" w:cs="Times New Roman"/>
        </w:rPr>
      </w:pPr>
      <w:r w:rsidRPr="00A00745">
        <w:rPr>
          <w:rFonts w:ascii="Times New Roman" w:hAnsi="Times New Roman" w:cs="Times New Roman"/>
        </w:rPr>
        <w:t>Собственники и наниматели вправе осуществить предоплату за текущий месяц и более длительные периоды.</w:t>
      </w:r>
    </w:p>
    <w:p w:rsidR="00346E0F" w:rsidRPr="00A00745" w:rsidRDefault="00346E0F" w:rsidP="009D5C8F">
      <w:pPr>
        <w:pStyle w:val="a3"/>
        <w:numPr>
          <w:ilvl w:val="1"/>
          <w:numId w:val="1"/>
        </w:numPr>
        <w:tabs>
          <w:tab w:val="left" w:pos="0"/>
          <w:tab w:val="left" w:pos="720"/>
          <w:tab w:val="num" w:pos="1080"/>
          <w:tab w:val="num" w:pos="1326"/>
        </w:tabs>
        <w:suppressAutoHyphens/>
        <w:spacing w:line="247" w:lineRule="auto"/>
        <w:ind w:left="0" w:firstLine="0"/>
        <w:rPr>
          <w:rFonts w:ascii="Times New Roman" w:hAnsi="Times New Roman" w:cs="Times New Roman"/>
        </w:rPr>
      </w:pPr>
      <w:r w:rsidRPr="00A00745">
        <w:rPr>
          <w:rFonts w:ascii="Times New Roman" w:hAnsi="Times New Roman" w:cs="Times New Roman"/>
        </w:rPr>
        <w:t>При предоставлении жилищно-коммунальных услуг ненадлежащего качества и</w:t>
      </w:r>
      <w:r w:rsidR="00657590" w:rsidRPr="00A00745">
        <w:rPr>
          <w:rFonts w:ascii="Times New Roman" w:hAnsi="Times New Roman" w:cs="Times New Roman"/>
        </w:rPr>
        <w:t>/</w:t>
      </w:r>
      <w:r w:rsidRPr="00A00745">
        <w:rPr>
          <w:rFonts w:ascii="Times New Roman" w:hAnsi="Times New Roman" w:cs="Times New Roman"/>
        </w:rPr>
        <w:t>или с перерывами, превышающими установленную продолжительность, изменение размера платы за жилищно-коммунальные услуги определяется в порядке, установленном действующим законодательством РФ.</w:t>
      </w:r>
    </w:p>
    <w:p w:rsidR="00346E0F" w:rsidRPr="00A00745" w:rsidRDefault="00346E0F"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Собственники не вправе требовать изменения размера платы, если оказание услуг и выполнение </w:t>
      </w:r>
      <w:r w:rsidR="00657590" w:rsidRPr="00A00745">
        <w:rPr>
          <w:rFonts w:ascii="Times New Roman" w:hAnsi="Times New Roman" w:cs="Times New Roman"/>
        </w:rPr>
        <w:t>работ ненадлежащего качества и/</w:t>
      </w:r>
      <w:r w:rsidRPr="00A00745">
        <w:rPr>
          <w:rFonts w:ascii="Times New Roman" w:hAnsi="Times New Roman" w:cs="Times New Roman"/>
        </w:rPr>
        <w:t>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rsidR="00346E0F" w:rsidRPr="00A00745" w:rsidRDefault="00346E0F"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 xml:space="preserve">Неиспользование собственниками или нанимателями помещений не является основанием невнесения платы </w:t>
      </w:r>
      <w:r w:rsidR="00804DB4" w:rsidRPr="00A00745">
        <w:rPr>
          <w:rFonts w:ascii="Times New Roman" w:hAnsi="Times New Roman" w:cs="Times New Roman"/>
        </w:rPr>
        <w:t>за жилищно-коммунальные услуги.</w:t>
      </w:r>
    </w:p>
    <w:p w:rsidR="00BB10E3" w:rsidRPr="00A00745" w:rsidRDefault="00346E0F"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порядке, утверждаемом Правительством Российской Федерации.</w:t>
      </w:r>
    </w:p>
    <w:p w:rsidR="00BB10E3" w:rsidRPr="00A00745" w:rsidRDefault="00BB10E3"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В случае, когда Собственники помещений многоквартирного дома и Управляющая организация не могут прийти к согласованному варианту платы за управление, содержание и текущий ремонт общего имущества на следующий год, Совет многоквартирного дома оформляет актом и выносит решение о созыве Общего собрания с повесткой, включающей вопрос о расторжении договора управления многоквартирным домом.</w:t>
      </w:r>
    </w:p>
    <w:p w:rsidR="002F4B5C" w:rsidRPr="002F4B5C" w:rsidRDefault="002F4B5C"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bookmarkStart w:id="10" w:name="OLE_LINK53"/>
      <w:bookmarkStart w:id="11" w:name="OLE_LINK54"/>
      <w:r w:rsidRPr="002F4B5C">
        <w:rPr>
          <w:rFonts w:ascii="Times New Roman" w:hAnsi="Times New Roman" w:cs="Times New Roman"/>
        </w:rPr>
        <w:t>При наличии задолженности по оплате за жилищно-коммунальные услуги текущая оплата засчитывается в счет ранее возникших обязательств, если иное не установлено соглашением между Управляющей организацией и Собственником.</w:t>
      </w:r>
    </w:p>
    <w:p w:rsidR="00625014" w:rsidRPr="002F4B5C" w:rsidRDefault="00625014"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В случае если сумма платы, внесенной каким-либо плательщиком, превышает стоимость фактически выполненных работ, оказанных услуг, в доле, приходящейся на помещения, принадлежащие указанным лицам, Управляющая организация обязана вернуть указанные суммы плательщикам, или зачесть их в счет исполнения иных денежных обязательств Собственников и нанимателей перед Управляющей организацией.</w:t>
      </w:r>
    </w:p>
    <w:bookmarkEnd w:id="10"/>
    <w:bookmarkEnd w:id="11"/>
    <w:p w:rsidR="00346E0F" w:rsidRPr="00A00745" w:rsidRDefault="00346E0F" w:rsidP="009D5C8F">
      <w:pPr>
        <w:suppressAutoHyphens/>
        <w:spacing w:line="247" w:lineRule="auto"/>
        <w:ind w:firstLine="708"/>
        <w:jc w:val="both"/>
        <w:rPr>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Порядок осуществления контроля</w:t>
      </w:r>
      <w:r w:rsidR="00811795">
        <w:rPr>
          <w:b/>
          <w:bCs/>
          <w:sz w:val="20"/>
          <w:szCs w:val="20"/>
        </w:rPr>
        <w:t xml:space="preserve"> и информационного обмена</w:t>
      </w:r>
      <w:r w:rsidRPr="00A00745">
        <w:rPr>
          <w:b/>
          <w:bCs/>
          <w:sz w:val="20"/>
          <w:szCs w:val="20"/>
        </w:rPr>
        <w:t>.</w:t>
      </w:r>
    </w:p>
    <w:p w:rsidR="007D27EB" w:rsidRPr="00A00745" w:rsidRDefault="007D27EB" w:rsidP="009D5C8F">
      <w:pPr>
        <w:tabs>
          <w:tab w:val="left" w:pos="0"/>
          <w:tab w:val="left" w:pos="720"/>
        </w:tabs>
        <w:suppressAutoHyphens/>
        <w:spacing w:line="247" w:lineRule="auto"/>
        <w:jc w:val="both"/>
        <w:rPr>
          <w:b/>
          <w:bCs/>
          <w:sz w:val="20"/>
          <w:szCs w:val="20"/>
        </w:rPr>
      </w:pP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Собственник</w:t>
      </w:r>
      <w:r w:rsidR="00FA7519" w:rsidRPr="00A00745">
        <w:rPr>
          <w:sz w:val="20"/>
          <w:szCs w:val="20"/>
        </w:rPr>
        <w:t>и</w:t>
      </w:r>
      <w:r w:rsidRPr="00A00745">
        <w:rPr>
          <w:sz w:val="20"/>
          <w:szCs w:val="20"/>
        </w:rPr>
        <w:t xml:space="preserve"> помещени</w:t>
      </w:r>
      <w:r w:rsidR="00FA7519" w:rsidRPr="00A00745">
        <w:rPr>
          <w:sz w:val="20"/>
          <w:szCs w:val="20"/>
        </w:rPr>
        <w:t>й</w:t>
      </w:r>
      <w:r w:rsidRPr="00A00745">
        <w:rPr>
          <w:sz w:val="20"/>
          <w:szCs w:val="20"/>
        </w:rPr>
        <w:t xml:space="preserve"> вправе осуществлять контроль за деятельностью Управляющей организации по исполнению настоящего Договора через </w:t>
      </w:r>
      <w:r w:rsidR="009D7A29">
        <w:rPr>
          <w:sz w:val="20"/>
          <w:szCs w:val="20"/>
        </w:rPr>
        <w:t>членов</w:t>
      </w:r>
      <w:r w:rsidRPr="00A00745">
        <w:rPr>
          <w:sz w:val="20"/>
          <w:szCs w:val="20"/>
        </w:rPr>
        <w:t xml:space="preserve"> Совета многоквартирного дома, избранных общим собранием собственников помещений, посредством участия в осмотрах и проверках технического и санитарного состояния общего имущества в многоквартирном доме, приемке услуг и работ, оказываемых и выполняемых по настоящему Договору, с подписанием по результатам такого участия соответствующих актов.</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lastRenderedPageBreak/>
        <w:t xml:space="preserve"> Собственник помещения вправе присутствовать при выполнении работ и оказании услуг, связанных с выполнением Управляющей организацией обязательств по настоящему Договору.</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Стороны вправе привлекать для контроля качества выполняемых работ и предоставляемых услуг по настоящему Договору сторонние организации, инженеров, специалистов, экспертов, имеющих соответствующую квалификацию.</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В целях документального оформления своих претензий к другой стороне Договора Стороны соблюдают следующий порядок:</w:t>
      </w:r>
    </w:p>
    <w:p w:rsidR="00346E0F" w:rsidRPr="00A00745" w:rsidRDefault="00346E0F" w:rsidP="009D5C8F">
      <w:pPr>
        <w:tabs>
          <w:tab w:val="left" w:pos="0"/>
          <w:tab w:val="left" w:pos="720"/>
          <w:tab w:val="num" w:pos="1080"/>
        </w:tabs>
        <w:suppressAutoHyphens/>
        <w:spacing w:line="247" w:lineRule="auto"/>
        <w:jc w:val="both"/>
        <w:rPr>
          <w:sz w:val="20"/>
          <w:szCs w:val="20"/>
        </w:rPr>
      </w:pPr>
      <w:r w:rsidRPr="00A00745">
        <w:rPr>
          <w:sz w:val="20"/>
          <w:szCs w:val="20"/>
        </w:rPr>
        <w:tab/>
        <w:t>В случае нарушения условий настоящего Договора Сторонами, а также в случае причинения вреда имуществу Собственника помещения или общему имуществу собственников помещений неправомерными действиями (бездействием) Управляющей организации</w:t>
      </w:r>
      <w:r w:rsidR="00276133" w:rsidRPr="00A00745">
        <w:rPr>
          <w:sz w:val="20"/>
          <w:szCs w:val="20"/>
        </w:rPr>
        <w:t>, Собственниками или третьими лицами</w:t>
      </w:r>
      <w:r w:rsidRPr="00A00745">
        <w:rPr>
          <w:sz w:val="20"/>
          <w:szCs w:val="20"/>
        </w:rPr>
        <w:t xml:space="preserve"> по требованию любой из </w:t>
      </w:r>
      <w:r w:rsidR="00276133" w:rsidRPr="00A00745">
        <w:rPr>
          <w:sz w:val="20"/>
          <w:szCs w:val="20"/>
        </w:rPr>
        <w:t>С</w:t>
      </w:r>
      <w:r w:rsidRPr="00A00745">
        <w:rPr>
          <w:sz w:val="20"/>
          <w:szCs w:val="20"/>
        </w:rPr>
        <w:t>торон Договора составляется акт.</w:t>
      </w:r>
    </w:p>
    <w:p w:rsidR="00A0154B" w:rsidRPr="00A00745" w:rsidRDefault="00A0154B" w:rsidP="009D5C8F">
      <w:pPr>
        <w:tabs>
          <w:tab w:val="left" w:pos="0"/>
          <w:tab w:val="left" w:pos="720"/>
          <w:tab w:val="num" w:pos="1080"/>
        </w:tabs>
        <w:suppressAutoHyphens/>
        <w:spacing w:line="247" w:lineRule="auto"/>
        <w:jc w:val="both"/>
        <w:rPr>
          <w:sz w:val="20"/>
          <w:szCs w:val="20"/>
        </w:rPr>
      </w:pPr>
      <w:r w:rsidRPr="00A00745">
        <w:rPr>
          <w:sz w:val="20"/>
          <w:szCs w:val="20"/>
        </w:rPr>
        <w:tab/>
        <w:t>Сторона договора, по инициативе которой составляется акт, обязана уведомить другую Сторону. Если в течение двух часов в дневное время или трех часов в ночное время (с 22.00 до 8.00) (а также в выходные и праздничные дни) с момента извещения вызванные лица не прибыли для составления акта или если признаки нарушения могут исчезнуть либо быть ликвидированы, соответствующий осмотр и составление акта производятся в их отсутствие. О времени и месте осмотра поврежденного имущества для составления акта извещаются все заинтересованные лица (Собственник помещения, члены семьи Собственника помещения, наниматель, члены семьи нанимателя, имуществу которого причинен вред, и др.)</w:t>
      </w:r>
    </w:p>
    <w:p w:rsidR="00346E0F" w:rsidRPr="00A00745" w:rsidRDefault="00346E0F" w:rsidP="009D5C8F">
      <w:pPr>
        <w:tabs>
          <w:tab w:val="left" w:pos="0"/>
          <w:tab w:val="left" w:pos="720"/>
          <w:tab w:val="num" w:pos="1080"/>
        </w:tabs>
        <w:suppressAutoHyphens/>
        <w:spacing w:line="247" w:lineRule="auto"/>
        <w:jc w:val="both"/>
        <w:rPr>
          <w:sz w:val="20"/>
          <w:szCs w:val="20"/>
        </w:rPr>
      </w:pPr>
      <w:r w:rsidRPr="00A00745">
        <w:rPr>
          <w:sz w:val="20"/>
          <w:szCs w:val="20"/>
        </w:rPr>
        <w:tab/>
        <w:t>Акт подписывается комиссией, включающей представи</w:t>
      </w:r>
      <w:r w:rsidR="00D05803" w:rsidRPr="00A00745">
        <w:rPr>
          <w:sz w:val="20"/>
          <w:szCs w:val="20"/>
        </w:rPr>
        <w:t xml:space="preserve">телей Управляющей организации, </w:t>
      </w:r>
      <w:r w:rsidRPr="00A00745">
        <w:rPr>
          <w:sz w:val="20"/>
          <w:szCs w:val="20"/>
        </w:rPr>
        <w:t>собственников помещений</w:t>
      </w:r>
      <w:r w:rsidR="00D05803" w:rsidRPr="00A00745">
        <w:rPr>
          <w:sz w:val="20"/>
          <w:szCs w:val="20"/>
        </w:rPr>
        <w:t xml:space="preserve"> и не менее двух незаинтересованных лиц</w:t>
      </w:r>
      <w:r w:rsidRPr="00A00745">
        <w:rPr>
          <w:sz w:val="20"/>
          <w:szCs w:val="20"/>
        </w:rPr>
        <w:t>.</w:t>
      </w:r>
      <w:r w:rsidR="00A0154B" w:rsidRPr="00A00745">
        <w:rPr>
          <w:sz w:val="20"/>
          <w:szCs w:val="20"/>
        </w:rPr>
        <w:t xml:space="preserve"> </w:t>
      </w:r>
      <w:r w:rsidRPr="00A00745">
        <w:rPr>
          <w:sz w:val="20"/>
          <w:szCs w:val="20"/>
        </w:rPr>
        <w:t>Акт должен содержать дату и время его составления; дату, время и характер нарушения, описание причиненного вреда имуществу (допускаются фото- и видеосъемка); разногласия, особые мнения и возражения, возникшие при составлении акта; подписи членов комиссии и присутствующих при осмотре и составлении акта лиц.</w:t>
      </w:r>
    </w:p>
    <w:p w:rsidR="00346E0F" w:rsidRPr="00A00745" w:rsidRDefault="00346E0F" w:rsidP="009D5C8F">
      <w:pPr>
        <w:tabs>
          <w:tab w:val="left" w:pos="0"/>
          <w:tab w:val="left" w:pos="720"/>
          <w:tab w:val="num" w:pos="1080"/>
        </w:tabs>
        <w:suppressAutoHyphens/>
        <w:spacing w:line="247" w:lineRule="auto"/>
        <w:jc w:val="both"/>
        <w:rPr>
          <w:sz w:val="20"/>
          <w:szCs w:val="20"/>
        </w:rPr>
      </w:pPr>
      <w:r w:rsidRPr="00A00745">
        <w:rPr>
          <w:sz w:val="20"/>
          <w:szCs w:val="20"/>
        </w:rPr>
        <w:tab/>
        <w:t>Акт составляется комиссией не менее чем в двух экземплярах. Один экземпляр акта вручается Управляющей организации, второй - Собственнику помещения</w:t>
      </w:r>
      <w:r w:rsidR="003C24C0" w:rsidRPr="00A00745">
        <w:rPr>
          <w:sz w:val="20"/>
          <w:szCs w:val="20"/>
        </w:rPr>
        <w:t>, либо представителю собственников помещений многоквартирного дома</w:t>
      </w:r>
      <w:r w:rsidRPr="00A00745">
        <w:rPr>
          <w:sz w:val="20"/>
          <w:szCs w:val="20"/>
        </w:rPr>
        <w:t>. Кроме того, экземпляры акта (их копии) могут быть вручены иным заинтересованным лицам.</w:t>
      </w:r>
    </w:p>
    <w:p w:rsidR="007E09C9" w:rsidRPr="00A00745" w:rsidRDefault="007E09C9" w:rsidP="009D5C8F">
      <w:pPr>
        <w:tabs>
          <w:tab w:val="left" w:pos="0"/>
          <w:tab w:val="left" w:pos="720"/>
          <w:tab w:val="num" w:pos="1080"/>
        </w:tabs>
        <w:suppressAutoHyphens/>
        <w:spacing w:line="247" w:lineRule="auto"/>
        <w:jc w:val="both"/>
        <w:rPr>
          <w:sz w:val="20"/>
          <w:szCs w:val="20"/>
        </w:rPr>
      </w:pPr>
      <w:r w:rsidRPr="00A00745">
        <w:rPr>
          <w:sz w:val="20"/>
          <w:szCs w:val="20"/>
        </w:rPr>
        <w:tab/>
        <w:t>В случае отказа от подписания акта одной из Сторон, в акте делается отметка и удостоверяется подписями не менее двух незаинтересованных лиц. Такой акт имеет такую же силу, что и подписанный всеми Сторонами.</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Если стороны не пришли к единому решению относительно объема и качества оказанных услуг и выполненных работ, ими может быть привлечен эксперт (экспертная организация).</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Контроль деятельности Управляющей организации включает в себя пред</w:t>
      </w:r>
      <w:r w:rsidR="00FA7519" w:rsidRPr="00A00745">
        <w:rPr>
          <w:sz w:val="20"/>
          <w:szCs w:val="20"/>
        </w:rPr>
        <w:t>о</w:t>
      </w:r>
      <w:r w:rsidRPr="00A00745">
        <w:rPr>
          <w:sz w:val="20"/>
          <w:szCs w:val="20"/>
        </w:rPr>
        <w:t xml:space="preserve">ставление </w:t>
      </w:r>
      <w:r w:rsidR="00F123E1">
        <w:rPr>
          <w:sz w:val="20"/>
          <w:szCs w:val="20"/>
        </w:rPr>
        <w:t>Совету многоквартирного дома</w:t>
      </w:r>
      <w:r w:rsidRPr="00A00745">
        <w:rPr>
          <w:sz w:val="20"/>
          <w:szCs w:val="20"/>
        </w:rPr>
        <w:t xml:space="preserve"> информации о состоянии переданного в управление </w:t>
      </w:r>
      <w:r w:rsidR="00BF5CA0">
        <w:rPr>
          <w:sz w:val="20"/>
          <w:szCs w:val="20"/>
        </w:rPr>
        <w:t>многоквартирного</w:t>
      </w:r>
      <w:r w:rsidRPr="00A00745">
        <w:rPr>
          <w:sz w:val="20"/>
          <w:szCs w:val="20"/>
        </w:rPr>
        <w:t xml:space="preserve"> дома и возможности проведения контрольных осмотров</w:t>
      </w:r>
      <w:r w:rsidR="00BF5CA0">
        <w:rPr>
          <w:sz w:val="20"/>
          <w:szCs w:val="20"/>
        </w:rPr>
        <w:t xml:space="preserve"> общего имущества многоквартирного дома</w:t>
      </w:r>
      <w:r w:rsidRPr="00A00745">
        <w:rPr>
          <w:sz w:val="20"/>
          <w:szCs w:val="20"/>
        </w:rPr>
        <w:t>.</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Выявленные случаи ненадлежащего качества выполненных работ фиксируются в письменной форме </w:t>
      </w:r>
      <w:r w:rsidR="00F123E1">
        <w:rPr>
          <w:sz w:val="20"/>
          <w:szCs w:val="20"/>
        </w:rPr>
        <w:t>членами Совета многоквартирного дома</w:t>
      </w:r>
      <w:r w:rsidRPr="00A00745">
        <w:rPr>
          <w:sz w:val="20"/>
          <w:szCs w:val="20"/>
        </w:rPr>
        <w:t>, выбранными общим собранием собственников помещений, в присутствии представителя Управляющей организации. Недостатки, указанные в акте, а также предложения собственников помещений по устранению этих недостатков рассматриваются Управляющей организацией в течение 10 календарных дней с момента получения акта.</w:t>
      </w:r>
    </w:p>
    <w:p w:rsidR="00346E0F" w:rsidRPr="00A00745" w:rsidRDefault="009A23C6"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w:t>
      </w:r>
      <w:r w:rsidR="00917B5A">
        <w:rPr>
          <w:sz w:val="20"/>
          <w:szCs w:val="20"/>
        </w:rPr>
        <w:t>Управляющая организация пред</w:t>
      </w:r>
      <w:r w:rsidR="00346E0F" w:rsidRPr="00A00745">
        <w:rPr>
          <w:sz w:val="20"/>
          <w:szCs w:val="20"/>
        </w:rPr>
        <w:t xml:space="preserve">ставляет ежегодный отчет о выполнении настоящего Договора в течение одного квартала года, следующего за отчетным. Данный отчет предоставляется в письменной форме </w:t>
      </w:r>
      <w:r w:rsidR="00FB3D11" w:rsidRPr="00A00745">
        <w:rPr>
          <w:sz w:val="20"/>
          <w:szCs w:val="20"/>
        </w:rPr>
        <w:t>Председателю</w:t>
      </w:r>
      <w:r w:rsidR="00346E0F" w:rsidRPr="00A00745">
        <w:rPr>
          <w:sz w:val="20"/>
          <w:szCs w:val="20"/>
        </w:rPr>
        <w:t xml:space="preserve"> Совета многоквартирного дома.</w:t>
      </w:r>
    </w:p>
    <w:p w:rsidR="00C46EED" w:rsidRDefault="00750183"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w:t>
      </w:r>
      <w:r w:rsidR="00C46EED">
        <w:rPr>
          <w:sz w:val="20"/>
          <w:szCs w:val="20"/>
        </w:rPr>
        <w:t>Отчетным годом считается календарный год с «01» января по «31» декабря.</w:t>
      </w:r>
    </w:p>
    <w:p w:rsidR="00750183" w:rsidRPr="00A00745" w:rsidRDefault="00750183"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В целях исполнения </w:t>
      </w:r>
      <w:r w:rsidRPr="00862B6C">
        <w:rPr>
          <w:sz w:val="20"/>
          <w:szCs w:val="20"/>
        </w:rPr>
        <w:t>п. 6.8 Договора</w:t>
      </w:r>
      <w:r w:rsidRPr="00A00745">
        <w:rPr>
          <w:sz w:val="20"/>
          <w:szCs w:val="20"/>
        </w:rPr>
        <w:t xml:space="preserve"> Стороны соблюдают следующий порядок:</w:t>
      </w:r>
    </w:p>
    <w:p w:rsidR="00750183" w:rsidRPr="00A00745" w:rsidRDefault="00145487" w:rsidP="009D5C8F">
      <w:pPr>
        <w:tabs>
          <w:tab w:val="left" w:pos="0"/>
          <w:tab w:val="num" w:pos="709"/>
          <w:tab w:val="num" w:pos="1500"/>
        </w:tabs>
        <w:suppressAutoHyphens/>
        <w:spacing w:line="247" w:lineRule="auto"/>
        <w:jc w:val="both"/>
        <w:rPr>
          <w:sz w:val="20"/>
          <w:szCs w:val="20"/>
        </w:rPr>
      </w:pPr>
      <w:r w:rsidRPr="00A00745">
        <w:rPr>
          <w:sz w:val="20"/>
          <w:szCs w:val="20"/>
        </w:rPr>
        <w:tab/>
      </w:r>
      <w:r w:rsidR="00750183" w:rsidRPr="00862B6C">
        <w:rPr>
          <w:sz w:val="20"/>
          <w:szCs w:val="20"/>
        </w:rPr>
        <w:t xml:space="preserve">В соответствии с порядком, </w:t>
      </w:r>
      <w:r w:rsidR="00AF1C9E" w:rsidRPr="00862B6C">
        <w:rPr>
          <w:sz w:val="20"/>
          <w:szCs w:val="20"/>
        </w:rPr>
        <w:t>установленным</w:t>
      </w:r>
      <w:r w:rsidR="00750183" w:rsidRPr="00862B6C">
        <w:rPr>
          <w:sz w:val="20"/>
          <w:szCs w:val="20"/>
        </w:rPr>
        <w:t xml:space="preserve"> в п. 6.1</w:t>
      </w:r>
      <w:r w:rsidR="00862B6C" w:rsidRPr="00862B6C">
        <w:rPr>
          <w:sz w:val="20"/>
          <w:szCs w:val="20"/>
        </w:rPr>
        <w:t>4</w:t>
      </w:r>
      <w:r w:rsidR="00750183" w:rsidRPr="00862B6C">
        <w:rPr>
          <w:sz w:val="20"/>
          <w:szCs w:val="20"/>
        </w:rPr>
        <w:t xml:space="preserve"> договора, Управляющая организация направляет</w:t>
      </w:r>
      <w:r w:rsidR="00750183" w:rsidRPr="00A00745">
        <w:rPr>
          <w:sz w:val="20"/>
          <w:szCs w:val="20"/>
        </w:rPr>
        <w:t xml:space="preserve"> собственникам помещений ежегодный отчет о выполнении </w:t>
      </w:r>
      <w:r w:rsidR="000E524D" w:rsidRPr="00A00745">
        <w:rPr>
          <w:sz w:val="20"/>
          <w:szCs w:val="20"/>
        </w:rPr>
        <w:t>Договора по управлению, содержанию и ремонту общего имущества многоквартирного дома</w:t>
      </w:r>
      <w:r w:rsidR="0044748C" w:rsidRPr="00A00745">
        <w:rPr>
          <w:sz w:val="20"/>
          <w:szCs w:val="20"/>
        </w:rPr>
        <w:t>.</w:t>
      </w:r>
    </w:p>
    <w:p w:rsidR="000E524D" w:rsidRPr="00A00745" w:rsidRDefault="000E524D" w:rsidP="009D5C8F">
      <w:pPr>
        <w:tabs>
          <w:tab w:val="left" w:pos="0"/>
          <w:tab w:val="num" w:pos="709"/>
          <w:tab w:val="num" w:pos="1500"/>
        </w:tabs>
        <w:suppressAutoHyphens/>
        <w:spacing w:line="247" w:lineRule="auto"/>
        <w:jc w:val="both"/>
        <w:rPr>
          <w:sz w:val="20"/>
          <w:szCs w:val="20"/>
        </w:rPr>
      </w:pPr>
      <w:r w:rsidRPr="00A00745">
        <w:rPr>
          <w:sz w:val="20"/>
          <w:szCs w:val="20"/>
        </w:rPr>
        <w:tab/>
      </w:r>
      <w:r w:rsidR="0044748C" w:rsidRPr="00A00745">
        <w:rPr>
          <w:sz w:val="20"/>
          <w:szCs w:val="20"/>
        </w:rPr>
        <w:t xml:space="preserve">Решение об утверждение ежегодного отчета Управляющей организации </w:t>
      </w:r>
      <w:r w:rsidR="00566ABB" w:rsidRPr="00A00745">
        <w:rPr>
          <w:sz w:val="20"/>
          <w:szCs w:val="20"/>
        </w:rPr>
        <w:t xml:space="preserve">о выполнении Договора по управлению, содержанию и ремонту общего имущества многоквартирного дома </w:t>
      </w:r>
      <w:r w:rsidR="0044748C" w:rsidRPr="00A00745">
        <w:rPr>
          <w:sz w:val="20"/>
          <w:szCs w:val="20"/>
        </w:rPr>
        <w:t>принимается Общим собранием Собственников помещений многоквартирного дома</w:t>
      </w:r>
      <w:r w:rsidR="00566ABB" w:rsidRPr="00A00745">
        <w:rPr>
          <w:sz w:val="20"/>
          <w:szCs w:val="20"/>
        </w:rPr>
        <w:t>.</w:t>
      </w:r>
    </w:p>
    <w:p w:rsidR="00145487" w:rsidRPr="00A00745" w:rsidRDefault="0044748C" w:rsidP="009D5C8F">
      <w:pPr>
        <w:tabs>
          <w:tab w:val="left" w:pos="0"/>
          <w:tab w:val="num" w:pos="709"/>
          <w:tab w:val="num" w:pos="1500"/>
        </w:tabs>
        <w:suppressAutoHyphens/>
        <w:spacing w:line="247" w:lineRule="auto"/>
        <w:jc w:val="both"/>
        <w:rPr>
          <w:sz w:val="20"/>
          <w:szCs w:val="20"/>
        </w:rPr>
      </w:pPr>
      <w:r w:rsidRPr="00A00745">
        <w:rPr>
          <w:sz w:val="20"/>
          <w:szCs w:val="20"/>
        </w:rPr>
        <w:tab/>
        <w:t xml:space="preserve">В случае отсутствия </w:t>
      </w:r>
      <w:r w:rsidR="00917B5A">
        <w:rPr>
          <w:sz w:val="20"/>
          <w:szCs w:val="20"/>
        </w:rPr>
        <w:t>в течение</w:t>
      </w:r>
      <w:r w:rsidR="00566ABB" w:rsidRPr="00A00745">
        <w:rPr>
          <w:sz w:val="20"/>
          <w:szCs w:val="20"/>
        </w:rPr>
        <w:t xml:space="preserve"> 30 дней с даты направления отчета </w:t>
      </w:r>
      <w:r w:rsidRPr="00A00745">
        <w:rPr>
          <w:sz w:val="20"/>
          <w:szCs w:val="20"/>
        </w:rPr>
        <w:t>обоснованных претензий и возражений со стороны Собственников, оформленных Общим собранием собственников помещений</w:t>
      </w:r>
      <w:r w:rsidR="00566ABB" w:rsidRPr="00A00745">
        <w:rPr>
          <w:sz w:val="20"/>
          <w:szCs w:val="20"/>
        </w:rPr>
        <w:t>, отчет считается утвержденным, а договор по управлению, содержанию и ремонту общего имущества многоквартирного дома – выполненным в объемах и сумме, указанной в отчете.</w:t>
      </w:r>
    </w:p>
    <w:p w:rsidR="009A23C6" w:rsidRPr="00A00745" w:rsidRDefault="009A23C6"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В целях организации и выполнения работ по текущему ремонту общего имущества многоквартирного дома Стороны соблюдают следующий порядок:</w:t>
      </w:r>
    </w:p>
    <w:p w:rsidR="002516F6" w:rsidRDefault="009A23C6" w:rsidP="009D5C8F">
      <w:pPr>
        <w:tabs>
          <w:tab w:val="left" w:pos="0"/>
          <w:tab w:val="num" w:pos="709"/>
          <w:tab w:val="num" w:pos="1500"/>
        </w:tabs>
        <w:suppressAutoHyphens/>
        <w:spacing w:line="247" w:lineRule="auto"/>
        <w:jc w:val="both"/>
        <w:rPr>
          <w:sz w:val="20"/>
          <w:szCs w:val="20"/>
        </w:rPr>
      </w:pPr>
      <w:r w:rsidRPr="00A00745">
        <w:rPr>
          <w:sz w:val="20"/>
          <w:szCs w:val="20"/>
        </w:rPr>
        <w:tab/>
        <w:t>Решение о проведении</w:t>
      </w:r>
      <w:r w:rsidR="006508EB" w:rsidRPr="00A00745">
        <w:rPr>
          <w:sz w:val="20"/>
          <w:szCs w:val="20"/>
        </w:rPr>
        <w:t xml:space="preserve"> текущего ремонта,</w:t>
      </w:r>
      <w:r w:rsidRPr="00A00745">
        <w:rPr>
          <w:sz w:val="20"/>
          <w:szCs w:val="20"/>
        </w:rPr>
        <w:t xml:space="preserve"> видах</w:t>
      </w:r>
      <w:r w:rsidR="006508EB" w:rsidRPr="00A00745">
        <w:rPr>
          <w:sz w:val="20"/>
          <w:szCs w:val="20"/>
        </w:rPr>
        <w:t xml:space="preserve"> и стоимости</w:t>
      </w:r>
      <w:r w:rsidRPr="00A00745">
        <w:rPr>
          <w:sz w:val="20"/>
          <w:szCs w:val="20"/>
        </w:rPr>
        <w:t xml:space="preserve"> работ по текущему ремонту </w:t>
      </w:r>
      <w:r w:rsidR="008A1869">
        <w:rPr>
          <w:sz w:val="20"/>
          <w:szCs w:val="20"/>
        </w:rPr>
        <w:t xml:space="preserve">общего имущества </w:t>
      </w:r>
      <w:r w:rsidRPr="00A00745">
        <w:rPr>
          <w:sz w:val="20"/>
          <w:szCs w:val="20"/>
        </w:rPr>
        <w:t>принима</w:t>
      </w:r>
      <w:r w:rsidR="006508EB" w:rsidRPr="00A00745">
        <w:rPr>
          <w:sz w:val="20"/>
          <w:szCs w:val="20"/>
        </w:rPr>
        <w:t>е</w:t>
      </w:r>
      <w:r w:rsidRPr="00A00745">
        <w:rPr>
          <w:sz w:val="20"/>
          <w:szCs w:val="20"/>
        </w:rPr>
        <w:t>тся Общим собранием Собственников помещений многоквартирного дома</w:t>
      </w:r>
      <w:r w:rsidR="008A1869">
        <w:rPr>
          <w:sz w:val="20"/>
          <w:szCs w:val="20"/>
        </w:rPr>
        <w:t xml:space="preserve"> либо Советом многоквартирного дома, если Собственники приняли решение </w:t>
      </w:r>
      <w:r w:rsidR="008A1869" w:rsidRPr="008A1869">
        <w:rPr>
          <w:sz w:val="20"/>
          <w:szCs w:val="20"/>
        </w:rPr>
        <w:t xml:space="preserve">о наделении </w:t>
      </w:r>
      <w:r w:rsidR="008A1869">
        <w:rPr>
          <w:sz w:val="20"/>
          <w:szCs w:val="20"/>
        </w:rPr>
        <w:t>С</w:t>
      </w:r>
      <w:r w:rsidR="008A1869" w:rsidRPr="008A1869">
        <w:rPr>
          <w:sz w:val="20"/>
          <w:szCs w:val="20"/>
        </w:rPr>
        <w:t>овета многоквартирного дома полномочиями на принятие решений о текущем ремонте общего имущества в многоквартирном доме</w:t>
      </w:r>
      <w:r w:rsidRPr="00A00745">
        <w:rPr>
          <w:sz w:val="20"/>
          <w:szCs w:val="20"/>
        </w:rPr>
        <w:t>.</w:t>
      </w:r>
    </w:p>
    <w:p w:rsidR="009A23C6" w:rsidRPr="00A00745" w:rsidRDefault="002516F6" w:rsidP="009D5C8F">
      <w:pPr>
        <w:tabs>
          <w:tab w:val="left" w:pos="0"/>
          <w:tab w:val="num" w:pos="709"/>
          <w:tab w:val="num" w:pos="1500"/>
        </w:tabs>
        <w:suppressAutoHyphens/>
        <w:spacing w:line="247" w:lineRule="auto"/>
        <w:jc w:val="both"/>
        <w:rPr>
          <w:sz w:val="20"/>
          <w:szCs w:val="20"/>
        </w:rPr>
      </w:pPr>
      <w:r>
        <w:rPr>
          <w:sz w:val="20"/>
          <w:szCs w:val="20"/>
        </w:rPr>
        <w:lastRenderedPageBreak/>
        <w:tab/>
      </w:r>
      <w:r w:rsidR="009A23C6" w:rsidRPr="00A00745">
        <w:rPr>
          <w:sz w:val="20"/>
          <w:szCs w:val="20"/>
        </w:rPr>
        <w:t>В случае отсутствия такого решения, решение о проведении текущего ремонта принимает Управляющая организация на основании состояния многоквартирного дома, результатов проведенных осмотров общего имущества,</w:t>
      </w:r>
      <w:r w:rsidR="00E50A1B" w:rsidRPr="00A00745">
        <w:rPr>
          <w:sz w:val="20"/>
          <w:szCs w:val="20"/>
        </w:rPr>
        <w:t xml:space="preserve"> предписаний контролирующих органов, </w:t>
      </w:r>
      <w:r w:rsidR="009A23C6" w:rsidRPr="00A00745">
        <w:rPr>
          <w:sz w:val="20"/>
          <w:szCs w:val="20"/>
        </w:rPr>
        <w:t>количества средств, имеющихся на лицевом счете дома и других критериев.</w:t>
      </w:r>
    </w:p>
    <w:p w:rsidR="006508EB" w:rsidRPr="00A00745" w:rsidRDefault="006508EB" w:rsidP="009D5C8F">
      <w:pPr>
        <w:tabs>
          <w:tab w:val="left" w:pos="0"/>
          <w:tab w:val="num" w:pos="709"/>
          <w:tab w:val="num" w:pos="1500"/>
        </w:tabs>
        <w:suppressAutoHyphens/>
        <w:spacing w:line="247" w:lineRule="auto"/>
        <w:jc w:val="both"/>
        <w:rPr>
          <w:sz w:val="20"/>
          <w:szCs w:val="20"/>
        </w:rPr>
      </w:pPr>
      <w:r w:rsidRPr="00A00745">
        <w:rPr>
          <w:sz w:val="20"/>
          <w:szCs w:val="20"/>
        </w:rPr>
        <w:tab/>
      </w:r>
      <w:r w:rsidR="00A51203" w:rsidRPr="00862B6C">
        <w:rPr>
          <w:sz w:val="20"/>
          <w:szCs w:val="20"/>
        </w:rPr>
        <w:t xml:space="preserve">В соответствии с </w:t>
      </w:r>
      <w:r w:rsidR="00750183" w:rsidRPr="00862B6C">
        <w:rPr>
          <w:sz w:val="20"/>
          <w:szCs w:val="20"/>
        </w:rPr>
        <w:t xml:space="preserve">порядком, </w:t>
      </w:r>
      <w:r w:rsidR="00AF1C9E" w:rsidRPr="00862B6C">
        <w:rPr>
          <w:sz w:val="20"/>
          <w:szCs w:val="20"/>
        </w:rPr>
        <w:t>установленным</w:t>
      </w:r>
      <w:r w:rsidR="00750183" w:rsidRPr="00862B6C">
        <w:rPr>
          <w:sz w:val="20"/>
          <w:szCs w:val="20"/>
        </w:rPr>
        <w:t xml:space="preserve"> в </w:t>
      </w:r>
      <w:r w:rsidR="00A51203" w:rsidRPr="00862B6C">
        <w:rPr>
          <w:sz w:val="20"/>
          <w:szCs w:val="20"/>
        </w:rPr>
        <w:t>п. 6.1</w:t>
      </w:r>
      <w:r w:rsidR="00862B6C" w:rsidRPr="00862B6C">
        <w:rPr>
          <w:sz w:val="20"/>
          <w:szCs w:val="20"/>
        </w:rPr>
        <w:t>4</w:t>
      </w:r>
      <w:r w:rsidR="002664E8" w:rsidRPr="00862B6C">
        <w:rPr>
          <w:sz w:val="20"/>
          <w:szCs w:val="20"/>
        </w:rPr>
        <w:t xml:space="preserve"> </w:t>
      </w:r>
      <w:r w:rsidR="00A51203" w:rsidRPr="00862B6C">
        <w:rPr>
          <w:sz w:val="20"/>
          <w:szCs w:val="20"/>
        </w:rPr>
        <w:t>договора</w:t>
      </w:r>
      <w:r w:rsidR="00750183" w:rsidRPr="00862B6C">
        <w:rPr>
          <w:sz w:val="20"/>
          <w:szCs w:val="20"/>
        </w:rPr>
        <w:t>,</w:t>
      </w:r>
      <w:r w:rsidR="00A51203" w:rsidRPr="00862B6C">
        <w:rPr>
          <w:sz w:val="20"/>
          <w:szCs w:val="20"/>
        </w:rPr>
        <w:t xml:space="preserve"> Управляющая организация направляет</w:t>
      </w:r>
      <w:r w:rsidR="00A51203" w:rsidRPr="00A00745">
        <w:rPr>
          <w:sz w:val="20"/>
          <w:szCs w:val="20"/>
        </w:rPr>
        <w:t xml:space="preserve"> собственникам помещений </w:t>
      </w:r>
      <w:r w:rsidR="00566ABB" w:rsidRPr="00A00745">
        <w:rPr>
          <w:sz w:val="20"/>
          <w:szCs w:val="20"/>
        </w:rPr>
        <w:t xml:space="preserve">для согласования </w:t>
      </w:r>
      <w:r w:rsidR="00A51203" w:rsidRPr="00A00745">
        <w:rPr>
          <w:sz w:val="20"/>
          <w:szCs w:val="20"/>
        </w:rPr>
        <w:t xml:space="preserve">проектную, сметную документацию, акты выполненных работ и другие необходимые материалы </w:t>
      </w:r>
      <w:r w:rsidR="00750183" w:rsidRPr="00A00745">
        <w:rPr>
          <w:sz w:val="20"/>
          <w:szCs w:val="20"/>
        </w:rPr>
        <w:t xml:space="preserve">и документы </w:t>
      </w:r>
      <w:r w:rsidR="00A51203" w:rsidRPr="00A00745">
        <w:rPr>
          <w:sz w:val="20"/>
          <w:szCs w:val="20"/>
        </w:rPr>
        <w:t>в части выполнения работ по текущему ремонту многоквартирного дома.</w:t>
      </w:r>
    </w:p>
    <w:p w:rsidR="00C46EED" w:rsidRDefault="006508EB" w:rsidP="009D5C8F">
      <w:pPr>
        <w:tabs>
          <w:tab w:val="left" w:pos="0"/>
          <w:tab w:val="num" w:pos="709"/>
          <w:tab w:val="num" w:pos="1500"/>
        </w:tabs>
        <w:suppressAutoHyphens/>
        <w:spacing w:line="247" w:lineRule="auto"/>
        <w:jc w:val="both"/>
        <w:rPr>
          <w:sz w:val="20"/>
          <w:szCs w:val="20"/>
        </w:rPr>
      </w:pPr>
      <w:r w:rsidRPr="00A00745">
        <w:rPr>
          <w:sz w:val="20"/>
          <w:szCs w:val="20"/>
        </w:rPr>
        <w:tab/>
      </w:r>
      <w:r w:rsidR="006D05DC" w:rsidRPr="00A00745">
        <w:rPr>
          <w:sz w:val="20"/>
          <w:szCs w:val="20"/>
        </w:rPr>
        <w:t xml:space="preserve">В случае отсутствия </w:t>
      </w:r>
      <w:r w:rsidR="00917B5A">
        <w:rPr>
          <w:sz w:val="20"/>
          <w:szCs w:val="20"/>
        </w:rPr>
        <w:t>в течение</w:t>
      </w:r>
      <w:r w:rsidR="00566ABB" w:rsidRPr="00A00745">
        <w:rPr>
          <w:sz w:val="20"/>
          <w:szCs w:val="20"/>
        </w:rPr>
        <w:t xml:space="preserve"> </w:t>
      </w:r>
      <w:r w:rsidR="008A1869">
        <w:rPr>
          <w:sz w:val="20"/>
          <w:szCs w:val="20"/>
        </w:rPr>
        <w:t>3</w:t>
      </w:r>
      <w:r w:rsidR="00566ABB" w:rsidRPr="00A00745">
        <w:rPr>
          <w:sz w:val="20"/>
          <w:szCs w:val="20"/>
        </w:rPr>
        <w:t xml:space="preserve">0 дней с даты направления документов </w:t>
      </w:r>
      <w:r w:rsidR="0044748C" w:rsidRPr="00A00745">
        <w:rPr>
          <w:sz w:val="20"/>
          <w:szCs w:val="20"/>
        </w:rPr>
        <w:t xml:space="preserve">обоснованных </w:t>
      </w:r>
      <w:r w:rsidR="005B5AD0" w:rsidRPr="00A00745">
        <w:rPr>
          <w:sz w:val="20"/>
          <w:szCs w:val="20"/>
        </w:rPr>
        <w:t xml:space="preserve">претензий </w:t>
      </w:r>
      <w:r w:rsidR="000E524D" w:rsidRPr="00A00745">
        <w:rPr>
          <w:sz w:val="20"/>
          <w:szCs w:val="20"/>
        </w:rPr>
        <w:t xml:space="preserve">и возражений </w:t>
      </w:r>
      <w:r w:rsidR="005B5AD0" w:rsidRPr="00A00745">
        <w:rPr>
          <w:sz w:val="20"/>
          <w:szCs w:val="20"/>
        </w:rPr>
        <w:t xml:space="preserve">со стороны Собственников, а также решения </w:t>
      </w:r>
      <w:r w:rsidR="006D05DC" w:rsidRPr="00A00745">
        <w:rPr>
          <w:sz w:val="20"/>
          <w:szCs w:val="20"/>
        </w:rPr>
        <w:t xml:space="preserve">о согласовании проектной, сметной документации, актов выполненных работ, такие работы по текущему ремонту считаются выполненными качественно и в </w:t>
      </w:r>
      <w:r w:rsidR="005B5AD0" w:rsidRPr="00A00745">
        <w:rPr>
          <w:sz w:val="20"/>
          <w:szCs w:val="20"/>
        </w:rPr>
        <w:t>срок в объемах и сумме, указанных в представленных Собственникам документах</w:t>
      </w:r>
      <w:r w:rsidR="006D05DC" w:rsidRPr="00A00745">
        <w:rPr>
          <w:sz w:val="20"/>
          <w:szCs w:val="20"/>
        </w:rPr>
        <w:t>.</w:t>
      </w:r>
    </w:p>
    <w:p w:rsidR="00C46EED" w:rsidRDefault="00C46EED"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Pr>
          <w:sz w:val="20"/>
          <w:szCs w:val="20"/>
        </w:rPr>
        <w:t xml:space="preserve">Акты </w:t>
      </w:r>
      <w:r w:rsidR="00B278E9">
        <w:rPr>
          <w:sz w:val="20"/>
          <w:szCs w:val="20"/>
        </w:rPr>
        <w:t xml:space="preserve">оказанных услуг и </w:t>
      </w:r>
      <w:r>
        <w:rPr>
          <w:sz w:val="20"/>
          <w:szCs w:val="20"/>
        </w:rPr>
        <w:t>выполненных работ по управлению, содержанию и ремонту общего имущества многоквартирного дома за отчетный год составляются и подписываются Сторонами на конец отчетного года</w:t>
      </w:r>
      <w:r w:rsidR="00B278E9">
        <w:rPr>
          <w:sz w:val="20"/>
          <w:szCs w:val="20"/>
        </w:rPr>
        <w:t xml:space="preserve"> за период, равный отчетному году</w:t>
      </w:r>
      <w:r>
        <w:rPr>
          <w:sz w:val="20"/>
          <w:szCs w:val="20"/>
        </w:rPr>
        <w:t>. Акты выполненных работ по текущему ремонту общего имущества многоквартирного дома по соглашению Сторон могут быть подписаны в течение отчетного года</w:t>
      </w:r>
      <w:r w:rsidR="00B278E9">
        <w:rPr>
          <w:sz w:val="20"/>
          <w:szCs w:val="20"/>
        </w:rPr>
        <w:t>.</w:t>
      </w:r>
    </w:p>
    <w:p w:rsidR="00B278E9" w:rsidRDefault="00B278E9"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Pr>
          <w:sz w:val="20"/>
          <w:szCs w:val="20"/>
        </w:rPr>
        <w:t xml:space="preserve">Услуги и работы по управлению и содержанию общего имущества многоквартирного дома за отчетный год считаются выполненными в полном объеме и в срок, если </w:t>
      </w:r>
      <w:r w:rsidR="000D6910">
        <w:rPr>
          <w:sz w:val="20"/>
          <w:szCs w:val="20"/>
        </w:rPr>
        <w:t xml:space="preserve">за этот период </w:t>
      </w:r>
      <w:r>
        <w:rPr>
          <w:sz w:val="20"/>
          <w:szCs w:val="20"/>
        </w:rPr>
        <w:t xml:space="preserve">отсутствуют </w:t>
      </w:r>
      <w:r w:rsidR="000D6910">
        <w:rPr>
          <w:sz w:val="20"/>
          <w:szCs w:val="20"/>
        </w:rPr>
        <w:t xml:space="preserve">оформленные и </w:t>
      </w:r>
      <w:r>
        <w:rPr>
          <w:sz w:val="20"/>
          <w:szCs w:val="20"/>
        </w:rPr>
        <w:t xml:space="preserve">утвержденные в установленном законом порядке акты о ненадлежащем </w:t>
      </w:r>
      <w:r w:rsidR="00A57DA8" w:rsidRPr="00A57DA8">
        <w:rPr>
          <w:sz w:val="20"/>
          <w:szCs w:val="20"/>
        </w:rPr>
        <w:t>качест</w:t>
      </w:r>
      <w:r w:rsidR="00A57DA8">
        <w:rPr>
          <w:sz w:val="20"/>
          <w:szCs w:val="20"/>
        </w:rPr>
        <w:t>ве</w:t>
      </w:r>
      <w:r w:rsidR="00A57DA8" w:rsidRPr="00A57DA8">
        <w:rPr>
          <w:sz w:val="20"/>
          <w:szCs w:val="20"/>
        </w:rPr>
        <w:t xml:space="preserve"> или превышени</w:t>
      </w:r>
      <w:r w:rsidR="00A57DA8">
        <w:rPr>
          <w:sz w:val="20"/>
          <w:szCs w:val="20"/>
        </w:rPr>
        <w:t>и</w:t>
      </w:r>
      <w:r w:rsidR="00A57DA8" w:rsidRPr="00A57DA8">
        <w:rPr>
          <w:sz w:val="20"/>
          <w:szCs w:val="20"/>
        </w:rPr>
        <w:t xml:space="preserve"> установленной продолжительности перерыва </w:t>
      </w:r>
      <w:r w:rsidR="00A57DA8">
        <w:rPr>
          <w:sz w:val="20"/>
          <w:szCs w:val="20"/>
        </w:rPr>
        <w:t xml:space="preserve">в </w:t>
      </w:r>
      <w:r w:rsidRPr="00B278E9">
        <w:rPr>
          <w:sz w:val="20"/>
          <w:szCs w:val="20"/>
        </w:rPr>
        <w:t>оказании услуг или выполнении работ</w:t>
      </w:r>
      <w:r w:rsidR="00A57DA8">
        <w:rPr>
          <w:sz w:val="20"/>
          <w:szCs w:val="20"/>
        </w:rPr>
        <w:t>.</w:t>
      </w:r>
    </w:p>
    <w:p w:rsidR="008A1869" w:rsidRPr="00A00745" w:rsidRDefault="008A1869"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В целях информационного взаимодействия </w:t>
      </w:r>
      <w:r w:rsidR="00862B6C" w:rsidRPr="00A00745">
        <w:rPr>
          <w:sz w:val="20"/>
          <w:szCs w:val="20"/>
        </w:rPr>
        <w:t xml:space="preserve">Управляющей организацией </w:t>
      </w:r>
      <w:r w:rsidR="00862B6C">
        <w:rPr>
          <w:sz w:val="20"/>
          <w:szCs w:val="20"/>
        </w:rPr>
        <w:t>с Советом многоквартирного дома</w:t>
      </w:r>
      <w:r w:rsidR="00BF22ED">
        <w:rPr>
          <w:sz w:val="20"/>
          <w:szCs w:val="20"/>
        </w:rPr>
        <w:t xml:space="preserve"> в рамках его полномочий</w:t>
      </w:r>
      <w:r w:rsidR="00862B6C">
        <w:rPr>
          <w:sz w:val="20"/>
          <w:szCs w:val="20"/>
        </w:rPr>
        <w:t xml:space="preserve"> </w:t>
      </w:r>
      <w:r w:rsidRPr="00A00745">
        <w:rPr>
          <w:sz w:val="20"/>
          <w:szCs w:val="20"/>
        </w:rPr>
        <w:t>при исполнении условий Договора Стороны соблюдают следующий порядок:</w:t>
      </w:r>
    </w:p>
    <w:p w:rsidR="008A1869" w:rsidRPr="00A00745" w:rsidRDefault="008A1869" w:rsidP="009D5C8F">
      <w:pPr>
        <w:tabs>
          <w:tab w:val="left" w:pos="0"/>
          <w:tab w:val="num" w:pos="709"/>
          <w:tab w:val="num" w:pos="1500"/>
        </w:tabs>
        <w:suppressAutoHyphens/>
        <w:spacing w:line="247" w:lineRule="auto"/>
        <w:ind w:firstLine="709"/>
        <w:jc w:val="both"/>
        <w:rPr>
          <w:sz w:val="20"/>
          <w:szCs w:val="20"/>
        </w:rPr>
      </w:pPr>
      <w:r w:rsidRPr="00A00745">
        <w:rPr>
          <w:sz w:val="20"/>
          <w:szCs w:val="20"/>
        </w:rPr>
        <w:t xml:space="preserve">Уведомления, предложения, проекты решений, сметная, отчетная и другая документация, связанные с выполнением работ по управлению, содержанию и ремонту общего имущества многоквартирного дома и оказанием коммунальных услуг направляются Управляющей организацией Председателю Совета многоквартирного дома по его почтовому адресу, а также в общем (сокращенном) виде </w:t>
      </w:r>
      <w:r w:rsidR="00BF22ED">
        <w:rPr>
          <w:sz w:val="20"/>
          <w:szCs w:val="20"/>
        </w:rPr>
        <w:t>направляются в адрес Собственников в соответствии с п. 6.16 Договора</w:t>
      </w:r>
      <w:r w:rsidRPr="00A00745">
        <w:rPr>
          <w:sz w:val="20"/>
          <w:szCs w:val="20"/>
        </w:rPr>
        <w:t>.</w:t>
      </w:r>
    </w:p>
    <w:p w:rsidR="008A1869" w:rsidRPr="00A00745" w:rsidRDefault="008A1869" w:rsidP="009D5C8F">
      <w:pPr>
        <w:tabs>
          <w:tab w:val="left" w:pos="0"/>
          <w:tab w:val="num" w:pos="709"/>
          <w:tab w:val="num" w:pos="1500"/>
        </w:tabs>
        <w:suppressAutoHyphens/>
        <w:spacing w:line="247" w:lineRule="auto"/>
        <w:ind w:firstLine="709"/>
        <w:jc w:val="both"/>
        <w:rPr>
          <w:sz w:val="20"/>
          <w:szCs w:val="20"/>
        </w:rPr>
      </w:pPr>
      <w:r w:rsidRPr="00A00745">
        <w:rPr>
          <w:sz w:val="20"/>
          <w:szCs w:val="20"/>
        </w:rPr>
        <w:t>Председатель Совета многоквартирного дома принимает решение, если такое решение требуется согласно направленным материалам, либо уведомляет Управляющую организацию о проведении дополнительных мероприятий, требующихся для принятия решения с указанием сроков их завершения.</w:t>
      </w:r>
    </w:p>
    <w:p w:rsidR="008A1869" w:rsidRDefault="008A1869" w:rsidP="009D5C8F">
      <w:pPr>
        <w:tabs>
          <w:tab w:val="left" w:pos="0"/>
          <w:tab w:val="num" w:pos="1080"/>
          <w:tab w:val="num" w:pos="1500"/>
        </w:tabs>
        <w:suppressAutoHyphens/>
        <w:spacing w:line="247" w:lineRule="auto"/>
        <w:ind w:firstLine="709"/>
        <w:jc w:val="both"/>
        <w:rPr>
          <w:sz w:val="20"/>
          <w:szCs w:val="20"/>
        </w:rPr>
      </w:pPr>
      <w:r w:rsidRPr="00A00745">
        <w:rPr>
          <w:sz w:val="20"/>
          <w:szCs w:val="20"/>
        </w:rPr>
        <w:t>В случае отсутствия в установленный срок решения или уведомления со стороны Председателя Совета многоквартирного дома либо необоснованный отказ от принятия решения, решение, требующееся согласно направленным материалам, считается не принятым</w:t>
      </w:r>
      <w:r w:rsidR="00917B5A">
        <w:rPr>
          <w:sz w:val="20"/>
          <w:szCs w:val="20"/>
        </w:rPr>
        <w:t>,</w:t>
      </w:r>
      <w:r w:rsidRPr="00A00745">
        <w:rPr>
          <w:sz w:val="20"/>
          <w:szCs w:val="20"/>
        </w:rPr>
        <w:t xml:space="preserve"> и Управляющая организация действует в соответствии с условиями Договора.</w:t>
      </w:r>
    </w:p>
    <w:p w:rsidR="008A1869" w:rsidRDefault="00811795"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Pr>
          <w:sz w:val="20"/>
          <w:szCs w:val="20"/>
        </w:rPr>
        <w:t>Направление в адрес Управляющей организации Собственниками</w:t>
      </w:r>
      <w:r w:rsidR="00BF22ED">
        <w:rPr>
          <w:sz w:val="20"/>
          <w:szCs w:val="20"/>
        </w:rPr>
        <w:t>, нанимателями</w:t>
      </w:r>
      <w:r>
        <w:rPr>
          <w:sz w:val="20"/>
          <w:szCs w:val="20"/>
        </w:rPr>
        <w:t xml:space="preserve"> и проживающими в жилых помещениях предложений, заявлений, жалоб</w:t>
      </w:r>
      <w:r w:rsidR="002C19C0">
        <w:rPr>
          <w:sz w:val="20"/>
          <w:szCs w:val="20"/>
        </w:rPr>
        <w:t>, претензий</w:t>
      </w:r>
      <w:r>
        <w:rPr>
          <w:sz w:val="20"/>
          <w:szCs w:val="20"/>
        </w:rPr>
        <w:t>, другой информации, необходимой для исполнения условий настоящего Договора</w:t>
      </w:r>
      <w:r w:rsidR="002644EA" w:rsidRPr="002644EA">
        <w:rPr>
          <w:sz w:val="20"/>
          <w:szCs w:val="20"/>
        </w:rPr>
        <w:t>, в том числе</w:t>
      </w:r>
      <w:r>
        <w:rPr>
          <w:sz w:val="20"/>
          <w:szCs w:val="20"/>
        </w:rPr>
        <w:t xml:space="preserve"> </w:t>
      </w:r>
      <w:r w:rsidR="002644EA">
        <w:rPr>
          <w:sz w:val="20"/>
          <w:szCs w:val="20"/>
        </w:rPr>
        <w:t>информации о показаниях индивидуальных приборов учета,</w:t>
      </w:r>
      <w:r w:rsidR="002644EA" w:rsidRPr="002644EA">
        <w:rPr>
          <w:sz w:val="20"/>
          <w:szCs w:val="20"/>
        </w:rPr>
        <w:t xml:space="preserve"> </w:t>
      </w:r>
      <w:r>
        <w:rPr>
          <w:sz w:val="20"/>
          <w:szCs w:val="20"/>
        </w:rPr>
        <w:t xml:space="preserve">может быть осуществлено </w:t>
      </w:r>
      <w:r w:rsidR="00DE1E24" w:rsidRPr="00DE1E24">
        <w:rPr>
          <w:sz w:val="20"/>
          <w:szCs w:val="20"/>
        </w:rPr>
        <w:t xml:space="preserve">любым из </w:t>
      </w:r>
      <w:r w:rsidR="00E354E7">
        <w:rPr>
          <w:sz w:val="20"/>
          <w:szCs w:val="20"/>
        </w:rPr>
        <w:t xml:space="preserve">следующих </w:t>
      </w:r>
      <w:r w:rsidR="00DE1E24" w:rsidRPr="00DE1E24">
        <w:rPr>
          <w:sz w:val="20"/>
          <w:szCs w:val="20"/>
        </w:rPr>
        <w:t>способов</w:t>
      </w:r>
      <w:r>
        <w:rPr>
          <w:sz w:val="20"/>
          <w:szCs w:val="20"/>
        </w:rPr>
        <w:t>:</w:t>
      </w:r>
    </w:p>
    <w:p w:rsidR="00811795" w:rsidRDefault="00811795" w:rsidP="009D5C8F">
      <w:pPr>
        <w:tabs>
          <w:tab w:val="left" w:pos="0"/>
          <w:tab w:val="num" w:pos="1080"/>
          <w:tab w:val="num" w:pos="1500"/>
        </w:tabs>
        <w:suppressAutoHyphens/>
        <w:spacing w:line="247" w:lineRule="auto"/>
        <w:jc w:val="both"/>
        <w:rPr>
          <w:sz w:val="20"/>
          <w:szCs w:val="20"/>
        </w:rPr>
      </w:pPr>
      <w:r>
        <w:rPr>
          <w:sz w:val="20"/>
          <w:szCs w:val="20"/>
        </w:rPr>
        <w:t>- лично п</w:t>
      </w:r>
      <w:r w:rsidRPr="00A00745">
        <w:rPr>
          <w:sz w:val="20"/>
          <w:szCs w:val="20"/>
        </w:rPr>
        <w:t>о адресу</w:t>
      </w:r>
      <w:r>
        <w:rPr>
          <w:sz w:val="20"/>
          <w:szCs w:val="20"/>
        </w:rPr>
        <w:t xml:space="preserve"> Управляющей организации</w:t>
      </w:r>
      <w:r w:rsidRPr="00A00745">
        <w:rPr>
          <w:sz w:val="20"/>
          <w:szCs w:val="20"/>
        </w:rPr>
        <w:t>: Некоузский район, п. Борок</w:t>
      </w:r>
      <w:r>
        <w:rPr>
          <w:sz w:val="20"/>
          <w:szCs w:val="20"/>
        </w:rPr>
        <w:t>, д. 115 (2 этаж);</w:t>
      </w:r>
    </w:p>
    <w:p w:rsidR="00811795" w:rsidRDefault="00811795" w:rsidP="009D5C8F">
      <w:pPr>
        <w:tabs>
          <w:tab w:val="left" w:pos="0"/>
          <w:tab w:val="num" w:pos="1080"/>
          <w:tab w:val="num" w:pos="1500"/>
        </w:tabs>
        <w:suppressAutoHyphens/>
        <w:spacing w:line="247" w:lineRule="auto"/>
        <w:jc w:val="both"/>
        <w:rPr>
          <w:sz w:val="20"/>
          <w:szCs w:val="20"/>
        </w:rPr>
      </w:pPr>
      <w:r>
        <w:rPr>
          <w:sz w:val="20"/>
          <w:szCs w:val="20"/>
        </w:rPr>
        <w:t>- по телефонам (48547) 24-807 (диспетчер)</w:t>
      </w:r>
      <w:r w:rsidR="002644EA" w:rsidRPr="00917B5A">
        <w:rPr>
          <w:sz w:val="20"/>
          <w:szCs w:val="20"/>
        </w:rPr>
        <w:t>,</w:t>
      </w:r>
      <w:r w:rsidR="002644EA" w:rsidRPr="002644EA">
        <w:rPr>
          <w:sz w:val="20"/>
          <w:szCs w:val="20"/>
        </w:rPr>
        <w:t xml:space="preserve"> </w:t>
      </w:r>
      <w:r w:rsidR="002644EA">
        <w:rPr>
          <w:sz w:val="20"/>
          <w:szCs w:val="20"/>
        </w:rPr>
        <w:t>(48547) 24-777</w:t>
      </w:r>
      <w:r w:rsidR="002644EA" w:rsidRPr="00917B5A">
        <w:rPr>
          <w:sz w:val="20"/>
          <w:szCs w:val="20"/>
        </w:rPr>
        <w:t xml:space="preserve"> (общий)</w:t>
      </w:r>
      <w:r>
        <w:rPr>
          <w:sz w:val="20"/>
          <w:szCs w:val="20"/>
        </w:rPr>
        <w:t>;</w:t>
      </w:r>
    </w:p>
    <w:p w:rsidR="00811795" w:rsidRDefault="00811795" w:rsidP="009D5C8F">
      <w:pPr>
        <w:tabs>
          <w:tab w:val="left" w:pos="0"/>
          <w:tab w:val="num" w:pos="1080"/>
          <w:tab w:val="num" w:pos="1500"/>
        </w:tabs>
        <w:suppressAutoHyphens/>
        <w:spacing w:line="247" w:lineRule="auto"/>
        <w:jc w:val="both"/>
        <w:rPr>
          <w:sz w:val="20"/>
          <w:szCs w:val="20"/>
        </w:rPr>
      </w:pPr>
      <w:r>
        <w:rPr>
          <w:sz w:val="20"/>
          <w:szCs w:val="20"/>
        </w:rPr>
        <w:t xml:space="preserve">- по электронной почте </w:t>
      </w:r>
      <w:r>
        <w:rPr>
          <w:sz w:val="20"/>
          <w:szCs w:val="20"/>
          <w:lang w:val="en-US"/>
        </w:rPr>
        <w:t>uk</w:t>
      </w:r>
      <w:r>
        <w:rPr>
          <w:sz w:val="20"/>
          <w:szCs w:val="20"/>
        </w:rPr>
        <w:t>.</w:t>
      </w:r>
      <w:r>
        <w:rPr>
          <w:sz w:val="20"/>
          <w:szCs w:val="20"/>
          <w:lang w:val="en-US"/>
        </w:rPr>
        <w:t>borok</w:t>
      </w:r>
      <w:r w:rsidRPr="00811795">
        <w:rPr>
          <w:sz w:val="20"/>
          <w:szCs w:val="20"/>
        </w:rPr>
        <w:t>@</w:t>
      </w:r>
      <w:r>
        <w:rPr>
          <w:sz w:val="20"/>
          <w:szCs w:val="20"/>
          <w:lang w:val="en-US"/>
        </w:rPr>
        <w:t>gmail</w:t>
      </w:r>
      <w:r w:rsidRPr="00811795">
        <w:rPr>
          <w:sz w:val="20"/>
          <w:szCs w:val="20"/>
        </w:rPr>
        <w:t>.</w:t>
      </w:r>
      <w:r>
        <w:rPr>
          <w:sz w:val="20"/>
          <w:szCs w:val="20"/>
          <w:lang w:val="en-US"/>
        </w:rPr>
        <w:t>com</w:t>
      </w:r>
      <w:r>
        <w:rPr>
          <w:sz w:val="20"/>
          <w:szCs w:val="20"/>
        </w:rPr>
        <w:t>;</w:t>
      </w:r>
    </w:p>
    <w:p w:rsidR="00811795" w:rsidRDefault="00811795" w:rsidP="009D5C8F">
      <w:pPr>
        <w:tabs>
          <w:tab w:val="left" w:pos="0"/>
          <w:tab w:val="num" w:pos="1080"/>
          <w:tab w:val="num" w:pos="1500"/>
        </w:tabs>
        <w:suppressAutoHyphens/>
        <w:spacing w:line="247" w:lineRule="auto"/>
        <w:jc w:val="both"/>
        <w:rPr>
          <w:sz w:val="20"/>
          <w:szCs w:val="20"/>
        </w:rPr>
      </w:pPr>
      <w:r>
        <w:rPr>
          <w:sz w:val="20"/>
          <w:szCs w:val="20"/>
        </w:rPr>
        <w:t xml:space="preserve">- при оплате </w:t>
      </w:r>
      <w:r w:rsidR="002644EA">
        <w:rPr>
          <w:sz w:val="20"/>
          <w:szCs w:val="20"/>
        </w:rPr>
        <w:t xml:space="preserve">платежных документов (в </w:t>
      </w:r>
      <w:r w:rsidR="002644EA" w:rsidRPr="002644EA">
        <w:rPr>
          <w:sz w:val="20"/>
          <w:szCs w:val="20"/>
        </w:rPr>
        <w:t>случае</w:t>
      </w:r>
      <w:r>
        <w:rPr>
          <w:sz w:val="20"/>
          <w:szCs w:val="20"/>
        </w:rPr>
        <w:t xml:space="preserve"> передачи показаний индивидуальных приборов учета);</w:t>
      </w:r>
    </w:p>
    <w:p w:rsidR="00811795" w:rsidRPr="00811795" w:rsidRDefault="00811795" w:rsidP="009D5C8F">
      <w:pPr>
        <w:tabs>
          <w:tab w:val="left" w:pos="0"/>
          <w:tab w:val="num" w:pos="1080"/>
          <w:tab w:val="num" w:pos="1500"/>
        </w:tabs>
        <w:suppressAutoHyphens/>
        <w:spacing w:line="247" w:lineRule="auto"/>
        <w:jc w:val="both"/>
        <w:rPr>
          <w:sz w:val="20"/>
          <w:szCs w:val="20"/>
        </w:rPr>
      </w:pPr>
      <w:r>
        <w:rPr>
          <w:sz w:val="20"/>
          <w:szCs w:val="20"/>
        </w:rPr>
        <w:t>- через личный кабинет (при наличии).</w:t>
      </w:r>
    </w:p>
    <w:p w:rsidR="00811795" w:rsidRDefault="00811795"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Pr>
          <w:sz w:val="20"/>
          <w:szCs w:val="20"/>
        </w:rPr>
        <w:t>Направление в адрес Собственников</w:t>
      </w:r>
      <w:r w:rsidR="00E354E7">
        <w:rPr>
          <w:sz w:val="20"/>
          <w:szCs w:val="20"/>
        </w:rPr>
        <w:t>, нанимателей</w:t>
      </w:r>
      <w:r>
        <w:rPr>
          <w:sz w:val="20"/>
          <w:szCs w:val="20"/>
        </w:rPr>
        <w:t xml:space="preserve"> и проживающих в жилых помещениях Управляющей организацией уведомлений, </w:t>
      </w:r>
      <w:r w:rsidR="00E354E7">
        <w:rPr>
          <w:sz w:val="20"/>
          <w:szCs w:val="20"/>
        </w:rPr>
        <w:t xml:space="preserve">предписаний, </w:t>
      </w:r>
      <w:r>
        <w:rPr>
          <w:sz w:val="20"/>
          <w:szCs w:val="20"/>
        </w:rPr>
        <w:t>предложений, другой информации, необходимой для исполнения условий настоящего Договора</w:t>
      </w:r>
      <w:r w:rsidR="002644EA" w:rsidRPr="002644EA">
        <w:rPr>
          <w:sz w:val="20"/>
          <w:szCs w:val="20"/>
        </w:rPr>
        <w:t>,</w:t>
      </w:r>
      <w:r>
        <w:rPr>
          <w:sz w:val="20"/>
          <w:szCs w:val="20"/>
        </w:rPr>
        <w:t xml:space="preserve"> может быть осуществлено </w:t>
      </w:r>
      <w:r w:rsidR="00DE1E24" w:rsidRPr="00DE1E24">
        <w:rPr>
          <w:sz w:val="20"/>
          <w:szCs w:val="20"/>
        </w:rPr>
        <w:t xml:space="preserve">любым из </w:t>
      </w:r>
      <w:r w:rsidR="00E354E7">
        <w:rPr>
          <w:sz w:val="20"/>
          <w:szCs w:val="20"/>
        </w:rPr>
        <w:t xml:space="preserve">следующих </w:t>
      </w:r>
      <w:r w:rsidR="00DE1E24" w:rsidRPr="00DE1E24">
        <w:rPr>
          <w:sz w:val="20"/>
          <w:szCs w:val="20"/>
        </w:rPr>
        <w:t>способов</w:t>
      </w:r>
      <w:r>
        <w:rPr>
          <w:sz w:val="20"/>
          <w:szCs w:val="20"/>
        </w:rPr>
        <w:t>:</w:t>
      </w:r>
    </w:p>
    <w:p w:rsidR="00AA6FD5" w:rsidRDefault="00AA6FD5" w:rsidP="009D5C8F">
      <w:pPr>
        <w:tabs>
          <w:tab w:val="left" w:pos="0"/>
          <w:tab w:val="num" w:pos="709"/>
          <w:tab w:val="num" w:pos="1500"/>
        </w:tabs>
        <w:suppressAutoHyphens/>
        <w:spacing w:line="247" w:lineRule="auto"/>
        <w:jc w:val="both"/>
        <w:rPr>
          <w:sz w:val="20"/>
          <w:szCs w:val="20"/>
        </w:rPr>
      </w:pPr>
      <w:r>
        <w:rPr>
          <w:sz w:val="20"/>
          <w:szCs w:val="20"/>
        </w:rPr>
        <w:t xml:space="preserve">- </w:t>
      </w:r>
      <w:bookmarkStart w:id="12" w:name="OLE_LINK80"/>
      <w:bookmarkStart w:id="13" w:name="OLE_LINK81"/>
      <w:r w:rsidRPr="00DE1E24">
        <w:rPr>
          <w:sz w:val="20"/>
          <w:szCs w:val="20"/>
        </w:rPr>
        <w:t xml:space="preserve">размещение соответствующей информации </w:t>
      </w:r>
      <w:r>
        <w:rPr>
          <w:sz w:val="20"/>
          <w:szCs w:val="20"/>
        </w:rPr>
        <w:t>на</w:t>
      </w:r>
      <w:bookmarkEnd w:id="12"/>
      <w:bookmarkEnd w:id="13"/>
      <w:r>
        <w:rPr>
          <w:sz w:val="20"/>
          <w:szCs w:val="20"/>
        </w:rPr>
        <w:t xml:space="preserve"> досках объявлений, расположенных </w:t>
      </w:r>
      <w:r w:rsidR="00102C96">
        <w:rPr>
          <w:sz w:val="20"/>
          <w:szCs w:val="20"/>
        </w:rPr>
        <w:t>на входных группах подъездов</w:t>
      </w:r>
      <w:r>
        <w:rPr>
          <w:sz w:val="20"/>
          <w:szCs w:val="20"/>
        </w:rPr>
        <w:t xml:space="preserve"> многоквартирного дома;</w:t>
      </w:r>
    </w:p>
    <w:p w:rsidR="00E354E7" w:rsidRDefault="00E354E7" w:rsidP="009D5C8F">
      <w:pPr>
        <w:tabs>
          <w:tab w:val="left" w:pos="0"/>
          <w:tab w:val="num" w:pos="709"/>
          <w:tab w:val="num" w:pos="1500"/>
        </w:tabs>
        <w:suppressAutoHyphens/>
        <w:spacing w:line="247" w:lineRule="auto"/>
        <w:jc w:val="both"/>
        <w:rPr>
          <w:sz w:val="20"/>
          <w:szCs w:val="20"/>
        </w:rPr>
      </w:pPr>
      <w:r>
        <w:rPr>
          <w:sz w:val="20"/>
          <w:szCs w:val="20"/>
        </w:rPr>
        <w:t xml:space="preserve">- </w:t>
      </w:r>
      <w:r w:rsidRPr="00DE1E24">
        <w:rPr>
          <w:sz w:val="20"/>
          <w:szCs w:val="20"/>
        </w:rPr>
        <w:t xml:space="preserve">размещение соответствующей информации </w:t>
      </w:r>
      <w:r>
        <w:rPr>
          <w:sz w:val="20"/>
          <w:szCs w:val="20"/>
        </w:rPr>
        <w:t>на оборотной стороне платежных документов</w:t>
      </w:r>
      <w:r w:rsidR="00BF22ED">
        <w:rPr>
          <w:sz w:val="20"/>
          <w:szCs w:val="20"/>
        </w:rPr>
        <w:t xml:space="preserve"> на оплату жилищно-коммунальных услуг</w:t>
      </w:r>
      <w:r>
        <w:rPr>
          <w:sz w:val="20"/>
          <w:szCs w:val="20"/>
        </w:rPr>
        <w:t>;</w:t>
      </w:r>
    </w:p>
    <w:p w:rsidR="00AA6FD5" w:rsidRDefault="00917B5A" w:rsidP="009D5C8F">
      <w:pPr>
        <w:tabs>
          <w:tab w:val="left" w:pos="0"/>
          <w:tab w:val="num" w:pos="709"/>
          <w:tab w:val="num" w:pos="1500"/>
        </w:tabs>
        <w:suppressAutoHyphens/>
        <w:spacing w:line="247" w:lineRule="auto"/>
        <w:jc w:val="both"/>
        <w:rPr>
          <w:sz w:val="20"/>
          <w:szCs w:val="20"/>
        </w:rPr>
      </w:pPr>
      <w:r>
        <w:rPr>
          <w:sz w:val="20"/>
          <w:szCs w:val="20"/>
        </w:rPr>
        <w:t>- до почтовых ящиков Собс</w:t>
      </w:r>
      <w:r w:rsidR="00AA6FD5">
        <w:rPr>
          <w:sz w:val="20"/>
          <w:szCs w:val="20"/>
        </w:rPr>
        <w:t>твенников по почтовому адресу помещения;</w:t>
      </w:r>
    </w:p>
    <w:p w:rsidR="00AA6FD5" w:rsidRPr="00137980" w:rsidRDefault="00AA6FD5" w:rsidP="009D5C8F">
      <w:pPr>
        <w:tabs>
          <w:tab w:val="left" w:pos="0"/>
          <w:tab w:val="num" w:pos="709"/>
          <w:tab w:val="num" w:pos="1500"/>
        </w:tabs>
        <w:suppressAutoHyphens/>
        <w:spacing w:line="247" w:lineRule="auto"/>
        <w:jc w:val="both"/>
        <w:rPr>
          <w:sz w:val="20"/>
          <w:szCs w:val="20"/>
        </w:rPr>
      </w:pPr>
      <w:r w:rsidRPr="00137980">
        <w:rPr>
          <w:sz w:val="20"/>
          <w:szCs w:val="20"/>
        </w:rPr>
        <w:t xml:space="preserve">- </w:t>
      </w:r>
      <w:r w:rsidRPr="00DE1E24">
        <w:rPr>
          <w:sz w:val="20"/>
          <w:szCs w:val="20"/>
        </w:rPr>
        <w:t xml:space="preserve">размещение соответствующей информации </w:t>
      </w:r>
      <w:r>
        <w:rPr>
          <w:sz w:val="20"/>
          <w:szCs w:val="20"/>
        </w:rPr>
        <w:t>на</w:t>
      </w:r>
      <w:r w:rsidRPr="00137980">
        <w:rPr>
          <w:sz w:val="20"/>
          <w:szCs w:val="20"/>
        </w:rPr>
        <w:t xml:space="preserve"> сайте Управляющей организации.</w:t>
      </w:r>
    </w:p>
    <w:p w:rsidR="00AA6FD5" w:rsidRDefault="00AA6FD5" w:rsidP="009D5C8F">
      <w:pPr>
        <w:tabs>
          <w:tab w:val="left" w:pos="0"/>
          <w:tab w:val="num" w:pos="709"/>
          <w:tab w:val="num" w:pos="1500"/>
        </w:tabs>
        <w:suppressAutoHyphens/>
        <w:spacing w:line="247" w:lineRule="auto"/>
        <w:jc w:val="both"/>
        <w:rPr>
          <w:sz w:val="20"/>
          <w:szCs w:val="20"/>
        </w:rPr>
      </w:pPr>
      <w:r>
        <w:rPr>
          <w:sz w:val="20"/>
          <w:szCs w:val="20"/>
        </w:rPr>
        <w:t>- по почтовому адресу фактического места проживания / нахождения (при наличии такой информации);</w:t>
      </w:r>
    </w:p>
    <w:p w:rsidR="00AA6FD5" w:rsidRPr="00AA6FD5" w:rsidRDefault="00AA6FD5" w:rsidP="009D5C8F">
      <w:pPr>
        <w:tabs>
          <w:tab w:val="left" w:pos="0"/>
          <w:tab w:val="num" w:pos="709"/>
          <w:tab w:val="num" w:pos="1500"/>
        </w:tabs>
        <w:suppressAutoHyphens/>
        <w:spacing w:line="247" w:lineRule="auto"/>
        <w:jc w:val="both"/>
        <w:rPr>
          <w:sz w:val="20"/>
          <w:szCs w:val="20"/>
        </w:rPr>
      </w:pPr>
      <w:r w:rsidRPr="00AA6FD5">
        <w:rPr>
          <w:sz w:val="20"/>
          <w:szCs w:val="20"/>
        </w:rPr>
        <w:t>- лично сотрудниками Управляющей организации по месту проживания / нахождения;</w:t>
      </w:r>
    </w:p>
    <w:p w:rsidR="00AA6FD5" w:rsidRDefault="00AA6FD5" w:rsidP="009D5C8F">
      <w:pPr>
        <w:tabs>
          <w:tab w:val="left" w:pos="0"/>
          <w:tab w:val="num" w:pos="709"/>
          <w:tab w:val="num" w:pos="1500"/>
        </w:tabs>
        <w:suppressAutoHyphens/>
        <w:spacing w:line="247" w:lineRule="auto"/>
        <w:jc w:val="both"/>
        <w:rPr>
          <w:sz w:val="20"/>
          <w:szCs w:val="20"/>
        </w:rPr>
      </w:pPr>
      <w:r>
        <w:rPr>
          <w:sz w:val="20"/>
          <w:szCs w:val="20"/>
        </w:rPr>
        <w:t>- по контактному телефону (при наличии такой информации);</w:t>
      </w:r>
    </w:p>
    <w:p w:rsidR="00102C96" w:rsidRPr="00102C96" w:rsidRDefault="00102C96" w:rsidP="009D5C8F">
      <w:pPr>
        <w:tabs>
          <w:tab w:val="left" w:pos="0"/>
          <w:tab w:val="num" w:pos="709"/>
          <w:tab w:val="num" w:pos="1500"/>
        </w:tabs>
        <w:suppressAutoHyphens/>
        <w:spacing w:line="247" w:lineRule="auto"/>
        <w:jc w:val="both"/>
        <w:rPr>
          <w:sz w:val="20"/>
          <w:szCs w:val="20"/>
        </w:rPr>
      </w:pPr>
      <w:r>
        <w:rPr>
          <w:sz w:val="20"/>
          <w:szCs w:val="20"/>
        </w:rPr>
        <w:t xml:space="preserve">- с помощью </w:t>
      </w:r>
      <w:r>
        <w:rPr>
          <w:sz w:val="20"/>
          <w:szCs w:val="20"/>
          <w:lang w:val="en-US"/>
        </w:rPr>
        <w:t>SMS</w:t>
      </w:r>
      <w:r w:rsidRPr="00102C96">
        <w:rPr>
          <w:sz w:val="20"/>
          <w:szCs w:val="20"/>
        </w:rPr>
        <w:t xml:space="preserve"> </w:t>
      </w:r>
      <w:r>
        <w:rPr>
          <w:sz w:val="20"/>
          <w:szCs w:val="20"/>
        </w:rPr>
        <w:t>оповещений по контактному телефону (при наличии такой информации);</w:t>
      </w:r>
    </w:p>
    <w:p w:rsidR="00AA6FD5" w:rsidRPr="00DE1E24" w:rsidRDefault="00AA6FD5" w:rsidP="009D5C8F">
      <w:pPr>
        <w:tabs>
          <w:tab w:val="left" w:pos="0"/>
          <w:tab w:val="num" w:pos="709"/>
          <w:tab w:val="num" w:pos="1500"/>
        </w:tabs>
        <w:suppressAutoHyphens/>
        <w:spacing w:line="247" w:lineRule="auto"/>
        <w:jc w:val="both"/>
        <w:rPr>
          <w:sz w:val="20"/>
          <w:szCs w:val="20"/>
        </w:rPr>
      </w:pPr>
      <w:r>
        <w:rPr>
          <w:sz w:val="20"/>
          <w:szCs w:val="20"/>
        </w:rPr>
        <w:t>- по электронным адресам (при наличии такой информации)</w:t>
      </w:r>
      <w:r w:rsidRPr="00DE1E24">
        <w:rPr>
          <w:sz w:val="20"/>
          <w:szCs w:val="20"/>
        </w:rPr>
        <w:t>;</w:t>
      </w:r>
    </w:p>
    <w:p w:rsidR="009A23C6" w:rsidRDefault="009A23C6" w:rsidP="009D5C8F">
      <w:pPr>
        <w:tabs>
          <w:tab w:val="left" w:pos="0"/>
          <w:tab w:val="left" w:pos="720"/>
          <w:tab w:val="num" w:pos="1080"/>
        </w:tabs>
        <w:suppressAutoHyphens/>
        <w:spacing w:line="247" w:lineRule="auto"/>
        <w:jc w:val="both"/>
        <w:rPr>
          <w:sz w:val="20"/>
          <w:szCs w:val="20"/>
        </w:rPr>
      </w:pPr>
    </w:p>
    <w:p w:rsidR="00646E81" w:rsidRDefault="00646E81" w:rsidP="009D5C8F">
      <w:pPr>
        <w:tabs>
          <w:tab w:val="left" w:pos="0"/>
          <w:tab w:val="left" w:pos="720"/>
          <w:tab w:val="num" w:pos="1080"/>
        </w:tabs>
        <w:suppressAutoHyphens/>
        <w:spacing w:line="247" w:lineRule="auto"/>
        <w:jc w:val="both"/>
        <w:rPr>
          <w:sz w:val="20"/>
          <w:szCs w:val="20"/>
        </w:rPr>
      </w:pPr>
    </w:p>
    <w:p w:rsidR="00646E81" w:rsidRDefault="00646E81" w:rsidP="009D5C8F">
      <w:pPr>
        <w:tabs>
          <w:tab w:val="left" w:pos="0"/>
          <w:tab w:val="left" w:pos="720"/>
          <w:tab w:val="num" w:pos="1080"/>
        </w:tabs>
        <w:suppressAutoHyphens/>
        <w:spacing w:line="247" w:lineRule="auto"/>
        <w:jc w:val="both"/>
        <w:rPr>
          <w:sz w:val="20"/>
          <w:szCs w:val="20"/>
        </w:rPr>
      </w:pPr>
    </w:p>
    <w:p w:rsidR="00646E81" w:rsidRDefault="00646E81" w:rsidP="009D5C8F">
      <w:pPr>
        <w:tabs>
          <w:tab w:val="left" w:pos="0"/>
          <w:tab w:val="left" w:pos="720"/>
          <w:tab w:val="num" w:pos="1080"/>
        </w:tabs>
        <w:suppressAutoHyphens/>
        <w:spacing w:line="247" w:lineRule="auto"/>
        <w:jc w:val="both"/>
        <w:rPr>
          <w:sz w:val="20"/>
          <w:szCs w:val="20"/>
        </w:rPr>
      </w:pPr>
    </w:p>
    <w:p w:rsidR="00E07B36" w:rsidRPr="00917B5A" w:rsidRDefault="00E07B36" w:rsidP="009D5C8F">
      <w:pPr>
        <w:tabs>
          <w:tab w:val="left" w:pos="0"/>
          <w:tab w:val="left" w:pos="720"/>
          <w:tab w:val="num" w:pos="1080"/>
        </w:tabs>
        <w:suppressAutoHyphens/>
        <w:spacing w:line="247" w:lineRule="auto"/>
        <w:jc w:val="both"/>
        <w:rPr>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Ответственность сторон.</w:t>
      </w:r>
    </w:p>
    <w:p w:rsidR="007D27EB" w:rsidRPr="00A00745" w:rsidRDefault="007D27EB" w:rsidP="009D5C8F">
      <w:pPr>
        <w:tabs>
          <w:tab w:val="left" w:pos="0"/>
          <w:tab w:val="left" w:pos="720"/>
        </w:tabs>
        <w:suppressAutoHyphens/>
        <w:spacing w:line="247" w:lineRule="auto"/>
        <w:jc w:val="both"/>
        <w:rPr>
          <w:b/>
          <w:bCs/>
          <w:sz w:val="20"/>
          <w:szCs w:val="20"/>
        </w:rPr>
      </w:pP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b/>
          <w:bCs/>
          <w:sz w:val="20"/>
          <w:szCs w:val="20"/>
        </w:rPr>
      </w:pPr>
      <w:r w:rsidRPr="00A00745">
        <w:rPr>
          <w:b/>
          <w:bCs/>
          <w:sz w:val="20"/>
          <w:szCs w:val="20"/>
        </w:rPr>
        <w:t>Ответственность Собственников</w:t>
      </w:r>
      <w:r w:rsidRPr="00A00745">
        <w:rPr>
          <w:sz w:val="20"/>
          <w:szCs w:val="20"/>
        </w:rPr>
        <w:t xml:space="preserve"> (данное положение настоящего Договора распространяется также на членов семьи Собственника, пользователей жилых помещений, нанимателей жилых помещений по договорам найма, о чем Собственник обязан их уведомить)</w:t>
      </w:r>
      <w:r w:rsidRPr="00A00745">
        <w:rPr>
          <w:b/>
          <w:bCs/>
          <w:sz w:val="20"/>
          <w:szCs w:val="20"/>
        </w:rPr>
        <w:t>:</w:t>
      </w:r>
    </w:p>
    <w:p w:rsidR="00346E0F" w:rsidRPr="00BF22ED" w:rsidRDefault="00346E0F"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BF22ED">
        <w:rPr>
          <w:sz w:val="20"/>
          <w:szCs w:val="20"/>
        </w:rPr>
        <w:t>При нарушении Собственниками требований п.п. 4.1.1</w:t>
      </w:r>
      <w:r w:rsidR="002664E8" w:rsidRPr="00BF22ED">
        <w:rPr>
          <w:sz w:val="20"/>
          <w:szCs w:val="20"/>
        </w:rPr>
        <w:t xml:space="preserve"> </w:t>
      </w:r>
      <w:r w:rsidRPr="00BF22ED">
        <w:rPr>
          <w:sz w:val="20"/>
          <w:szCs w:val="20"/>
        </w:rPr>
        <w:t>– 4.1.5 Договора или систематическом</w:t>
      </w:r>
      <w:r w:rsidR="009273E8" w:rsidRPr="00BF22ED">
        <w:rPr>
          <w:sz w:val="20"/>
          <w:szCs w:val="20"/>
        </w:rPr>
        <w:t xml:space="preserve"> </w:t>
      </w:r>
      <w:r w:rsidRPr="00BF22ED">
        <w:rPr>
          <w:sz w:val="20"/>
          <w:szCs w:val="20"/>
        </w:rPr>
        <w:t>(2 и более раз) нарушении ими прав и интересов соседей по дому Управляющая организация через 7 дней после предупреждения Собственника вправе обратиться в органы местного самоуправления для применения мер, предусмотренных статьей 293 ГК РФ.</w:t>
      </w:r>
    </w:p>
    <w:p w:rsidR="00346E0F" w:rsidRPr="00A00745" w:rsidRDefault="00EE3BAC"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В случае несвоевременного и/или неполного внесения платы за услуги и работы по управлению, содержанию и ремонту общего имущества в многоквартирном доме, а также за коммунальные услуги, Собственник обязан уплатить Управляющей </w:t>
      </w:r>
      <w:r w:rsidR="00990A1D" w:rsidRPr="00A00745">
        <w:rPr>
          <w:sz w:val="20"/>
          <w:szCs w:val="20"/>
        </w:rPr>
        <w:t>организации</w:t>
      </w:r>
      <w:r w:rsidRPr="00A00745">
        <w:rPr>
          <w:sz w:val="20"/>
          <w:szCs w:val="20"/>
        </w:rPr>
        <w:t xml:space="preserve"> штрафные санкции - пени, предусмотренные Жилищным кодексом Российской Федерации.</w:t>
      </w:r>
    </w:p>
    <w:p w:rsidR="00990A1D" w:rsidRPr="00A00745" w:rsidRDefault="00990A1D" w:rsidP="009D5C8F">
      <w:pPr>
        <w:tabs>
          <w:tab w:val="left" w:pos="0"/>
          <w:tab w:val="num" w:pos="709"/>
          <w:tab w:val="num" w:pos="3556"/>
        </w:tabs>
        <w:suppressAutoHyphens/>
        <w:spacing w:line="247" w:lineRule="auto"/>
        <w:jc w:val="both"/>
        <w:rPr>
          <w:sz w:val="20"/>
          <w:szCs w:val="20"/>
        </w:rPr>
      </w:pPr>
      <w:r w:rsidRPr="00A00745">
        <w:rPr>
          <w:sz w:val="20"/>
          <w:szCs w:val="20"/>
        </w:rPr>
        <w:tab/>
        <w:t>Если иное не предусмотрено законом, несвоевременное внесение платы влечет за собой начисление пени в размере одной трехсотой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задолженности включительно.</w:t>
      </w:r>
    </w:p>
    <w:p w:rsidR="00346E0F" w:rsidRPr="00A00745" w:rsidRDefault="00346E0F"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В случае неисполнения Собственниками обязательств, предусмотренных Договором, они несут предусмотренную законодательством ответственность, в том числе по возмещению имущественного вреда перед Управляющей организацией, а также имущественного и морального вреда третьими лицам за все возникшие в результате этого последствия. </w:t>
      </w:r>
    </w:p>
    <w:p w:rsidR="00346E0F" w:rsidRPr="00A00745" w:rsidRDefault="00346E0F"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Собственники, не обеспечившие допуск должностных лиц Управляющей организации и/или специалистов организаций, имеющих право проведения работ на системах теплоснабжения, водоснабжения, канализации, для устранения аварий и осмотра инженерного оборудования, профилактического осмотра и ремонтных работ несут имущественную ответственность за ущерб, наступивший вследствие подобных действий перед Управляющей организацией и третьими лицами.</w:t>
      </w:r>
    </w:p>
    <w:p w:rsidR="00346E0F" w:rsidRPr="00A00745" w:rsidRDefault="00346E0F"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В случае выявления факта иного количества проживающих и не внесения за них платы за коммунальные услуги, плата за которое взимается в расчете на количество проживающих, после соответствующей проверки и составления акта в установленном законодательством порядке, Управляющая организация в соответствии с действующим законодательством РФ вправе взыскать с Собственников жилых помещений и нанимателей жилых помещений плату, не полученную по настоящему договору.</w:t>
      </w:r>
    </w:p>
    <w:p w:rsidR="00346E0F" w:rsidRPr="00A00745" w:rsidRDefault="00990A1D"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Собственники несут ответственность за ненадлежащее содержание и ремонт мест общего пользования в случаях:</w:t>
      </w:r>
    </w:p>
    <w:p w:rsidR="00990A1D" w:rsidRPr="00A00745" w:rsidRDefault="00990A1D" w:rsidP="009D5C8F">
      <w:pPr>
        <w:spacing w:line="247" w:lineRule="auto"/>
        <w:ind w:firstLine="708"/>
        <w:jc w:val="both"/>
        <w:textAlignment w:val="baseline"/>
        <w:rPr>
          <w:rFonts w:ascii="Arial" w:hAnsi="Arial" w:cs="Arial"/>
          <w:sz w:val="20"/>
          <w:szCs w:val="20"/>
        </w:rPr>
      </w:pPr>
      <w:r w:rsidRPr="00A00745">
        <w:rPr>
          <w:sz w:val="20"/>
          <w:szCs w:val="20"/>
          <w:bdr w:val="none" w:sz="0" w:space="0" w:color="auto" w:frame="1"/>
        </w:rPr>
        <w:t xml:space="preserve">- неисполнения законных предписаний Управляющей </w:t>
      </w:r>
      <w:r w:rsidR="00614335" w:rsidRPr="00A00745">
        <w:rPr>
          <w:sz w:val="20"/>
          <w:szCs w:val="20"/>
          <w:bdr w:val="none" w:sz="0" w:space="0" w:color="auto" w:frame="1"/>
        </w:rPr>
        <w:t>организации и/или</w:t>
      </w:r>
      <w:r w:rsidRPr="00A00745">
        <w:rPr>
          <w:sz w:val="20"/>
          <w:szCs w:val="20"/>
          <w:bdr w:val="none" w:sz="0" w:space="0" w:color="auto" w:frame="1"/>
        </w:rPr>
        <w:t xml:space="preserve"> контролирующих органов;</w:t>
      </w:r>
    </w:p>
    <w:p w:rsidR="00990A1D" w:rsidRPr="00A00745" w:rsidRDefault="00990A1D" w:rsidP="009D5C8F">
      <w:pPr>
        <w:spacing w:line="247" w:lineRule="auto"/>
        <w:ind w:firstLine="708"/>
        <w:jc w:val="both"/>
        <w:textAlignment w:val="baseline"/>
        <w:rPr>
          <w:rFonts w:ascii="Arial" w:hAnsi="Arial" w:cs="Arial"/>
          <w:sz w:val="20"/>
          <w:szCs w:val="20"/>
        </w:rPr>
      </w:pPr>
      <w:r w:rsidRPr="00A00745">
        <w:rPr>
          <w:sz w:val="20"/>
          <w:szCs w:val="20"/>
          <w:bdr w:val="none" w:sz="0" w:space="0" w:color="auto" w:frame="1"/>
        </w:rPr>
        <w:t>- отказа от финансирования необходимых работ и услуг по содержанию и ремонту общего имущества в многоквартирном доме в порядке, установленном законодательством.</w:t>
      </w:r>
    </w:p>
    <w:p w:rsidR="00346E0F" w:rsidRPr="00A00745" w:rsidRDefault="00346E0F"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Собственники не отвечают по обязательствам Управляющей организации, которые возникли не по их поручению.</w:t>
      </w:r>
    </w:p>
    <w:p w:rsidR="007D27EB" w:rsidRPr="00A00745" w:rsidRDefault="007D27EB" w:rsidP="009D5C8F">
      <w:pPr>
        <w:tabs>
          <w:tab w:val="left" w:pos="0"/>
          <w:tab w:val="left" w:pos="720"/>
          <w:tab w:val="num" w:pos="2520"/>
        </w:tabs>
        <w:suppressAutoHyphens/>
        <w:spacing w:line="247" w:lineRule="auto"/>
        <w:jc w:val="both"/>
        <w:rPr>
          <w:sz w:val="20"/>
          <w:szCs w:val="20"/>
        </w:rPr>
      </w:pPr>
    </w:p>
    <w:p w:rsidR="00346E0F" w:rsidRDefault="00346E0F" w:rsidP="009D5C8F">
      <w:pPr>
        <w:numPr>
          <w:ilvl w:val="1"/>
          <w:numId w:val="1"/>
        </w:numPr>
        <w:tabs>
          <w:tab w:val="left" w:pos="0"/>
          <w:tab w:val="num" w:pos="360"/>
          <w:tab w:val="left" w:pos="720"/>
          <w:tab w:val="num" w:pos="1080"/>
        </w:tabs>
        <w:suppressAutoHyphens/>
        <w:spacing w:line="247" w:lineRule="auto"/>
        <w:ind w:left="0" w:firstLine="0"/>
        <w:jc w:val="both"/>
        <w:rPr>
          <w:b/>
          <w:bCs/>
          <w:sz w:val="20"/>
          <w:szCs w:val="20"/>
        </w:rPr>
      </w:pPr>
      <w:r w:rsidRPr="00A00745">
        <w:rPr>
          <w:b/>
          <w:bCs/>
          <w:sz w:val="20"/>
          <w:szCs w:val="20"/>
        </w:rPr>
        <w:t>Ответственность Управляющей организации:</w:t>
      </w:r>
    </w:p>
    <w:p w:rsidR="00811795" w:rsidRPr="00A00745" w:rsidRDefault="00811795" w:rsidP="009D5C8F">
      <w:pPr>
        <w:tabs>
          <w:tab w:val="left" w:pos="0"/>
          <w:tab w:val="num" w:pos="1080"/>
          <w:tab w:val="num" w:pos="1500"/>
        </w:tabs>
        <w:suppressAutoHyphens/>
        <w:spacing w:line="247" w:lineRule="auto"/>
        <w:jc w:val="both"/>
        <w:rPr>
          <w:b/>
          <w:bCs/>
          <w:sz w:val="20"/>
          <w:szCs w:val="20"/>
        </w:rPr>
      </w:pPr>
    </w:p>
    <w:p w:rsidR="005159D2" w:rsidRPr="00A00745" w:rsidRDefault="005159D2"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bdr w:val="none" w:sz="0" w:space="0" w:color="auto" w:frame="1"/>
        </w:rPr>
        <w:t>Управляющая организация несет установленную законодательством Российской Федерации административную, уголовную или гражданско-правовую ответственность за:</w:t>
      </w:r>
    </w:p>
    <w:p w:rsidR="005159D2" w:rsidRPr="00A00745" w:rsidRDefault="005159D2" w:rsidP="009D5C8F">
      <w:pPr>
        <w:spacing w:line="247" w:lineRule="auto"/>
        <w:ind w:firstLine="709"/>
        <w:jc w:val="both"/>
        <w:textAlignment w:val="baseline"/>
        <w:rPr>
          <w:sz w:val="20"/>
          <w:szCs w:val="20"/>
        </w:rPr>
      </w:pPr>
      <w:r w:rsidRPr="00A00745">
        <w:rPr>
          <w:sz w:val="20"/>
          <w:szCs w:val="20"/>
          <w:bdr w:val="none" w:sz="0" w:space="0" w:color="auto" w:frame="1"/>
        </w:rPr>
        <w:t>- нарушение качества предоставления Собственникам коммунальных услуг, ненадлежащее содержание и ремонт общего имущества в многоквартирном доме</w:t>
      </w:r>
      <w:r w:rsidR="00933694" w:rsidRPr="00A00745">
        <w:rPr>
          <w:sz w:val="20"/>
          <w:szCs w:val="20"/>
          <w:bdr w:val="none" w:sz="0" w:space="0" w:color="auto" w:frame="1"/>
        </w:rPr>
        <w:t>, если выявленные нарушения явились следствием действия или бездействия Управляющей организации</w:t>
      </w:r>
      <w:r w:rsidRPr="00A00745">
        <w:rPr>
          <w:sz w:val="20"/>
          <w:szCs w:val="20"/>
          <w:bdr w:val="none" w:sz="0" w:space="0" w:color="auto" w:frame="1"/>
        </w:rPr>
        <w:t>;</w:t>
      </w:r>
    </w:p>
    <w:p w:rsidR="005159D2" w:rsidRPr="00A00745" w:rsidRDefault="005159D2" w:rsidP="009D5C8F">
      <w:pPr>
        <w:spacing w:line="247" w:lineRule="auto"/>
        <w:ind w:firstLine="709"/>
        <w:jc w:val="both"/>
        <w:textAlignment w:val="baseline"/>
        <w:rPr>
          <w:sz w:val="20"/>
          <w:szCs w:val="20"/>
        </w:rPr>
      </w:pPr>
      <w:r w:rsidRPr="00A00745">
        <w:rPr>
          <w:sz w:val="20"/>
          <w:szCs w:val="20"/>
          <w:bdr w:val="none" w:sz="0" w:space="0" w:color="auto" w:frame="1"/>
        </w:rPr>
        <w:t>- вред, причиненный жизни, здоровью и имуществу Собственников вследствие нарушения качества предоставления коммунальных услуг, недостатков работ по содержанию и ремонту общего имущества в многоквартирном доме, а также вследствие непредставления Собственникам полной и достоверной информации о предоставляемых жилищных и коммунальных услугах</w:t>
      </w:r>
      <w:r w:rsidR="00933694" w:rsidRPr="00A00745">
        <w:rPr>
          <w:sz w:val="20"/>
          <w:szCs w:val="20"/>
          <w:bdr w:val="none" w:sz="0" w:space="0" w:color="auto" w:frame="1"/>
        </w:rPr>
        <w:t>, если выявленные нарушения явились следствием действия или бездействия Управляющей организации</w:t>
      </w:r>
      <w:r w:rsidRPr="00A00745">
        <w:rPr>
          <w:sz w:val="20"/>
          <w:szCs w:val="20"/>
          <w:bdr w:val="none" w:sz="0" w:space="0" w:color="auto" w:frame="1"/>
        </w:rPr>
        <w:t>;</w:t>
      </w:r>
    </w:p>
    <w:p w:rsidR="005159D2" w:rsidRPr="00A00745" w:rsidRDefault="005159D2" w:rsidP="009D5C8F">
      <w:pPr>
        <w:spacing w:line="247" w:lineRule="auto"/>
        <w:ind w:firstLine="709"/>
        <w:jc w:val="both"/>
        <w:textAlignment w:val="baseline"/>
        <w:rPr>
          <w:sz w:val="20"/>
          <w:szCs w:val="20"/>
        </w:rPr>
      </w:pPr>
      <w:r w:rsidRPr="00A00745">
        <w:rPr>
          <w:sz w:val="20"/>
          <w:szCs w:val="20"/>
          <w:bdr w:val="none" w:sz="0" w:space="0" w:color="auto" w:frame="1"/>
        </w:rPr>
        <w:t>- убытки, причиненные Собственникам в результате действия или бездействия Управляющей организации;</w:t>
      </w:r>
    </w:p>
    <w:p w:rsidR="005159D2" w:rsidRPr="00A00745" w:rsidRDefault="005159D2" w:rsidP="009D5C8F">
      <w:pPr>
        <w:spacing w:line="247" w:lineRule="auto"/>
        <w:ind w:firstLine="709"/>
        <w:jc w:val="both"/>
        <w:textAlignment w:val="baseline"/>
        <w:rPr>
          <w:sz w:val="20"/>
          <w:szCs w:val="20"/>
        </w:rPr>
      </w:pPr>
      <w:r w:rsidRPr="00A00745">
        <w:rPr>
          <w:sz w:val="20"/>
          <w:szCs w:val="20"/>
          <w:bdr w:val="none" w:sz="0" w:space="0" w:color="auto" w:frame="1"/>
        </w:rPr>
        <w:t>- убытки, причиненные Собственникам в результате действия или бездействия третьих лиц, привлекаемых Управляющей организацией для выполнения работ и оказания услуг.</w:t>
      </w:r>
    </w:p>
    <w:p w:rsidR="005159D2" w:rsidRDefault="005159D2" w:rsidP="009D5C8F">
      <w:pPr>
        <w:tabs>
          <w:tab w:val="left" w:pos="0"/>
          <w:tab w:val="num" w:pos="1080"/>
          <w:tab w:val="num" w:pos="3556"/>
        </w:tabs>
        <w:suppressAutoHyphens/>
        <w:spacing w:line="247" w:lineRule="auto"/>
        <w:ind w:firstLine="709"/>
        <w:jc w:val="both"/>
        <w:rPr>
          <w:sz w:val="20"/>
          <w:szCs w:val="20"/>
          <w:bdr w:val="none" w:sz="0" w:space="0" w:color="auto" w:frame="1"/>
        </w:rPr>
      </w:pPr>
      <w:r w:rsidRPr="00A00745">
        <w:rPr>
          <w:sz w:val="20"/>
          <w:szCs w:val="20"/>
          <w:bdr w:val="none" w:sz="0" w:space="0" w:color="auto" w:frame="1"/>
        </w:rPr>
        <w:t>- моральный вред, причиненный Собственникам вследствие нарушения Управляющей организацией прав Собственников, предусмотренных жилищным законодательством Российской Федерации.</w:t>
      </w:r>
    </w:p>
    <w:p w:rsidR="00E07B36" w:rsidRDefault="00E07B36" w:rsidP="009D5C8F">
      <w:pPr>
        <w:tabs>
          <w:tab w:val="left" w:pos="0"/>
          <w:tab w:val="num" w:pos="1080"/>
          <w:tab w:val="num" w:pos="3556"/>
        </w:tabs>
        <w:suppressAutoHyphens/>
        <w:spacing w:line="247" w:lineRule="auto"/>
        <w:ind w:firstLine="709"/>
        <w:jc w:val="both"/>
        <w:rPr>
          <w:sz w:val="20"/>
          <w:szCs w:val="20"/>
          <w:bdr w:val="none" w:sz="0" w:space="0" w:color="auto" w:frame="1"/>
        </w:rPr>
      </w:pPr>
    </w:p>
    <w:p w:rsidR="00E07B36" w:rsidRPr="00A00745" w:rsidRDefault="00E07B36" w:rsidP="009D5C8F">
      <w:pPr>
        <w:tabs>
          <w:tab w:val="left" w:pos="0"/>
          <w:tab w:val="num" w:pos="1080"/>
          <w:tab w:val="num" w:pos="3556"/>
        </w:tabs>
        <w:suppressAutoHyphens/>
        <w:spacing w:line="247" w:lineRule="auto"/>
        <w:ind w:firstLine="709"/>
        <w:jc w:val="both"/>
        <w:rPr>
          <w:sz w:val="20"/>
          <w:szCs w:val="20"/>
          <w:bdr w:val="none" w:sz="0" w:space="0" w:color="auto" w:frame="1"/>
        </w:rPr>
      </w:pPr>
    </w:p>
    <w:p w:rsidR="00346E0F" w:rsidRPr="00A00745" w:rsidRDefault="00346E0F"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lastRenderedPageBreak/>
        <w:t xml:space="preserve">За неисполнение или ненадлежащее исполнение обязанностей, предусмотренных настоящим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Собственников, несвоевременного выполнения ими своих обязанностей, в том числе неоплаты (не полной оплаты) </w:t>
      </w:r>
      <w:r w:rsidR="00990A1D" w:rsidRPr="00A00745">
        <w:rPr>
          <w:sz w:val="20"/>
          <w:szCs w:val="20"/>
        </w:rPr>
        <w:t>за услуги и работы по управлению, содержанию и ремонту общего имущества</w:t>
      </w:r>
      <w:r w:rsidRPr="00A00745">
        <w:rPr>
          <w:sz w:val="20"/>
          <w:szCs w:val="20"/>
        </w:rPr>
        <w:t xml:space="preserve"> и коммунальные услуги, а также вследствие действия непреодолимой силы.</w:t>
      </w:r>
    </w:p>
    <w:p w:rsidR="00346E0F" w:rsidRPr="00A00745" w:rsidRDefault="00346E0F" w:rsidP="009D5C8F">
      <w:pPr>
        <w:suppressAutoHyphens/>
        <w:spacing w:line="247" w:lineRule="auto"/>
        <w:ind w:firstLine="708"/>
        <w:jc w:val="both"/>
        <w:rPr>
          <w:sz w:val="20"/>
          <w:szCs w:val="20"/>
        </w:rPr>
      </w:pPr>
      <w:r w:rsidRPr="00A00745">
        <w:rPr>
          <w:sz w:val="20"/>
          <w:szCs w:val="20"/>
        </w:rPr>
        <w:t xml:space="preserve">Управляющая организация </w:t>
      </w:r>
      <w:r w:rsidR="007F3517" w:rsidRPr="00A00745">
        <w:rPr>
          <w:sz w:val="20"/>
          <w:szCs w:val="20"/>
        </w:rPr>
        <w:t>оказывает</w:t>
      </w:r>
      <w:r w:rsidRPr="00A00745">
        <w:rPr>
          <w:sz w:val="20"/>
          <w:szCs w:val="20"/>
        </w:rPr>
        <w:t xml:space="preserve"> услуги, производит работы и несет ответственность за выполнение своих обязательств, только в </w:t>
      </w:r>
      <w:r w:rsidR="00933694" w:rsidRPr="00A00745">
        <w:rPr>
          <w:sz w:val="20"/>
          <w:szCs w:val="20"/>
        </w:rPr>
        <w:t>пределах</w:t>
      </w:r>
      <w:r w:rsidRPr="00A00745">
        <w:rPr>
          <w:sz w:val="20"/>
          <w:szCs w:val="20"/>
        </w:rPr>
        <w:t xml:space="preserve"> фактически собранных денежных средств с собственников и нанимателей.</w:t>
      </w:r>
    </w:p>
    <w:p w:rsidR="00346E0F" w:rsidRDefault="00346E0F"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Управляющая организация несет ответственность за разглашение сведений, полученных о Собственниках в соответствии с действующим законодательством.</w:t>
      </w:r>
    </w:p>
    <w:p w:rsidR="002B47AD" w:rsidRPr="00A00745" w:rsidRDefault="002B47AD"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Штрафные санкции, а также иные убытки, наложенные на Управляющую организацию за неисполнение, неполное или ненадлежащее исполнение услуг, предусмотренных данным договором, или возникшие из отношений с третьими лицами не являются основанием для взыскания их с Собственников.</w:t>
      </w:r>
    </w:p>
    <w:p w:rsidR="002C19C0" w:rsidRPr="002B47AD" w:rsidRDefault="002C19C0" w:rsidP="009D5C8F">
      <w:pPr>
        <w:numPr>
          <w:ilvl w:val="2"/>
          <w:numId w:val="1"/>
        </w:numPr>
        <w:tabs>
          <w:tab w:val="left" w:pos="0"/>
          <w:tab w:val="num" w:pos="360"/>
          <w:tab w:val="left" w:pos="720"/>
          <w:tab w:val="num" w:pos="1080"/>
        </w:tabs>
        <w:suppressAutoHyphens/>
        <w:spacing w:line="247" w:lineRule="auto"/>
        <w:ind w:left="0" w:firstLine="0"/>
        <w:jc w:val="both"/>
        <w:rPr>
          <w:sz w:val="20"/>
          <w:szCs w:val="20"/>
        </w:rPr>
      </w:pPr>
      <w:r w:rsidRPr="002B47AD">
        <w:rPr>
          <w:sz w:val="20"/>
          <w:szCs w:val="20"/>
        </w:rPr>
        <w:t>В случае если, проведение текущего либо капитального ремонта дома объективно необходимо для предотвращения причинения вреда жизни и здоровья проживающих, обеспечения их безопасности, а также в случаях выдачи Управляющей организации со стороны контролирующих органов обязательных для исполнения предписаний по проведению текущего либо капитального ремонта дома, и при отказе Собственников от его проведения и финансирования, Управляющая организация не несет ответственности за последствия, возникшие в результате непроведения указанных работ.</w:t>
      </w:r>
    </w:p>
    <w:p w:rsidR="002C19C0" w:rsidRDefault="002B47AD" w:rsidP="009D5C8F">
      <w:pPr>
        <w:numPr>
          <w:ilvl w:val="2"/>
          <w:numId w:val="1"/>
        </w:numPr>
        <w:shd w:val="clear" w:color="auto" w:fill="FFFFFF"/>
        <w:tabs>
          <w:tab w:val="left" w:pos="0"/>
          <w:tab w:val="num" w:pos="360"/>
          <w:tab w:val="left" w:pos="720"/>
          <w:tab w:val="num" w:pos="1080"/>
        </w:tabs>
        <w:suppressAutoHyphens/>
        <w:spacing w:line="247" w:lineRule="auto"/>
        <w:ind w:left="0" w:firstLine="0"/>
        <w:jc w:val="both"/>
        <w:rPr>
          <w:sz w:val="20"/>
          <w:szCs w:val="20"/>
        </w:rPr>
      </w:pPr>
      <w:r w:rsidRPr="002B47AD">
        <w:rPr>
          <w:sz w:val="20"/>
          <w:szCs w:val="20"/>
        </w:rPr>
        <w:t xml:space="preserve"> Управляющая организация не несет ответственности за </w:t>
      </w:r>
      <w:r>
        <w:rPr>
          <w:sz w:val="20"/>
          <w:szCs w:val="20"/>
        </w:rPr>
        <w:t xml:space="preserve">ненадлежащее </w:t>
      </w:r>
      <w:r w:rsidRPr="002B47AD">
        <w:rPr>
          <w:sz w:val="20"/>
          <w:szCs w:val="20"/>
        </w:rPr>
        <w:t xml:space="preserve">качество </w:t>
      </w:r>
      <w:r w:rsidRPr="002B47AD">
        <w:rPr>
          <w:bCs/>
          <w:sz w:val="20"/>
          <w:szCs w:val="20"/>
        </w:rPr>
        <w:t>оказания услуг и выполнения работ по управлению,</w:t>
      </w:r>
      <w:r>
        <w:rPr>
          <w:bCs/>
          <w:sz w:val="20"/>
          <w:szCs w:val="20"/>
        </w:rPr>
        <w:t xml:space="preserve"> </w:t>
      </w:r>
      <w:r w:rsidRPr="002B47AD">
        <w:rPr>
          <w:bCs/>
          <w:sz w:val="20"/>
          <w:szCs w:val="20"/>
        </w:rPr>
        <w:t>содержанию и ремонту общего имущества в многоквартирном доме</w:t>
      </w:r>
      <w:r>
        <w:rPr>
          <w:bCs/>
          <w:sz w:val="20"/>
          <w:szCs w:val="20"/>
        </w:rPr>
        <w:t xml:space="preserve">, </w:t>
      </w:r>
      <w:r w:rsidR="00E544A4">
        <w:rPr>
          <w:bCs/>
          <w:sz w:val="20"/>
          <w:szCs w:val="20"/>
        </w:rPr>
        <w:t>вызванное</w:t>
      </w:r>
      <w:r w:rsidRPr="002B47AD">
        <w:rPr>
          <w:sz w:val="20"/>
          <w:szCs w:val="20"/>
        </w:rPr>
        <w:t xml:space="preserve"> </w:t>
      </w:r>
      <w:r w:rsidR="00E544A4">
        <w:rPr>
          <w:sz w:val="20"/>
          <w:szCs w:val="20"/>
        </w:rPr>
        <w:t>нарушением</w:t>
      </w:r>
      <w:r w:rsidR="00917B5A">
        <w:rPr>
          <w:sz w:val="20"/>
          <w:szCs w:val="20"/>
        </w:rPr>
        <w:t xml:space="preserve"> Со</w:t>
      </w:r>
      <w:r w:rsidRPr="002B47AD">
        <w:rPr>
          <w:sz w:val="20"/>
          <w:szCs w:val="20"/>
        </w:rPr>
        <w:t>бственниками, нанимателями или проживающими в многоквартирном доме</w:t>
      </w:r>
      <w:r>
        <w:rPr>
          <w:sz w:val="20"/>
          <w:szCs w:val="20"/>
        </w:rPr>
        <w:t xml:space="preserve"> лицами требований законодательства РФ </w:t>
      </w:r>
      <w:r w:rsidRPr="002B47AD">
        <w:rPr>
          <w:sz w:val="20"/>
          <w:szCs w:val="20"/>
        </w:rPr>
        <w:t>к содержанию общего имущества</w:t>
      </w:r>
      <w:r>
        <w:rPr>
          <w:sz w:val="20"/>
          <w:szCs w:val="20"/>
        </w:rPr>
        <w:t>, жилых и нежилых помещений.</w:t>
      </w:r>
    </w:p>
    <w:p w:rsidR="00883B19" w:rsidRPr="00883B19" w:rsidRDefault="00883B19" w:rsidP="009D5C8F">
      <w:pPr>
        <w:numPr>
          <w:ilvl w:val="2"/>
          <w:numId w:val="1"/>
        </w:numPr>
        <w:shd w:val="clear" w:color="auto" w:fill="FFFFFF"/>
        <w:tabs>
          <w:tab w:val="left" w:pos="0"/>
          <w:tab w:val="num" w:pos="360"/>
          <w:tab w:val="left" w:pos="720"/>
          <w:tab w:val="num" w:pos="1080"/>
        </w:tabs>
        <w:suppressAutoHyphens/>
        <w:spacing w:line="247" w:lineRule="auto"/>
        <w:ind w:left="0" w:firstLine="0"/>
        <w:jc w:val="both"/>
        <w:rPr>
          <w:sz w:val="20"/>
          <w:szCs w:val="20"/>
        </w:rPr>
      </w:pPr>
      <w:r w:rsidRPr="00883B19">
        <w:rPr>
          <w:sz w:val="20"/>
          <w:szCs w:val="20"/>
        </w:rPr>
        <w:t xml:space="preserve">Управляющая организация не несет ответственности за качество коммунальной услуги по горячему водоснабжению в части соблюдения установленных температурных показателей в случае, если временное снижение температуры горячей воды при водоразборе связано с отсутствием в многоквартирном доме </w:t>
      </w:r>
      <w:r w:rsidR="00976945" w:rsidRPr="005049E6">
        <w:rPr>
          <w:sz w:val="20"/>
          <w:szCs w:val="20"/>
        </w:rPr>
        <w:t>системы циркуляции горячего водоснабжения</w:t>
      </w:r>
      <w:r w:rsidR="00976945">
        <w:rPr>
          <w:sz w:val="20"/>
          <w:szCs w:val="20"/>
        </w:rPr>
        <w:t xml:space="preserve"> (тупиковая система), обусловленном технологической схемой горячего водоснабжения многоквартирного дома</w:t>
      </w:r>
      <w:r w:rsidRPr="00883B19">
        <w:rPr>
          <w:sz w:val="20"/>
          <w:szCs w:val="20"/>
        </w:rPr>
        <w:t xml:space="preserve">, </w:t>
      </w:r>
      <w:r w:rsidR="00976945">
        <w:rPr>
          <w:sz w:val="20"/>
          <w:szCs w:val="20"/>
        </w:rPr>
        <w:t>проектирование, монтаж и наладка системы</w:t>
      </w:r>
      <w:r w:rsidRPr="00883B19">
        <w:rPr>
          <w:sz w:val="20"/>
          <w:szCs w:val="20"/>
        </w:rPr>
        <w:t xml:space="preserve"> циркуляции требует проведения капитального ремонта либо реконструкции системы горячего водоснабжения</w:t>
      </w:r>
      <w:r w:rsidR="00CB17D9">
        <w:rPr>
          <w:sz w:val="20"/>
          <w:szCs w:val="20"/>
        </w:rPr>
        <w:t xml:space="preserve"> многоквартирного дома</w:t>
      </w:r>
      <w:r w:rsidRPr="00883B19">
        <w:rPr>
          <w:sz w:val="20"/>
          <w:szCs w:val="20"/>
        </w:rPr>
        <w:t xml:space="preserve">, а </w:t>
      </w:r>
      <w:r w:rsidR="00976945">
        <w:rPr>
          <w:sz w:val="20"/>
          <w:szCs w:val="20"/>
        </w:rPr>
        <w:t>С</w:t>
      </w:r>
      <w:r w:rsidRPr="00883B19">
        <w:rPr>
          <w:sz w:val="20"/>
          <w:szCs w:val="20"/>
        </w:rPr>
        <w:t>обственники не приняли решение о проведении таких работ и/или об источниках их финансирования.</w:t>
      </w:r>
    </w:p>
    <w:p w:rsidR="00CB17D9" w:rsidRDefault="00CB17D9" w:rsidP="009D5C8F">
      <w:pPr>
        <w:numPr>
          <w:ilvl w:val="2"/>
          <w:numId w:val="1"/>
        </w:numPr>
        <w:shd w:val="clear" w:color="auto" w:fill="FFFFFF"/>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Управляющая организация не несет ответственность</w:t>
      </w:r>
      <w:r>
        <w:rPr>
          <w:sz w:val="20"/>
          <w:szCs w:val="20"/>
        </w:rPr>
        <w:t xml:space="preserve"> за </w:t>
      </w:r>
      <w:r w:rsidR="00917B5A">
        <w:rPr>
          <w:sz w:val="20"/>
          <w:szCs w:val="20"/>
        </w:rPr>
        <w:t>повреждение имущества Со</w:t>
      </w:r>
      <w:r w:rsidR="00462B33">
        <w:rPr>
          <w:sz w:val="20"/>
          <w:szCs w:val="20"/>
        </w:rPr>
        <w:t>бственников, находящегося в помещениях общего пользования или установленного на конструктивных элементах многоквартирного дома с нарушением норм и правил, установленных законодательством РФ, или условий Договора.</w:t>
      </w:r>
    </w:p>
    <w:p w:rsidR="00346E0F" w:rsidRPr="00A00745" w:rsidRDefault="00346E0F" w:rsidP="009D5C8F">
      <w:pPr>
        <w:numPr>
          <w:ilvl w:val="2"/>
          <w:numId w:val="1"/>
        </w:numPr>
        <w:shd w:val="clear" w:color="auto" w:fill="FFFFFF"/>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Управляющая организация не несет ответственность в случаях:</w:t>
      </w:r>
    </w:p>
    <w:p w:rsidR="00346E0F" w:rsidRPr="00A00745" w:rsidRDefault="00346E0F" w:rsidP="009D5C8F">
      <w:pPr>
        <w:shd w:val="clear" w:color="auto" w:fill="FFFFFF"/>
        <w:tabs>
          <w:tab w:val="left" w:pos="2520"/>
        </w:tabs>
        <w:suppressAutoHyphens/>
        <w:spacing w:line="247" w:lineRule="auto"/>
        <w:ind w:firstLine="567"/>
        <w:jc w:val="both"/>
        <w:rPr>
          <w:sz w:val="20"/>
          <w:szCs w:val="20"/>
        </w:rPr>
      </w:pPr>
      <w:r w:rsidRPr="00A00745">
        <w:rPr>
          <w:sz w:val="20"/>
          <w:szCs w:val="20"/>
        </w:rPr>
        <w:t>- противоправных действий (бездействий) Собственников и лиц, проживающих в помещениях собственников;</w:t>
      </w:r>
    </w:p>
    <w:p w:rsidR="00346E0F" w:rsidRPr="00A00745" w:rsidRDefault="00346E0F" w:rsidP="009D5C8F">
      <w:pPr>
        <w:shd w:val="clear" w:color="auto" w:fill="FFFFFF"/>
        <w:tabs>
          <w:tab w:val="left" w:pos="2520"/>
        </w:tabs>
        <w:suppressAutoHyphens/>
        <w:spacing w:line="247" w:lineRule="auto"/>
        <w:ind w:firstLine="567"/>
        <w:jc w:val="both"/>
        <w:rPr>
          <w:sz w:val="20"/>
          <w:szCs w:val="20"/>
        </w:rPr>
      </w:pPr>
      <w:r w:rsidRPr="00A00745">
        <w:rPr>
          <w:sz w:val="20"/>
          <w:szCs w:val="20"/>
        </w:rPr>
        <w:t>- использования Собственниками общего имущества не по назначению и с нарушением действующего законодательства;</w:t>
      </w:r>
    </w:p>
    <w:p w:rsidR="00346E0F" w:rsidRPr="00A00745" w:rsidRDefault="00346E0F" w:rsidP="009D5C8F">
      <w:pPr>
        <w:shd w:val="clear" w:color="auto" w:fill="FFFFFF"/>
        <w:tabs>
          <w:tab w:val="left" w:pos="2520"/>
        </w:tabs>
        <w:suppressAutoHyphens/>
        <w:spacing w:line="247" w:lineRule="auto"/>
        <w:ind w:firstLine="567"/>
        <w:jc w:val="both"/>
        <w:rPr>
          <w:sz w:val="20"/>
          <w:szCs w:val="20"/>
        </w:rPr>
      </w:pPr>
      <w:r w:rsidRPr="00A00745">
        <w:rPr>
          <w:sz w:val="20"/>
          <w:szCs w:val="20"/>
        </w:rPr>
        <w:t>- не обеспечения Собственниками своих обязательств, уста</w:t>
      </w:r>
      <w:r w:rsidR="007D27EB" w:rsidRPr="00A00745">
        <w:rPr>
          <w:sz w:val="20"/>
          <w:szCs w:val="20"/>
        </w:rPr>
        <w:t>новленных настоящим договором;</w:t>
      </w:r>
    </w:p>
    <w:p w:rsidR="00346E0F" w:rsidRPr="00A00745" w:rsidRDefault="00346E0F" w:rsidP="009D5C8F">
      <w:pPr>
        <w:shd w:val="clear" w:color="auto" w:fill="FFFFFF"/>
        <w:tabs>
          <w:tab w:val="left" w:pos="2520"/>
        </w:tabs>
        <w:suppressAutoHyphens/>
        <w:spacing w:line="247" w:lineRule="auto"/>
        <w:ind w:firstLine="567"/>
        <w:jc w:val="both"/>
        <w:rPr>
          <w:sz w:val="20"/>
          <w:szCs w:val="20"/>
        </w:rPr>
      </w:pPr>
      <w:r w:rsidRPr="00A00745">
        <w:rPr>
          <w:sz w:val="20"/>
          <w:szCs w:val="20"/>
        </w:rP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rsidR="00346E0F" w:rsidRPr="00A00745" w:rsidRDefault="00346E0F" w:rsidP="009D5C8F">
      <w:pPr>
        <w:tabs>
          <w:tab w:val="left" w:pos="0"/>
          <w:tab w:val="num" w:pos="1080"/>
          <w:tab w:val="num" w:pos="1430"/>
        </w:tabs>
        <w:suppressAutoHyphens/>
        <w:spacing w:line="247" w:lineRule="auto"/>
        <w:ind w:firstLine="567"/>
        <w:jc w:val="both"/>
        <w:rPr>
          <w:sz w:val="20"/>
          <w:szCs w:val="20"/>
        </w:rPr>
      </w:pPr>
      <w:r w:rsidRPr="00A00745">
        <w:rPr>
          <w:sz w:val="20"/>
          <w:szCs w:val="20"/>
        </w:rPr>
        <w:t>- за ненадлежащее содержание Общего имущества, если Собственники помещений не профинансировали его содержание и ремонт.</w:t>
      </w:r>
    </w:p>
    <w:p w:rsidR="007D27EB" w:rsidRPr="00A00745" w:rsidRDefault="007D27EB" w:rsidP="009D5C8F">
      <w:pPr>
        <w:tabs>
          <w:tab w:val="left" w:pos="0"/>
          <w:tab w:val="num" w:pos="1080"/>
          <w:tab w:val="num" w:pos="1430"/>
        </w:tabs>
        <w:suppressAutoHyphens/>
        <w:spacing w:line="247" w:lineRule="auto"/>
        <w:ind w:firstLine="567"/>
        <w:jc w:val="both"/>
        <w:rPr>
          <w:sz w:val="20"/>
          <w:szCs w:val="20"/>
        </w:rPr>
      </w:pP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b/>
          <w:bCs/>
          <w:sz w:val="20"/>
          <w:szCs w:val="20"/>
        </w:rPr>
        <w:t xml:space="preserve"> </w:t>
      </w:r>
      <w:r w:rsidRPr="00A00745">
        <w:rPr>
          <w:b/>
          <w:sz w:val="20"/>
          <w:szCs w:val="20"/>
        </w:rPr>
        <w:t>Стороны не несут ответственности</w:t>
      </w:r>
      <w:r w:rsidRPr="00A00745">
        <w:rPr>
          <w:sz w:val="20"/>
          <w:szCs w:val="20"/>
        </w:rPr>
        <w:t xml:space="preserve"> по своим обязательствам, если:</w:t>
      </w:r>
    </w:p>
    <w:p w:rsidR="00346E0F" w:rsidRPr="00A00745" w:rsidRDefault="00346E0F" w:rsidP="009D5C8F">
      <w:pPr>
        <w:shd w:val="clear" w:color="auto" w:fill="FFFFFF"/>
        <w:tabs>
          <w:tab w:val="left" w:pos="360"/>
        </w:tabs>
        <w:suppressAutoHyphens/>
        <w:spacing w:line="247" w:lineRule="auto"/>
        <w:ind w:firstLine="709"/>
        <w:jc w:val="both"/>
        <w:rPr>
          <w:sz w:val="20"/>
          <w:szCs w:val="20"/>
        </w:rPr>
      </w:pPr>
      <w:r w:rsidRPr="00A00745">
        <w:rPr>
          <w:sz w:val="20"/>
          <w:szCs w:val="20"/>
        </w:rPr>
        <w:t>- в период действия настоящего договора произошли изменения в действующем законодательстве, делающие невозможным их выполнение;</w:t>
      </w:r>
    </w:p>
    <w:p w:rsidR="00346E0F" w:rsidRPr="00A00745" w:rsidRDefault="00346E0F" w:rsidP="009D5C8F">
      <w:pPr>
        <w:shd w:val="clear" w:color="auto" w:fill="FFFFFF"/>
        <w:tabs>
          <w:tab w:val="left" w:pos="360"/>
          <w:tab w:val="left" w:pos="1114"/>
        </w:tabs>
        <w:suppressAutoHyphens/>
        <w:spacing w:line="247" w:lineRule="auto"/>
        <w:ind w:firstLine="709"/>
        <w:jc w:val="both"/>
        <w:rPr>
          <w:sz w:val="20"/>
          <w:szCs w:val="20"/>
        </w:rPr>
      </w:pPr>
      <w:r w:rsidRPr="00A00745">
        <w:rPr>
          <w:sz w:val="20"/>
          <w:szCs w:val="20"/>
        </w:rPr>
        <w:t>-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которыми понимаются: стихийные бедствия, гражданские волнения, военные действия и т.п.</w:t>
      </w:r>
    </w:p>
    <w:p w:rsidR="00346E0F" w:rsidRPr="00A00745" w:rsidRDefault="00346E0F" w:rsidP="009D5C8F">
      <w:pPr>
        <w:shd w:val="clear" w:color="auto" w:fill="FFFFFF"/>
        <w:suppressAutoHyphens/>
        <w:spacing w:line="247" w:lineRule="auto"/>
        <w:ind w:firstLine="709"/>
        <w:jc w:val="both"/>
        <w:rPr>
          <w:sz w:val="20"/>
          <w:szCs w:val="20"/>
        </w:rPr>
      </w:pPr>
      <w:r w:rsidRPr="00A00745">
        <w:rPr>
          <w:sz w:val="20"/>
          <w:szCs w:val="2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346E0F" w:rsidRPr="00A00745" w:rsidRDefault="00346E0F" w:rsidP="009D5C8F">
      <w:pPr>
        <w:tabs>
          <w:tab w:val="left" w:pos="0"/>
          <w:tab w:val="num" w:pos="1080"/>
          <w:tab w:val="num" w:pos="1500"/>
        </w:tabs>
        <w:suppressAutoHyphens/>
        <w:spacing w:line="247" w:lineRule="auto"/>
        <w:ind w:firstLine="709"/>
        <w:jc w:val="both"/>
        <w:rPr>
          <w:sz w:val="20"/>
          <w:szCs w:val="20"/>
        </w:rPr>
      </w:pPr>
      <w:r w:rsidRPr="00A00745">
        <w:rPr>
          <w:sz w:val="20"/>
          <w:szCs w:val="20"/>
        </w:rPr>
        <w:t>Надлежащим подтверждением наличия вышеуказанных обстоятельств и их продолжительности будут служить официально заверенные справки соответствующих государственных органов.</w:t>
      </w:r>
    </w:p>
    <w:p w:rsidR="00B823F4" w:rsidRDefault="00B823F4" w:rsidP="009D5C8F">
      <w:pPr>
        <w:tabs>
          <w:tab w:val="left" w:pos="0"/>
          <w:tab w:val="num" w:pos="1080"/>
          <w:tab w:val="num" w:pos="2520"/>
        </w:tabs>
        <w:suppressAutoHyphens/>
        <w:spacing w:line="247" w:lineRule="auto"/>
        <w:jc w:val="both"/>
        <w:rPr>
          <w:sz w:val="20"/>
          <w:szCs w:val="20"/>
        </w:rPr>
      </w:pPr>
    </w:p>
    <w:p w:rsidR="00E07B36" w:rsidRDefault="00E07B36" w:rsidP="009D5C8F">
      <w:pPr>
        <w:tabs>
          <w:tab w:val="left" w:pos="0"/>
          <w:tab w:val="num" w:pos="1080"/>
          <w:tab w:val="num" w:pos="2520"/>
        </w:tabs>
        <w:suppressAutoHyphens/>
        <w:spacing w:line="247" w:lineRule="auto"/>
        <w:jc w:val="both"/>
        <w:rPr>
          <w:sz w:val="20"/>
          <w:szCs w:val="20"/>
        </w:rPr>
      </w:pPr>
    </w:p>
    <w:p w:rsidR="00E07B36" w:rsidRPr="00A00745" w:rsidRDefault="00E07B36" w:rsidP="009D5C8F">
      <w:pPr>
        <w:tabs>
          <w:tab w:val="left" w:pos="0"/>
          <w:tab w:val="num" w:pos="1080"/>
          <w:tab w:val="num" w:pos="2520"/>
        </w:tabs>
        <w:suppressAutoHyphens/>
        <w:spacing w:line="247" w:lineRule="auto"/>
        <w:jc w:val="both"/>
        <w:rPr>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lastRenderedPageBreak/>
        <w:t>Особые условия.</w:t>
      </w:r>
    </w:p>
    <w:p w:rsidR="007D27EB" w:rsidRPr="00A00745" w:rsidRDefault="007D27EB" w:rsidP="009D5C8F">
      <w:pPr>
        <w:tabs>
          <w:tab w:val="left" w:pos="0"/>
          <w:tab w:val="left" w:pos="720"/>
        </w:tabs>
        <w:suppressAutoHyphens/>
        <w:spacing w:line="247" w:lineRule="auto"/>
        <w:jc w:val="both"/>
        <w:rPr>
          <w:b/>
          <w:bCs/>
          <w:sz w:val="20"/>
          <w:szCs w:val="20"/>
        </w:rPr>
      </w:pP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По всем вопросам, не отраженным в Договоре, стороны руководствуются положениями действующего Законодательства Российской Федерации.</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Любые приложения, изменения и дополнения к настоящему Договору оформляются в письменной форме, подписываются уполномоченными на то представителями Сторон и являются его неотъемлемой частью. Никакие устные договоренности Сторон не имеют силы.</w:t>
      </w:r>
    </w:p>
    <w:p w:rsidR="001C3A57" w:rsidRPr="00A00745" w:rsidRDefault="001C3A57"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В случае принятия Собственниками решения о заключении договоров, содержащих положения о предоставлении всех или некоторых коммунальных услуг, </w:t>
      </w:r>
      <w:r w:rsidR="00917B5A">
        <w:rPr>
          <w:sz w:val="20"/>
          <w:szCs w:val="20"/>
        </w:rPr>
        <w:t>между Со</w:t>
      </w:r>
      <w:r w:rsidR="005B3397" w:rsidRPr="00A00745">
        <w:rPr>
          <w:sz w:val="20"/>
          <w:szCs w:val="20"/>
        </w:rPr>
        <w:t>б</w:t>
      </w:r>
      <w:r w:rsidR="00917B5A">
        <w:rPr>
          <w:sz w:val="20"/>
          <w:szCs w:val="20"/>
        </w:rPr>
        <w:t>с</w:t>
      </w:r>
      <w:r w:rsidR="005B3397" w:rsidRPr="00A00745">
        <w:rPr>
          <w:sz w:val="20"/>
          <w:szCs w:val="20"/>
        </w:rPr>
        <w:t xml:space="preserve">твенниками помещений, действующими от своего имени, и </w:t>
      </w:r>
      <w:r w:rsidRPr="00A00745">
        <w:rPr>
          <w:sz w:val="20"/>
          <w:szCs w:val="20"/>
        </w:rPr>
        <w:t>соответствующей Ресурсоснабжающей организацией</w:t>
      </w:r>
      <w:r w:rsidR="005B3397" w:rsidRPr="00A00745">
        <w:rPr>
          <w:sz w:val="20"/>
          <w:szCs w:val="20"/>
        </w:rPr>
        <w:t>, о заключении договоров</w:t>
      </w:r>
      <w:r w:rsidRPr="00A00745">
        <w:rPr>
          <w:sz w:val="20"/>
          <w:szCs w:val="20"/>
        </w:rPr>
        <w:t xml:space="preserve"> </w:t>
      </w:r>
      <w:r w:rsidR="005B3397" w:rsidRPr="00A00745">
        <w:rPr>
          <w:sz w:val="20"/>
          <w:szCs w:val="20"/>
        </w:rPr>
        <w:t>на оказание услуг по обращению с ТКО между Соб</w:t>
      </w:r>
      <w:r w:rsidR="00917B5A">
        <w:rPr>
          <w:sz w:val="20"/>
          <w:szCs w:val="20"/>
        </w:rPr>
        <w:t>с</w:t>
      </w:r>
      <w:r w:rsidR="005B3397" w:rsidRPr="00A00745">
        <w:rPr>
          <w:sz w:val="20"/>
          <w:szCs w:val="20"/>
        </w:rPr>
        <w:t xml:space="preserve">твенниками помещений, действующими от своего имени, и Региональным оператором по обращению с ТКО </w:t>
      </w:r>
      <w:r w:rsidRPr="00A00745">
        <w:rPr>
          <w:sz w:val="20"/>
          <w:szCs w:val="20"/>
        </w:rPr>
        <w:t xml:space="preserve">условия настоящего Договора, касающиеся предоставления коммунальных услуг, действуют в части, не противоречащей </w:t>
      </w:r>
      <w:r w:rsidR="00F44C56" w:rsidRPr="00A00745">
        <w:rPr>
          <w:sz w:val="20"/>
          <w:szCs w:val="20"/>
        </w:rPr>
        <w:t xml:space="preserve">Законодательству РФ и </w:t>
      </w:r>
      <w:r w:rsidR="00EB477B" w:rsidRPr="00A00745">
        <w:rPr>
          <w:sz w:val="20"/>
          <w:szCs w:val="20"/>
        </w:rPr>
        <w:t xml:space="preserve">договорам, </w:t>
      </w:r>
      <w:r w:rsidR="00917B5A">
        <w:rPr>
          <w:sz w:val="20"/>
          <w:szCs w:val="20"/>
        </w:rPr>
        <w:t>заключенным между Со</w:t>
      </w:r>
      <w:r w:rsidR="00F44C56" w:rsidRPr="00A00745">
        <w:rPr>
          <w:sz w:val="20"/>
          <w:szCs w:val="20"/>
        </w:rPr>
        <w:t>б</w:t>
      </w:r>
      <w:r w:rsidR="00917B5A">
        <w:rPr>
          <w:sz w:val="20"/>
          <w:szCs w:val="20"/>
        </w:rPr>
        <w:t>с</w:t>
      </w:r>
      <w:r w:rsidR="00F44C56" w:rsidRPr="00A00745">
        <w:rPr>
          <w:sz w:val="20"/>
          <w:szCs w:val="20"/>
        </w:rPr>
        <w:t>твенниками помещений, действующими от своего имени, и соответствующей Ресурсоснабжающей организацией и/или Региональным оператором по обращению с ТКО.</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Настоящий Договор составлен в двух экземплярах по одному для каждой из Сторон, оба экземпляра идентичны и имеют одинаковую юридическую силу.</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В случае прекращения права собственности на помещение в многоквартирном жилом доме, Собственник утрачивает статус Стороны договора (за исключением прав и обязанностей, возникших до прекращения права).</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Лицо, приобретшее право собственности на помещение в многоквартирном жилом доме, приобретает права и обязанности Стороны настоящего Договора с момента возникновения права собственности.</w:t>
      </w:r>
    </w:p>
    <w:p w:rsidR="00346E0F" w:rsidRPr="00DE1E24"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Затраты, связанные с выполнением Управляющей организацией не оговоренных Договором работ по содержанию общего имущества многоквартирного дома, оплачиваются Собственниками дополнительно.</w:t>
      </w:r>
    </w:p>
    <w:p w:rsidR="00DE1E24" w:rsidRPr="00DE1E24" w:rsidRDefault="00DE1E24"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DE1E24">
        <w:rPr>
          <w:sz w:val="20"/>
          <w:szCs w:val="20"/>
        </w:rPr>
        <w:t xml:space="preserve">В случае возникновения необходимости проведения Управляющей организацией не установленных настоящим Договором работ и услуг, в том числе, связанных с ликвидацией аварий, наступивших по вине Собственника, либо в связи с нарушением Собственником </w:t>
      </w:r>
      <w:r w:rsidR="006B2BA9">
        <w:rPr>
          <w:sz w:val="20"/>
          <w:szCs w:val="20"/>
        </w:rPr>
        <w:t xml:space="preserve">условий настоящего Договора, в том числе </w:t>
      </w:r>
      <w:r w:rsidRPr="00DE1E24">
        <w:rPr>
          <w:sz w:val="20"/>
          <w:szCs w:val="20"/>
        </w:rPr>
        <w:t>п.п. 3.3.1, 3.3.2, 3.3.3, 3.3.4, 3.3.5, 4.1.1, 4.1.2, 4.1.5, 4.1.11</w:t>
      </w:r>
      <w:r w:rsidR="006B2BA9">
        <w:rPr>
          <w:sz w:val="20"/>
          <w:szCs w:val="20"/>
        </w:rPr>
        <w:t xml:space="preserve">, 4.1.12, </w:t>
      </w:r>
      <w:r w:rsidRPr="00DE1E24">
        <w:rPr>
          <w:sz w:val="20"/>
          <w:szCs w:val="20"/>
        </w:rPr>
        <w:t>указанные работы проводятся за счет Собственника.</w:t>
      </w:r>
    </w:p>
    <w:p w:rsidR="00DE1E24" w:rsidRPr="00A00745" w:rsidRDefault="00DE1E24"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DE1E24">
        <w:rPr>
          <w:sz w:val="20"/>
          <w:szCs w:val="20"/>
        </w:rPr>
        <w:t>В случае возникновения необходимости проведения работ по содержанию и/или текущему ремонту общего имущества многоквартирного дома, связанных с неисправностью элементов общего имущества или нарушениями в работе оборудования, возникших в результате неправомерных действий Собственников и/или третьих лиц, и отсутствия установленного виновного лица, работы по ремонту или устранению неисправности производятся за счет средств текущего ремонта, установленных в тарифе.</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Все споры и разногласия, которые могут возникнуть из настоящего договора, решаются путем переговоров или заключения дополнительных соглашений. Не урегулированные таким образом споры и разногласия подлежат разрешению в судебном порядке.</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Претензии (жалобы) на несоблюдение условий настоящего Договора предъявляются Собственниками в письменной и устной форме и подлежат обязательной регистрации Управляющей организацией. Ответ по существу претензии (жалобы) собственнику должен быть дан в сроки, установленные действующим законодательством.</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По всем вопросам, связанным с исполнением условий настоящего договора обращаться в Управляющую организацию расположенную по адре</w:t>
      </w:r>
      <w:r w:rsidR="00E92D2D" w:rsidRPr="00A00745">
        <w:rPr>
          <w:sz w:val="20"/>
          <w:szCs w:val="20"/>
        </w:rPr>
        <w:t>су: Некоузский район, п. Борок</w:t>
      </w:r>
      <w:r w:rsidR="00811795">
        <w:rPr>
          <w:sz w:val="20"/>
          <w:szCs w:val="20"/>
        </w:rPr>
        <w:t>, д. 115 (2 этаж)</w:t>
      </w:r>
      <w:r w:rsidRPr="00A00745">
        <w:rPr>
          <w:sz w:val="20"/>
          <w:szCs w:val="20"/>
        </w:rPr>
        <w:t xml:space="preserve">, тел. </w:t>
      </w:r>
      <w:r w:rsidR="002D1571" w:rsidRPr="00A00745">
        <w:rPr>
          <w:sz w:val="20"/>
          <w:szCs w:val="20"/>
        </w:rPr>
        <w:t>24</w:t>
      </w:r>
      <w:r w:rsidRPr="00A00745">
        <w:rPr>
          <w:sz w:val="20"/>
          <w:szCs w:val="20"/>
        </w:rPr>
        <w:t>-</w:t>
      </w:r>
      <w:r w:rsidR="002D1571" w:rsidRPr="00A00745">
        <w:rPr>
          <w:sz w:val="20"/>
          <w:szCs w:val="20"/>
        </w:rPr>
        <w:t>807</w:t>
      </w:r>
      <w:r w:rsidRPr="00A00745">
        <w:rPr>
          <w:sz w:val="20"/>
          <w:szCs w:val="20"/>
        </w:rPr>
        <w:t xml:space="preserve"> (диспетчер).</w:t>
      </w:r>
    </w:p>
    <w:p w:rsidR="007D27EB" w:rsidRPr="00A00745" w:rsidRDefault="007D27EB" w:rsidP="009D5C8F">
      <w:pPr>
        <w:tabs>
          <w:tab w:val="left" w:pos="0"/>
          <w:tab w:val="left" w:pos="720"/>
          <w:tab w:val="num" w:pos="1080"/>
        </w:tabs>
        <w:suppressAutoHyphens/>
        <w:spacing w:line="247" w:lineRule="auto"/>
        <w:jc w:val="both"/>
        <w:rPr>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Срок действия Договора.</w:t>
      </w:r>
    </w:p>
    <w:p w:rsidR="007D27EB" w:rsidRPr="00A00745" w:rsidRDefault="007D27EB" w:rsidP="009D5C8F">
      <w:pPr>
        <w:tabs>
          <w:tab w:val="left" w:pos="0"/>
          <w:tab w:val="left" w:pos="720"/>
        </w:tabs>
        <w:suppressAutoHyphens/>
        <w:spacing w:line="247" w:lineRule="auto"/>
        <w:jc w:val="both"/>
        <w:rPr>
          <w:bCs/>
          <w:sz w:val="20"/>
          <w:szCs w:val="20"/>
        </w:rPr>
      </w:pP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Настоящий Договор вступает в силу с момента подписания его Сторонами. </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Настоящий Договор действует в </w:t>
      </w:r>
      <w:r w:rsidR="002C19C0">
        <w:rPr>
          <w:sz w:val="20"/>
          <w:szCs w:val="20"/>
        </w:rPr>
        <w:t>период</w:t>
      </w:r>
      <w:r w:rsidRPr="00A00745">
        <w:rPr>
          <w:sz w:val="20"/>
          <w:szCs w:val="20"/>
        </w:rPr>
        <w:t xml:space="preserve"> с «01» </w:t>
      </w:r>
      <w:r w:rsidR="00FC1576" w:rsidRPr="00A00745">
        <w:rPr>
          <w:sz w:val="20"/>
          <w:szCs w:val="20"/>
        </w:rPr>
        <w:t>ию</w:t>
      </w:r>
      <w:r w:rsidR="00420B18">
        <w:rPr>
          <w:sz w:val="20"/>
          <w:szCs w:val="20"/>
        </w:rPr>
        <w:t>л</w:t>
      </w:r>
      <w:r w:rsidR="00FC1576" w:rsidRPr="00A00745">
        <w:rPr>
          <w:sz w:val="20"/>
          <w:szCs w:val="20"/>
        </w:rPr>
        <w:t>я</w:t>
      </w:r>
      <w:r w:rsidRPr="00A00745">
        <w:rPr>
          <w:sz w:val="20"/>
          <w:szCs w:val="20"/>
        </w:rPr>
        <w:t xml:space="preserve"> 201</w:t>
      </w:r>
      <w:r w:rsidR="00876DB5" w:rsidRPr="00A00745">
        <w:rPr>
          <w:sz w:val="20"/>
          <w:szCs w:val="20"/>
        </w:rPr>
        <w:t>8</w:t>
      </w:r>
      <w:r w:rsidRPr="00A00745">
        <w:rPr>
          <w:sz w:val="20"/>
          <w:szCs w:val="20"/>
        </w:rPr>
        <w:t xml:space="preserve"> года до «</w:t>
      </w:r>
      <w:r w:rsidR="00E92D2D" w:rsidRPr="00A00745">
        <w:rPr>
          <w:sz w:val="20"/>
          <w:szCs w:val="20"/>
        </w:rPr>
        <w:t>3</w:t>
      </w:r>
      <w:r w:rsidR="00876DB5" w:rsidRPr="00A00745">
        <w:rPr>
          <w:sz w:val="20"/>
          <w:szCs w:val="20"/>
        </w:rPr>
        <w:t>0</w:t>
      </w:r>
      <w:r w:rsidRPr="00A00745">
        <w:rPr>
          <w:sz w:val="20"/>
          <w:szCs w:val="20"/>
        </w:rPr>
        <w:t xml:space="preserve">» </w:t>
      </w:r>
      <w:r w:rsidR="00876DB5" w:rsidRPr="00A00745">
        <w:rPr>
          <w:sz w:val="20"/>
          <w:szCs w:val="20"/>
        </w:rPr>
        <w:t xml:space="preserve">июня </w:t>
      </w:r>
      <w:r w:rsidRPr="00A00745">
        <w:rPr>
          <w:sz w:val="20"/>
          <w:szCs w:val="20"/>
        </w:rPr>
        <w:t>201</w:t>
      </w:r>
      <w:r w:rsidR="00876DB5" w:rsidRPr="00A00745">
        <w:rPr>
          <w:sz w:val="20"/>
          <w:szCs w:val="20"/>
        </w:rPr>
        <w:t>9</w:t>
      </w:r>
      <w:r w:rsidRPr="00A00745">
        <w:rPr>
          <w:sz w:val="20"/>
          <w:szCs w:val="20"/>
        </w:rPr>
        <w:t xml:space="preserve"> года.</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 По истечении срока договор считается продленным на </w:t>
      </w:r>
      <w:r w:rsidR="008B06A1" w:rsidRPr="00A00745">
        <w:rPr>
          <w:sz w:val="20"/>
          <w:szCs w:val="20"/>
        </w:rPr>
        <w:t>каждый последующий</w:t>
      </w:r>
      <w:r w:rsidR="00E92D2D" w:rsidRPr="00A00745">
        <w:rPr>
          <w:sz w:val="20"/>
          <w:szCs w:val="20"/>
        </w:rPr>
        <w:t xml:space="preserve"> год</w:t>
      </w:r>
      <w:r w:rsidR="00876DB5" w:rsidRPr="00A00745">
        <w:rPr>
          <w:sz w:val="20"/>
          <w:szCs w:val="20"/>
        </w:rPr>
        <w:t xml:space="preserve"> (12 календарных месяцев)</w:t>
      </w:r>
      <w:r w:rsidRPr="00A00745">
        <w:rPr>
          <w:sz w:val="20"/>
          <w:szCs w:val="20"/>
        </w:rPr>
        <w:t>, если до окончания срока его действия отсутствует заявление одной</w:t>
      </w:r>
      <w:r w:rsidR="000C77C7" w:rsidRPr="00A00745">
        <w:rPr>
          <w:sz w:val="20"/>
          <w:szCs w:val="20"/>
        </w:rPr>
        <w:t xml:space="preserve"> из </w:t>
      </w:r>
      <w:r w:rsidR="005949CD" w:rsidRPr="00A00745">
        <w:rPr>
          <w:sz w:val="20"/>
          <w:szCs w:val="20"/>
        </w:rPr>
        <w:t>С</w:t>
      </w:r>
      <w:r w:rsidR="000C77C7" w:rsidRPr="00A00745">
        <w:rPr>
          <w:sz w:val="20"/>
          <w:szCs w:val="20"/>
        </w:rPr>
        <w:t>торон о его прекращении</w:t>
      </w:r>
      <w:r w:rsidRPr="00A00745">
        <w:rPr>
          <w:sz w:val="20"/>
          <w:szCs w:val="20"/>
        </w:rPr>
        <w:t xml:space="preserve"> </w:t>
      </w:r>
      <w:r w:rsidR="000C77C7" w:rsidRPr="00A00745">
        <w:rPr>
          <w:sz w:val="20"/>
          <w:szCs w:val="20"/>
        </w:rPr>
        <w:t xml:space="preserve">или </w:t>
      </w:r>
      <w:r w:rsidRPr="00A00745">
        <w:rPr>
          <w:sz w:val="20"/>
          <w:szCs w:val="20"/>
        </w:rPr>
        <w:t xml:space="preserve">на общем собрании </w:t>
      </w:r>
      <w:r w:rsidR="000C77C7" w:rsidRPr="00A00745">
        <w:rPr>
          <w:sz w:val="20"/>
          <w:szCs w:val="20"/>
        </w:rPr>
        <w:t>Собственников</w:t>
      </w:r>
      <w:r w:rsidRPr="00A00745">
        <w:rPr>
          <w:sz w:val="20"/>
          <w:szCs w:val="20"/>
        </w:rPr>
        <w:t xml:space="preserve"> не избрана другая форма управления домом или другая управляющая организация. </w:t>
      </w:r>
      <w:r w:rsidR="000C77C7" w:rsidRPr="00A00745">
        <w:rPr>
          <w:sz w:val="20"/>
          <w:szCs w:val="20"/>
        </w:rPr>
        <w:t>В случае продления изменению подлежит только цена договора в соответствии с разделом 5 настоящего Договора.</w:t>
      </w:r>
    </w:p>
    <w:p w:rsidR="00346E0F" w:rsidRPr="00A00745" w:rsidRDefault="00346E0F" w:rsidP="009D5C8F">
      <w:pPr>
        <w:tabs>
          <w:tab w:val="left" w:pos="0"/>
          <w:tab w:val="left" w:pos="720"/>
          <w:tab w:val="num" w:pos="1080"/>
        </w:tabs>
        <w:suppressAutoHyphens/>
        <w:spacing w:line="247" w:lineRule="auto"/>
        <w:jc w:val="both"/>
        <w:rPr>
          <w:b/>
          <w:bCs/>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Особенности подписания и действия настоящего Договора.</w:t>
      </w:r>
    </w:p>
    <w:p w:rsidR="007D27EB" w:rsidRPr="00A00745" w:rsidRDefault="007D27EB" w:rsidP="009D5C8F">
      <w:pPr>
        <w:tabs>
          <w:tab w:val="left" w:pos="0"/>
          <w:tab w:val="left" w:pos="720"/>
        </w:tabs>
        <w:suppressAutoHyphens/>
        <w:spacing w:line="247" w:lineRule="auto"/>
        <w:jc w:val="both"/>
        <w:rPr>
          <w:b/>
          <w:bCs/>
          <w:sz w:val="20"/>
          <w:szCs w:val="20"/>
        </w:rPr>
      </w:pPr>
    </w:p>
    <w:p w:rsidR="00346E0F"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 xml:space="preserve">Настоящий договор подписывается Управляющей организацией и </w:t>
      </w:r>
      <w:bookmarkStart w:id="14" w:name="OLE_LINK4"/>
      <w:bookmarkStart w:id="15" w:name="OLE_LINK5"/>
      <w:bookmarkStart w:id="16" w:name="OLE_LINK6"/>
      <w:r w:rsidR="002C19C0">
        <w:rPr>
          <w:sz w:val="20"/>
          <w:szCs w:val="20"/>
        </w:rPr>
        <w:t>Председателем Совета многоквартирного дома</w:t>
      </w:r>
      <w:bookmarkEnd w:id="14"/>
      <w:bookmarkEnd w:id="15"/>
      <w:bookmarkEnd w:id="16"/>
      <w:r w:rsidR="00E92D2D" w:rsidRPr="00A00745">
        <w:rPr>
          <w:sz w:val="20"/>
          <w:szCs w:val="20"/>
        </w:rPr>
        <w:t xml:space="preserve"> </w:t>
      </w:r>
      <w:r w:rsidRPr="00A00745">
        <w:rPr>
          <w:sz w:val="20"/>
          <w:szCs w:val="20"/>
        </w:rPr>
        <w:t>после утверждения его условий Общим собранием собственников</w:t>
      </w:r>
      <w:r w:rsidR="00265B28">
        <w:rPr>
          <w:sz w:val="20"/>
          <w:szCs w:val="20"/>
        </w:rPr>
        <w:t xml:space="preserve"> помещений многоквартирного дома</w:t>
      </w:r>
      <w:r w:rsidRPr="00A00745">
        <w:rPr>
          <w:sz w:val="20"/>
          <w:szCs w:val="20"/>
        </w:rPr>
        <w:t xml:space="preserve">. </w:t>
      </w:r>
      <w:r w:rsidR="00B53FCD" w:rsidRPr="00B53FCD">
        <w:rPr>
          <w:sz w:val="20"/>
          <w:szCs w:val="20"/>
        </w:rPr>
        <w:t>Оригинал или заверенная в установленном законом порядке</w:t>
      </w:r>
      <w:r w:rsidRPr="00A00745">
        <w:rPr>
          <w:sz w:val="20"/>
          <w:szCs w:val="20"/>
        </w:rPr>
        <w:t xml:space="preserve"> </w:t>
      </w:r>
      <w:r w:rsidR="00B53FCD" w:rsidRPr="00B53FCD">
        <w:rPr>
          <w:sz w:val="20"/>
          <w:szCs w:val="20"/>
        </w:rPr>
        <w:t>копия протокола</w:t>
      </w:r>
      <w:r w:rsidRPr="00A00745">
        <w:rPr>
          <w:sz w:val="20"/>
          <w:szCs w:val="20"/>
        </w:rPr>
        <w:t xml:space="preserve"> такого собрания подлежит представлению Управляющей организации.</w:t>
      </w:r>
    </w:p>
    <w:p w:rsidR="00E07B36" w:rsidRPr="00A00745" w:rsidRDefault="00E07B36" w:rsidP="00E07B36">
      <w:pPr>
        <w:tabs>
          <w:tab w:val="left" w:pos="0"/>
          <w:tab w:val="num" w:pos="1080"/>
          <w:tab w:val="num" w:pos="1500"/>
        </w:tabs>
        <w:suppressAutoHyphens/>
        <w:spacing w:line="247" w:lineRule="auto"/>
        <w:jc w:val="both"/>
        <w:rPr>
          <w:sz w:val="20"/>
          <w:szCs w:val="20"/>
        </w:rPr>
      </w:pPr>
    </w:p>
    <w:p w:rsidR="00346E0F"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rStyle w:val="FontStyle25"/>
          <w:color w:val="auto"/>
          <w:sz w:val="20"/>
          <w:szCs w:val="20"/>
        </w:rPr>
        <w:lastRenderedPageBreak/>
        <w:t>Собственники помещений, обладающие более чем пятьюдесятью процентами голосов от общего числа голосов всех собственников помещений</w:t>
      </w:r>
      <w:r w:rsidR="00917B5A">
        <w:rPr>
          <w:rStyle w:val="FontStyle25"/>
          <w:color w:val="auto"/>
          <w:sz w:val="20"/>
          <w:szCs w:val="20"/>
        </w:rPr>
        <w:t>,</w:t>
      </w:r>
      <w:r w:rsidRPr="00A00745">
        <w:rPr>
          <w:rStyle w:val="FontStyle25"/>
          <w:color w:val="auto"/>
          <w:sz w:val="20"/>
          <w:szCs w:val="20"/>
        </w:rPr>
        <w:t xml:space="preserve"> выступают в качестве Стороны Договора. </w:t>
      </w:r>
      <w:r w:rsidRPr="00A00745">
        <w:rPr>
          <w:sz w:val="20"/>
          <w:szCs w:val="20"/>
        </w:rPr>
        <w:t xml:space="preserve">Утверждение Собственниками </w:t>
      </w:r>
      <w:r w:rsidR="00E92D2D" w:rsidRPr="00A00745">
        <w:rPr>
          <w:sz w:val="20"/>
          <w:szCs w:val="20"/>
        </w:rPr>
        <w:t xml:space="preserve">условий </w:t>
      </w:r>
      <w:r w:rsidRPr="00A00745">
        <w:rPr>
          <w:sz w:val="20"/>
          <w:szCs w:val="20"/>
        </w:rPr>
        <w:t>настоящего Договора на общем собрании при голосовании по вопросам повестки дня является его подписанием.</w:t>
      </w:r>
    </w:p>
    <w:p w:rsidR="0062794A" w:rsidRDefault="0062794A"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В случае отсутствия утвержденн</w:t>
      </w:r>
      <w:r>
        <w:rPr>
          <w:sz w:val="20"/>
          <w:szCs w:val="20"/>
        </w:rPr>
        <w:t>ых</w:t>
      </w:r>
      <w:r w:rsidRPr="00A00745">
        <w:rPr>
          <w:sz w:val="20"/>
          <w:szCs w:val="20"/>
        </w:rPr>
        <w:t xml:space="preserve"> в установленном порядке</w:t>
      </w:r>
      <w:r>
        <w:rPr>
          <w:sz w:val="20"/>
          <w:szCs w:val="20"/>
        </w:rPr>
        <w:t xml:space="preserve"> перечня работ и услуг, а также </w:t>
      </w:r>
      <w:r w:rsidRPr="00A00745">
        <w:rPr>
          <w:sz w:val="20"/>
          <w:szCs w:val="20"/>
        </w:rPr>
        <w:t>платы за управление, содержание и текущий ремонт общего имущества многоквартирного дома Договор считается недействительным.</w:t>
      </w:r>
    </w:p>
    <w:p w:rsidR="00C1086E" w:rsidRDefault="00C1086E"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Pr>
          <w:sz w:val="20"/>
          <w:szCs w:val="20"/>
        </w:rPr>
        <w:t xml:space="preserve">Существенные условия Договора, установленные пунктами </w:t>
      </w:r>
      <w:r w:rsidR="0048260F">
        <w:rPr>
          <w:sz w:val="20"/>
          <w:szCs w:val="20"/>
        </w:rPr>
        <w:t xml:space="preserve">1.6, </w:t>
      </w:r>
      <w:r>
        <w:rPr>
          <w:sz w:val="20"/>
          <w:szCs w:val="20"/>
        </w:rPr>
        <w:t>1.7,</w:t>
      </w:r>
      <w:r w:rsidR="0062794A">
        <w:rPr>
          <w:sz w:val="20"/>
          <w:szCs w:val="20"/>
        </w:rPr>
        <w:t xml:space="preserve"> 1.8, </w:t>
      </w:r>
      <w:r w:rsidR="00F63AF6">
        <w:rPr>
          <w:sz w:val="20"/>
          <w:szCs w:val="20"/>
        </w:rPr>
        <w:t xml:space="preserve">1.9, </w:t>
      </w:r>
      <w:r w:rsidR="0062794A">
        <w:rPr>
          <w:sz w:val="20"/>
          <w:szCs w:val="20"/>
        </w:rPr>
        <w:t xml:space="preserve">4.1.21, 5.8, 5.21, утверждаются </w:t>
      </w:r>
      <w:r w:rsidR="0062794A" w:rsidRPr="00A00745">
        <w:rPr>
          <w:sz w:val="20"/>
          <w:szCs w:val="20"/>
        </w:rPr>
        <w:t>Общим собранием собственников</w:t>
      </w:r>
      <w:r w:rsidR="0062794A">
        <w:rPr>
          <w:sz w:val="20"/>
          <w:szCs w:val="20"/>
        </w:rPr>
        <w:t xml:space="preserve"> помещений многоквартирного дома</w:t>
      </w:r>
      <w:r w:rsidR="0062794A" w:rsidRPr="00A00745">
        <w:rPr>
          <w:sz w:val="20"/>
          <w:szCs w:val="20"/>
        </w:rPr>
        <w:t>.</w:t>
      </w:r>
      <w:r w:rsidR="0062794A">
        <w:rPr>
          <w:sz w:val="20"/>
          <w:szCs w:val="20"/>
        </w:rPr>
        <w:t xml:space="preserve"> В случае отсутствия решения Общего собрания</w:t>
      </w:r>
      <w:r w:rsidR="0062794A" w:rsidRPr="0062794A">
        <w:rPr>
          <w:sz w:val="20"/>
          <w:szCs w:val="20"/>
        </w:rPr>
        <w:t xml:space="preserve"> </w:t>
      </w:r>
      <w:r w:rsidR="0062794A" w:rsidRPr="00A00745">
        <w:rPr>
          <w:sz w:val="20"/>
          <w:szCs w:val="20"/>
        </w:rPr>
        <w:t>собственников</w:t>
      </w:r>
      <w:r w:rsidR="0062794A">
        <w:rPr>
          <w:sz w:val="20"/>
          <w:szCs w:val="20"/>
        </w:rPr>
        <w:t xml:space="preserve"> помещений многоквартирного дома</w:t>
      </w:r>
      <w:r w:rsidR="0062794A" w:rsidRPr="0062794A">
        <w:rPr>
          <w:sz w:val="20"/>
          <w:szCs w:val="20"/>
        </w:rPr>
        <w:t xml:space="preserve"> </w:t>
      </w:r>
      <w:r w:rsidR="0062794A">
        <w:rPr>
          <w:sz w:val="20"/>
          <w:szCs w:val="20"/>
        </w:rPr>
        <w:t xml:space="preserve">хотя бы по одному из указанных пунктов </w:t>
      </w:r>
      <w:r w:rsidR="0062794A" w:rsidRPr="00A00745">
        <w:rPr>
          <w:sz w:val="20"/>
          <w:szCs w:val="20"/>
        </w:rPr>
        <w:t>Договор считается недействительным.</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rStyle w:val="FontStyle25"/>
          <w:color w:val="auto"/>
          <w:sz w:val="20"/>
          <w:szCs w:val="20"/>
        </w:rPr>
      </w:pPr>
      <w:r w:rsidRPr="00A00745">
        <w:rPr>
          <w:rStyle w:val="FontStyle25"/>
          <w:color w:val="auto"/>
          <w:sz w:val="20"/>
          <w:szCs w:val="20"/>
        </w:rPr>
        <w:t xml:space="preserve">Договор составляется в двух экземплярах. Один экземпляр хранится в Управляющей организации, а второй экземпляр, составленный для </w:t>
      </w:r>
      <w:r w:rsidR="00EE40A0" w:rsidRPr="00A00745">
        <w:rPr>
          <w:rStyle w:val="FontStyle25"/>
          <w:color w:val="auto"/>
          <w:sz w:val="20"/>
          <w:szCs w:val="20"/>
        </w:rPr>
        <w:t>С</w:t>
      </w:r>
      <w:r w:rsidRPr="00A00745">
        <w:rPr>
          <w:rStyle w:val="FontStyle25"/>
          <w:color w:val="auto"/>
          <w:sz w:val="20"/>
          <w:szCs w:val="20"/>
        </w:rPr>
        <w:t xml:space="preserve">обственников помещений, подлежит передаче </w:t>
      </w:r>
      <w:r w:rsidR="00B53FCD" w:rsidRPr="00B53FCD">
        <w:rPr>
          <w:sz w:val="20"/>
          <w:szCs w:val="20"/>
        </w:rPr>
        <w:t xml:space="preserve">Председателю </w:t>
      </w:r>
      <w:r w:rsidR="00917B5A">
        <w:rPr>
          <w:sz w:val="20"/>
          <w:szCs w:val="20"/>
        </w:rPr>
        <w:t xml:space="preserve">Совета </w:t>
      </w:r>
      <w:r w:rsidR="00B53FCD" w:rsidRPr="00917B5A">
        <w:rPr>
          <w:sz w:val="20"/>
          <w:szCs w:val="20"/>
        </w:rPr>
        <w:t>многоквартирного дома</w:t>
      </w:r>
      <w:r w:rsidRPr="00A00745">
        <w:rPr>
          <w:rStyle w:val="FontStyle25"/>
          <w:color w:val="auto"/>
          <w:sz w:val="20"/>
          <w:szCs w:val="20"/>
        </w:rPr>
        <w:t>, для хранения по его почтовому адресу.</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rStyle w:val="FontStyle25"/>
          <w:color w:val="auto"/>
          <w:sz w:val="20"/>
          <w:szCs w:val="20"/>
        </w:rPr>
      </w:pPr>
      <w:r w:rsidRPr="00A00745">
        <w:rPr>
          <w:rStyle w:val="FontStyle25"/>
          <w:color w:val="auto"/>
          <w:sz w:val="20"/>
          <w:szCs w:val="20"/>
        </w:rPr>
        <w:t xml:space="preserve">Каждый экземпляр Договора, составленный как для Собственников помещений, так и для Управляющей организации, включает в себя текст самого Договора и всех приложений к нему, и подписан руководителем Управляющей организации и </w:t>
      </w:r>
      <w:r w:rsidR="00B53FCD">
        <w:rPr>
          <w:sz w:val="20"/>
          <w:szCs w:val="20"/>
        </w:rPr>
        <w:t>Председателем Совета многоквартирного дома</w:t>
      </w:r>
      <w:r w:rsidRPr="00A00745">
        <w:rPr>
          <w:rStyle w:val="FontStyle25"/>
          <w:color w:val="auto"/>
          <w:sz w:val="20"/>
          <w:szCs w:val="20"/>
        </w:rPr>
        <w:t>.</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rStyle w:val="FontStyle25"/>
          <w:color w:val="auto"/>
          <w:sz w:val="20"/>
          <w:szCs w:val="20"/>
        </w:rPr>
      </w:pPr>
      <w:r w:rsidRPr="00A00745">
        <w:rPr>
          <w:rStyle w:val="FontStyle25"/>
          <w:color w:val="auto"/>
          <w:sz w:val="20"/>
          <w:szCs w:val="20"/>
        </w:rPr>
        <w:t xml:space="preserve">Указанные экземпляры Договора являются идентичными на дату заключения Договора. При этом экземпляр Договора, составленный для Управляющей организации, может быть изменен только путем </w:t>
      </w:r>
      <w:r w:rsidR="00EE40A0" w:rsidRPr="00A00745">
        <w:rPr>
          <w:rStyle w:val="FontStyle25"/>
          <w:color w:val="auto"/>
          <w:sz w:val="20"/>
          <w:szCs w:val="20"/>
        </w:rPr>
        <w:t>внесения информации в Реестр</w:t>
      </w:r>
      <w:r w:rsidRPr="00A00745">
        <w:rPr>
          <w:rStyle w:val="FontStyle25"/>
          <w:color w:val="auto"/>
          <w:sz w:val="20"/>
          <w:szCs w:val="20"/>
        </w:rPr>
        <w:t xml:space="preserve"> собственников помещений, приведенном в</w:t>
      </w:r>
      <w:r w:rsidR="00A26C5D" w:rsidRPr="00A00745">
        <w:rPr>
          <w:rStyle w:val="FontStyle25"/>
          <w:color w:val="auto"/>
          <w:sz w:val="20"/>
          <w:szCs w:val="20"/>
        </w:rPr>
        <w:t xml:space="preserve"> </w:t>
      </w:r>
      <w:r w:rsidR="007D0AFB" w:rsidRPr="00A00745">
        <w:rPr>
          <w:rStyle w:val="FontStyle25"/>
          <w:color w:val="auto"/>
          <w:sz w:val="20"/>
          <w:szCs w:val="20"/>
        </w:rPr>
        <w:t>П</w:t>
      </w:r>
      <w:r w:rsidR="00EE40A0" w:rsidRPr="00A00745">
        <w:rPr>
          <w:rStyle w:val="FontStyle25"/>
          <w:color w:val="auto"/>
          <w:sz w:val="20"/>
          <w:szCs w:val="20"/>
        </w:rPr>
        <w:t>риложении № 1</w:t>
      </w:r>
      <w:r w:rsidRPr="00A00745">
        <w:rPr>
          <w:rStyle w:val="FontStyle25"/>
          <w:color w:val="auto"/>
          <w:sz w:val="20"/>
          <w:szCs w:val="20"/>
        </w:rPr>
        <w:t>.</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rStyle w:val="FontStyle25"/>
          <w:color w:val="auto"/>
          <w:sz w:val="20"/>
          <w:szCs w:val="20"/>
        </w:rPr>
        <w:t>По просьбе любого из Собственников помещений Управляющая организация выдает ему копию экземпляра Договора, заверенную Управляющей организацией и включающую в себя только текст самого Договора без Приложений. При этом собственник помещения вправе ознакомиться с содержанием Договора и Приложений к нему, в месте хранения экземпляра Договора. По просьбе Собственника помещения Управляющая организация изготавливает копии приложений к Договору (кроме приложения № 1) за счет средств соответствующего Собственника.</w:t>
      </w:r>
    </w:p>
    <w:p w:rsidR="00346E0F" w:rsidRPr="00A00745" w:rsidRDefault="00346E0F" w:rsidP="009D5C8F">
      <w:pPr>
        <w:tabs>
          <w:tab w:val="left" w:pos="0"/>
        </w:tabs>
        <w:suppressAutoHyphens/>
        <w:spacing w:line="247" w:lineRule="auto"/>
        <w:jc w:val="both"/>
        <w:rPr>
          <w:b/>
          <w:bCs/>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Основания изменения и прекращения настоящего Договора.</w:t>
      </w:r>
    </w:p>
    <w:p w:rsidR="007D27EB" w:rsidRPr="00A00745" w:rsidRDefault="007D27EB" w:rsidP="009D5C8F">
      <w:pPr>
        <w:tabs>
          <w:tab w:val="left" w:pos="0"/>
          <w:tab w:val="left" w:pos="720"/>
        </w:tabs>
        <w:suppressAutoHyphens/>
        <w:spacing w:line="247" w:lineRule="auto"/>
        <w:jc w:val="both"/>
        <w:rPr>
          <w:b/>
          <w:bCs/>
          <w:sz w:val="20"/>
          <w:szCs w:val="20"/>
        </w:rPr>
      </w:pP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Изменение и расторжение настоящего Договора осуществляется в порядке, предусмотренном действующим законодательством, при этом обязательства, неисполненные на момент расторжения настоящего Договора (в том числе и по оплате жилищно-коммунальных услуг) подлежат обязательному исполнению.</w:t>
      </w:r>
    </w:p>
    <w:p w:rsidR="00B64EDD" w:rsidRDefault="00346E0F" w:rsidP="009D5C8F">
      <w:pPr>
        <w:numPr>
          <w:ilvl w:val="1"/>
          <w:numId w:val="1"/>
        </w:numPr>
        <w:tabs>
          <w:tab w:val="left" w:pos="0"/>
          <w:tab w:val="num" w:pos="360"/>
          <w:tab w:val="left" w:pos="720"/>
          <w:tab w:val="num" w:pos="1080"/>
        </w:tabs>
        <w:suppressAutoHyphens/>
        <w:spacing w:line="247" w:lineRule="auto"/>
        <w:ind w:left="0" w:firstLine="0"/>
        <w:jc w:val="both"/>
        <w:rPr>
          <w:sz w:val="20"/>
          <w:szCs w:val="20"/>
        </w:rPr>
      </w:pPr>
      <w:r w:rsidRPr="00A00745">
        <w:rPr>
          <w:sz w:val="20"/>
          <w:szCs w:val="20"/>
        </w:rPr>
        <w:t>В случае расторжения настоящего Договора в связи с принятием Собственниками решения об изменении способа управления многоквартирным домом или о заключении договора управления с другой Управляющей организацией, Собственники обязаны</w:t>
      </w:r>
      <w:r w:rsidR="00B64EDD">
        <w:rPr>
          <w:sz w:val="20"/>
          <w:szCs w:val="20"/>
        </w:rPr>
        <w:t>:</w:t>
      </w:r>
    </w:p>
    <w:p w:rsidR="00346E0F" w:rsidRDefault="00B64EDD" w:rsidP="009D5C8F">
      <w:pPr>
        <w:tabs>
          <w:tab w:val="left" w:pos="0"/>
          <w:tab w:val="num" w:pos="1080"/>
          <w:tab w:val="num" w:pos="1500"/>
        </w:tabs>
        <w:suppressAutoHyphens/>
        <w:spacing w:line="247" w:lineRule="auto"/>
        <w:jc w:val="both"/>
        <w:rPr>
          <w:sz w:val="20"/>
          <w:szCs w:val="20"/>
        </w:rPr>
      </w:pPr>
      <w:r>
        <w:rPr>
          <w:sz w:val="20"/>
          <w:szCs w:val="20"/>
        </w:rPr>
        <w:t>-</w:t>
      </w:r>
      <w:r w:rsidR="00346E0F" w:rsidRPr="00A00745">
        <w:rPr>
          <w:sz w:val="20"/>
          <w:szCs w:val="20"/>
        </w:rPr>
        <w:t xml:space="preserve"> компенсировать </w:t>
      </w:r>
      <w:r>
        <w:rPr>
          <w:sz w:val="20"/>
          <w:szCs w:val="20"/>
        </w:rPr>
        <w:t xml:space="preserve">расходы и </w:t>
      </w:r>
      <w:r w:rsidR="00346E0F" w:rsidRPr="00A00745">
        <w:rPr>
          <w:sz w:val="20"/>
          <w:szCs w:val="20"/>
        </w:rPr>
        <w:t>убытки Управляющей организации по фактическим затратам, в том числе средства, направленные Управляющей организацией на инвест</w:t>
      </w:r>
      <w:r>
        <w:rPr>
          <w:sz w:val="20"/>
          <w:szCs w:val="20"/>
        </w:rPr>
        <w:t>ирование в общее имущество дома;</w:t>
      </w:r>
    </w:p>
    <w:p w:rsidR="00B64EDD" w:rsidRDefault="00B64EDD" w:rsidP="009D5C8F">
      <w:pPr>
        <w:tabs>
          <w:tab w:val="left" w:pos="0"/>
          <w:tab w:val="num" w:pos="1080"/>
          <w:tab w:val="num" w:pos="1500"/>
        </w:tabs>
        <w:suppressAutoHyphens/>
        <w:spacing w:line="247" w:lineRule="auto"/>
        <w:jc w:val="both"/>
        <w:rPr>
          <w:sz w:val="20"/>
          <w:szCs w:val="20"/>
        </w:rPr>
      </w:pPr>
      <w:r>
        <w:rPr>
          <w:sz w:val="20"/>
          <w:szCs w:val="20"/>
        </w:rPr>
        <w:t>- погасить Управляющей организации дебиторскую задолженность по оплате жилищно-коммунальных услуг всех Собственников и нанимателей жилых / нежилых помещений многоквартирного дома;</w:t>
      </w:r>
    </w:p>
    <w:p w:rsidR="00B64EDD" w:rsidRPr="00A00745" w:rsidRDefault="00B64EDD" w:rsidP="009D5C8F">
      <w:pPr>
        <w:tabs>
          <w:tab w:val="left" w:pos="0"/>
          <w:tab w:val="num" w:pos="1080"/>
          <w:tab w:val="num" w:pos="1500"/>
        </w:tabs>
        <w:suppressAutoHyphens/>
        <w:spacing w:line="247" w:lineRule="auto"/>
        <w:jc w:val="both"/>
        <w:rPr>
          <w:sz w:val="20"/>
          <w:szCs w:val="20"/>
        </w:rPr>
      </w:pPr>
      <w:r>
        <w:rPr>
          <w:sz w:val="20"/>
          <w:szCs w:val="20"/>
        </w:rPr>
        <w:t xml:space="preserve">- </w:t>
      </w:r>
      <w:r w:rsidR="00BF5CA0">
        <w:rPr>
          <w:sz w:val="20"/>
          <w:szCs w:val="20"/>
        </w:rPr>
        <w:t xml:space="preserve">уплатить Управляющей организации сумму, равную размеру платы за управление многоквартирным домом за </w:t>
      </w:r>
      <w:r w:rsidR="00455D4C">
        <w:rPr>
          <w:sz w:val="20"/>
          <w:szCs w:val="20"/>
        </w:rPr>
        <w:t xml:space="preserve">период </w:t>
      </w:r>
      <w:r w:rsidR="00BF5CA0">
        <w:rPr>
          <w:sz w:val="20"/>
          <w:szCs w:val="20"/>
        </w:rPr>
        <w:t>6 (шесть) месяцев.</w:t>
      </w:r>
    </w:p>
    <w:p w:rsidR="00346E0F" w:rsidRPr="00A00745" w:rsidRDefault="00346E0F" w:rsidP="009D5C8F">
      <w:pPr>
        <w:numPr>
          <w:ilvl w:val="1"/>
          <w:numId w:val="1"/>
        </w:numPr>
        <w:tabs>
          <w:tab w:val="left" w:pos="0"/>
          <w:tab w:val="num" w:pos="360"/>
          <w:tab w:val="left" w:pos="720"/>
          <w:tab w:val="num" w:pos="1080"/>
        </w:tabs>
        <w:suppressAutoHyphens/>
        <w:spacing w:line="247" w:lineRule="auto"/>
        <w:ind w:left="0" w:firstLine="0"/>
        <w:jc w:val="both"/>
        <w:rPr>
          <w:b/>
          <w:bCs/>
          <w:sz w:val="20"/>
          <w:szCs w:val="20"/>
        </w:rPr>
      </w:pPr>
      <w:r w:rsidRPr="00A00745">
        <w:rPr>
          <w:sz w:val="20"/>
          <w:szCs w:val="20"/>
        </w:rPr>
        <w:t>В случае расторжения настоящего Договора в соответствии с законодательством РФ не по инициативе Собственников, Управляющая организация обязана исполнить условия договора в части выполнения работ и оказания услуг в пределах денежных средств, уплаченных Собственниками, но не использованных Управляющей организацией на управление, содержание и</w:t>
      </w:r>
      <w:r w:rsidR="00767023" w:rsidRPr="00A00745">
        <w:rPr>
          <w:sz w:val="20"/>
          <w:szCs w:val="20"/>
        </w:rPr>
        <w:t xml:space="preserve"> текущий</w:t>
      </w:r>
      <w:r w:rsidRPr="00A00745">
        <w:rPr>
          <w:sz w:val="20"/>
          <w:szCs w:val="20"/>
        </w:rPr>
        <w:t xml:space="preserve"> ремонт дома</w:t>
      </w:r>
      <w:r w:rsidR="00767023" w:rsidRPr="00A00745">
        <w:rPr>
          <w:sz w:val="20"/>
          <w:szCs w:val="20"/>
        </w:rPr>
        <w:t xml:space="preserve"> на дату расторжения договора.</w:t>
      </w:r>
    </w:p>
    <w:p w:rsidR="008B06A1" w:rsidRPr="00A00745" w:rsidRDefault="008B06A1" w:rsidP="009D5C8F">
      <w:pPr>
        <w:numPr>
          <w:ilvl w:val="1"/>
          <w:numId w:val="1"/>
        </w:numPr>
        <w:tabs>
          <w:tab w:val="left" w:pos="0"/>
          <w:tab w:val="num" w:pos="360"/>
          <w:tab w:val="left" w:pos="720"/>
          <w:tab w:val="num" w:pos="1080"/>
        </w:tabs>
        <w:suppressAutoHyphens/>
        <w:spacing w:line="247" w:lineRule="auto"/>
        <w:ind w:left="0" w:firstLine="0"/>
        <w:jc w:val="both"/>
        <w:rPr>
          <w:bCs/>
          <w:sz w:val="20"/>
          <w:szCs w:val="20"/>
        </w:rPr>
      </w:pPr>
      <w:r w:rsidRPr="00A00745">
        <w:rPr>
          <w:bCs/>
          <w:sz w:val="20"/>
          <w:szCs w:val="20"/>
        </w:rPr>
        <w:t>Стороны вправе расторгнуть договор по взаимному согласию.</w:t>
      </w:r>
    </w:p>
    <w:p w:rsidR="00767023" w:rsidRPr="00A00745" w:rsidRDefault="008B06A1" w:rsidP="009D5C8F">
      <w:pPr>
        <w:numPr>
          <w:ilvl w:val="1"/>
          <w:numId w:val="1"/>
        </w:numPr>
        <w:tabs>
          <w:tab w:val="left" w:pos="0"/>
          <w:tab w:val="num" w:pos="360"/>
          <w:tab w:val="left" w:pos="720"/>
          <w:tab w:val="num" w:pos="1080"/>
        </w:tabs>
        <w:suppressAutoHyphens/>
        <w:spacing w:line="247" w:lineRule="auto"/>
        <w:ind w:left="0" w:firstLine="0"/>
        <w:jc w:val="both"/>
        <w:rPr>
          <w:bCs/>
          <w:sz w:val="20"/>
          <w:szCs w:val="20"/>
        </w:rPr>
      </w:pPr>
      <w:r w:rsidRPr="00A00745">
        <w:rPr>
          <w:bCs/>
          <w:sz w:val="20"/>
          <w:szCs w:val="20"/>
        </w:rPr>
        <w:t xml:space="preserve">Управляющая </w:t>
      </w:r>
      <w:r w:rsidR="007D27EB" w:rsidRPr="00A00745">
        <w:rPr>
          <w:bCs/>
          <w:sz w:val="20"/>
          <w:szCs w:val="20"/>
        </w:rPr>
        <w:t>орга</w:t>
      </w:r>
      <w:r w:rsidRPr="00A00745">
        <w:rPr>
          <w:bCs/>
          <w:sz w:val="20"/>
          <w:szCs w:val="20"/>
        </w:rPr>
        <w:t>низация вправе в одностороннем порядке отказаться от исполнения договора в случа</w:t>
      </w:r>
      <w:r w:rsidR="00767023" w:rsidRPr="00A00745">
        <w:rPr>
          <w:bCs/>
          <w:sz w:val="20"/>
          <w:szCs w:val="20"/>
        </w:rPr>
        <w:t>ях:</w:t>
      </w:r>
    </w:p>
    <w:p w:rsidR="008B06A1" w:rsidRPr="00A00745" w:rsidRDefault="00767023" w:rsidP="009D5C8F">
      <w:pPr>
        <w:tabs>
          <w:tab w:val="left" w:pos="0"/>
          <w:tab w:val="num" w:pos="1080"/>
          <w:tab w:val="num" w:pos="1500"/>
        </w:tabs>
        <w:suppressAutoHyphens/>
        <w:spacing w:line="247" w:lineRule="auto"/>
        <w:ind w:firstLine="709"/>
        <w:jc w:val="both"/>
        <w:rPr>
          <w:bCs/>
          <w:sz w:val="20"/>
          <w:szCs w:val="20"/>
        </w:rPr>
      </w:pPr>
      <w:r w:rsidRPr="00A00745">
        <w:rPr>
          <w:bCs/>
          <w:sz w:val="20"/>
          <w:szCs w:val="20"/>
        </w:rPr>
        <w:t xml:space="preserve">- </w:t>
      </w:r>
      <w:r w:rsidR="008B06A1" w:rsidRPr="00A00745">
        <w:rPr>
          <w:bCs/>
          <w:sz w:val="20"/>
          <w:szCs w:val="20"/>
        </w:rPr>
        <w:t xml:space="preserve">признания многоквартирного дома аварийным </w:t>
      </w:r>
      <w:r w:rsidRPr="00A00745">
        <w:rPr>
          <w:bCs/>
          <w:sz w:val="20"/>
          <w:szCs w:val="20"/>
        </w:rPr>
        <w:t>в установленном законом порядке;</w:t>
      </w:r>
    </w:p>
    <w:p w:rsidR="00FE4AB1" w:rsidRPr="00B53FCD" w:rsidRDefault="00FE4AB1" w:rsidP="009D5C8F">
      <w:pPr>
        <w:tabs>
          <w:tab w:val="left" w:pos="0"/>
          <w:tab w:val="num" w:pos="1080"/>
          <w:tab w:val="num" w:pos="1500"/>
        </w:tabs>
        <w:suppressAutoHyphens/>
        <w:spacing w:line="247" w:lineRule="auto"/>
        <w:ind w:firstLine="709"/>
        <w:jc w:val="both"/>
        <w:rPr>
          <w:bCs/>
          <w:sz w:val="20"/>
          <w:szCs w:val="20"/>
        </w:rPr>
      </w:pPr>
      <w:r w:rsidRPr="00A00745">
        <w:rPr>
          <w:bCs/>
          <w:sz w:val="20"/>
          <w:szCs w:val="20"/>
        </w:rPr>
        <w:t xml:space="preserve">- отсутствия решения Собственников об установлении </w:t>
      </w:r>
      <w:r w:rsidRPr="00A00745">
        <w:rPr>
          <w:sz w:val="20"/>
          <w:szCs w:val="20"/>
        </w:rPr>
        <w:t>в соответствии с разделом 5 настоящего Договора</w:t>
      </w:r>
      <w:r w:rsidRPr="00A00745">
        <w:rPr>
          <w:bCs/>
          <w:sz w:val="20"/>
          <w:szCs w:val="20"/>
        </w:rPr>
        <w:t xml:space="preserve"> размера платы</w:t>
      </w:r>
      <w:r w:rsidRPr="00A00745">
        <w:rPr>
          <w:sz w:val="20"/>
          <w:szCs w:val="20"/>
        </w:rPr>
        <w:t xml:space="preserve"> за управление, содержание и текущий ремонт общего имущества многоквартирного дома</w:t>
      </w:r>
      <w:r w:rsidR="00B53FCD" w:rsidRPr="00B53FCD">
        <w:rPr>
          <w:sz w:val="20"/>
          <w:szCs w:val="20"/>
        </w:rPr>
        <w:t>;</w:t>
      </w:r>
    </w:p>
    <w:p w:rsidR="00767023" w:rsidRPr="00A00745" w:rsidRDefault="00767023" w:rsidP="009D5C8F">
      <w:pPr>
        <w:tabs>
          <w:tab w:val="left" w:pos="0"/>
          <w:tab w:val="num" w:pos="1080"/>
          <w:tab w:val="num" w:pos="1500"/>
        </w:tabs>
        <w:suppressAutoHyphens/>
        <w:spacing w:line="247" w:lineRule="auto"/>
        <w:ind w:firstLine="709"/>
        <w:jc w:val="both"/>
        <w:rPr>
          <w:bCs/>
          <w:sz w:val="20"/>
          <w:szCs w:val="20"/>
        </w:rPr>
      </w:pPr>
      <w:r w:rsidRPr="00A00745">
        <w:rPr>
          <w:bCs/>
          <w:sz w:val="20"/>
          <w:szCs w:val="20"/>
        </w:rPr>
        <w:t xml:space="preserve">- </w:t>
      </w:r>
      <w:r w:rsidR="00FE4AB1" w:rsidRPr="00A00745">
        <w:rPr>
          <w:bCs/>
          <w:sz w:val="20"/>
          <w:szCs w:val="20"/>
        </w:rPr>
        <w:t>наличие задолженности собственников и/или нанимателей за жилищно-коммунальные услуги перед Управляющей организацией в размере совокупного двухмесячного размера платы за жилищно-коммунальные услуги</w:t>
      </w:r>
      <w:r w:rsidR="00741237" w:rsidRPr="00A00745">
        <w:rPr>
          <w:bCs/>
          <w:sz w:val="20"/>
          <w:szCs w:val="20"/>
        </w:rPr>
        <w:t xml:space="preserve"> всех собственников / нанимателей по многоквартирному дому.</w:t>
      </w:r>
    </w:p>
    <w:p w:rsidR="00812E53" w:rsidRPr="00812E53" w:rsidRDefault="00FB3D11" w:rsidP="009D5C8F">
      <w:pPr>
        <w:tabs>
          <w:tab w:val="left" w:pos="0"/>
          <w:tab w:val="num" w:pos="1080"/>
          <w:tab w:val="num" w:pos="1500"/>
        </w:tabs>
        <w:suppressAutoHyphens/>
        <w:spacing w:line="247" w:lineRule="auto"/>
        <w:ind w:firstLine="709"/>
        <w:jc w:val="both"/>
        <w:rPr>
          <w:sz w:val="20"/>
          <w:szCs w:val="20"/>
        </w:rPr>
      </w:pPr>
      <w:r w:rsidRPr="00A00745">
        <w:rPr>
          <w:bCs/>
          <w:sz w:val="20"/>
          <w:szCs w:val="20"/>
        </w:rPr>
        <w:t xml:space="preserve">В этом случае Управляющая организация направляет уведомление о расторжении договора </w:t>
      </w:r>
      <w:r w:rsidRPr="00A00745">
        <w:rPr>
          <w:sz w:val="20"/>
          <w:szCs w:val="20"/>
        </w:rPr>
        <w:t>Председателю Совета многоквартирного дома по его почтовому адресу, а также в общем (сокращенном) виде размещает на досках объявлений</w:t>
      </w:r>
      <w:r w:rsidR="00102C96">
        <w:rPr>
          <w:sz w:val="20"/>
          <w:szCs w:val="20"/>
        </w:rPr>
        <w:t>,</w:t>
      </w:r>
      <w:r w:rsidRPr="00A00745">
        <w:rPr>
          <w:sz w:val="20"/>
          <w:szCs w:val="20"/>
        </w:rPr>
        <w:t xml:space="preserve"> </w:t>
      </w:r>
      <w:r w:rsidR="00102C96">
        <w:rPr>
          <w:sz w:val="20"/>
          <w:szCs w:val="20"/>
        </w:rPr>
        <w:t>расположенных на входных группах подъездов многоквартирного дома,</w:t>
      </w:r>
      <w:r w:rsidRPr="00A00745">
        <w:rPr>
          <w:sz w:val="20"/>
          <w:szCs w:val="20"/>
        </w:rPr>
        <w:t xml:space="preserve"> </w:t>
      </w:r>
      <w:r w:rsidR="00102C96">
        <w:rPr>
          <w:sz w:val="20"/>
          <w:szCs w:val="20"/>
        </w:rPr>
        <w:t>и</w:t>
      </w:r>
      <w:r w:rsidRPr="00A00745">
        <w:rPr>
          <w:sz w:val="20"/>
          <w:szCs w:val="20"/>
        </w:rPr>
        <w:t xml:space="preserve"> на оборотной стороне </w:t>
      </w:r>
      <w:r w:rsidR="00811795">
        <w:rPr>
          <w:sz w:val="20"/>
          <w:szCs w:val="20"/>
        </w:rPr>
        <w:t>платежных документов</w:t>
      </w:r>
      <w:r w:rsidRPr="00A00745">
        <w:rPr>
          <w:sz w:val="20"/>
          <w:szCs w:val="20"/>
        </w:rPr>
        <w:t xml:space="preserve"> на оплату. В случае неустранения причин расторжения договора, указанных в уведомлении, договор считается расторгнутым по истечении 60 календарных дней с даты направления такого уведомления.</w:t>
      </w:r>
    </w:p>
    <w:p w:rsidR="00137980" w:rsidRDefault="00137980"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bookmarkStart w:id="17" w:name="OLE_LINK55"/>
      <w:bookmarkStart w:id="18" w:name="OLE_LINK56"/>
      <w:r w:rsidRPr="00137980">
        <w:rPr>
          <w:rFonts w:ascii="Times New Roman" w:hAnsi="Times New Roman" w:cs="Times New Roman"/>
        </w:rPr>
        <w:lastRenderedPageBreak/>
        <w:t>Собственники не имеют право досрочно расторгнуть договор в одностороннем порядке в случае наличия задолженности хотя бы одного Собственника или нанимателя по оплате жилищно-коммунальных услуг перед Управляющей организацией.</w:t>
      </w:r>
    </w:p>
    <w:p w:rsidR="00812E53" w:rsidRDefault="00812E53"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По окончании действия настоящего договора, в том числе в связи с его досрочным расторжением,</w:t>
      </w:r>
      <w:bookmarkEnd w:id="17"/>
      <w:bookmarkEnd w:id="18"/>
      <w:r w:rsidRPr="00A00745">
        <w:rPr>
          <w:rFonts w:ascii="Times New Roman" w:hAnsi="Times New Roman" w:cs="Times New Roman"/>
        </w:rPr>
        <w:t xml:space="preserve"> размер обязательств каждого из Собственников, Наймодателей и нанимателей определяется в размере разницы между стоимостью фактически выполненных за период действия договора работ (оказанных услуг), в доле, приходящейся на помещения, принадлежащие указанным лицам, и суммой внесенной платы каждым из плательщиков.</w:t>
      </w:r>
    </w:p>
    <w:p w:rsidR="00812E53" w:rsidRPr="00A00745" w:rsidRDefault="00812E53" w:rsidP="009D5C8F">
      <w:pPr>
        <w:pStyle w:val="a3"/>
        <w:numPr>
          <w:ilvl w:val="1"/>
          <w:numId w:val="1"/>
        </w:numPr>
        <w:tabs>
          <w:tab w:val="left" w:pos="0"/>
          <w:tab w:val="left" w:pos="720"/>
          <w:tab w:val="num" w:pos="851"/>
          <w:tab w:val="num" w:pos="1080"/>
        </w:tabs>
        <w:suppressAutoHyphens/>
        <w:spacing w:line="247" w:lineRule="auto"/>
        <w:ind w:left="0" w:firstLine="0"/>
        <w:rPr>
          <w:rFonts w:ascii="Times New Roman" w:hAnsi="Times New Roman" w:cs="Times New Roman"/>
        </w:rPr>
      </w:pPr>
      <w:r w:rsidRPr="00A00745">
        <w:rPr>
          <w:rFonts w:ascii="Times New Roman" w:hAnsi="Times New Roman" w:cs="Times New Roman"/>
        </w:rPr>
        <w:t>По окончании действия настоящего договора, в том числе в связи с его досрочным расторжением,</w:t>
      </w:r>
      <w:r w:rsidRPr="00812E53">
        <w:rPr>
          <w:rFonts w:ascii="Times New Roman" w:hAnsi="Times New Roman" w:cs="Times New Roman"/>
        </w:rPr>
        <w:t xml:space="preserve"> в</w:t>
      </w:r>
      <w:r w:rsidRPr="00A00745">
        <w:rPr>
          <w:rFonts w:ascii="Times New Roman" w:hAnsi="Times New Roman" w:cs="Times New Roman"/>
        </w:rPr>
        <w:t xml:space="preserve"> случае</w:t>
      </w:r>
      <w:r w:rsidRPr="00812E53">
        <w:rPr>
          <w:rFonts w:ascii="Times New Roman" w:hAnsi="Times New Roman" w:cs="Times New Roman"/>
        </w:rPr>
        <w:t>,</w:t>
      </w:r>
      <w:r w:rsidRPr="00A00745">
        <w:rPr>
          <w:rFonts w:ascii="Times New Roman" w:hAnsi="Times New Roman" w:cs="Times New Roman"/>
        </w:rPr>
        <w:t xml:space="preserve"> если сумма платы, внесенной каким-либо плательщиком, превышает стоимость фактически выполненных работ, оказанных услуг, в доле, приходящейся на помещения, принадлежащие указанным лицам, Управляющая организация обязана верну</w:t>
      </w:r>
      <w:r>
        <w:rPr>
          <w:rFonts w:ascii="Times New Roman" w:hAnsi="Times New Roman" w:cs="Times New Roman"/>
        </w:rPr>
        <w:t>ть указанные суммы плательщикам</w:t>
      </w:r>
      <w:r w:rsidRPr="00812E53">
        <w:rPr>
          <w:rFonts w:ascii="Times New Roman" w:hAnsi="Times New Roman" w:cs="Times New Roman"/>
        </w:rPr>
        <w:t>. Возврат производится в течение двух месяцев с даты подписания акта о прекращении (расторжении) договора</w:t>
      </w:r>
      <w:r w:rsidRPr="00A00745">
        <w:rPr>
          <w:rFonts w:ascii="Times New Roman" w:hAnsi="Times New Roman" w:cs="Times New Roman"/>
        </w:rPr>
        <w:t>.</w:t>
      </w:r>
    </w:p>
    <w:p w:rsidR="00812E53" w:rsidRPr="002F4B5C" w:rsidRDefault="00812E53" w:rsidP="009D5C8F">
      <w:pPr>
        <w:numPr>
          <w:ilvl w:val="1"/>
          <w:numId w:val="1"/>
        </w:numPr>
        <w:tabs>
          <w:tab w:val="left" w:pos="0"/>
          <w:tab w:val="num" w:pos="360"/>
          <w:tab w:val="left" w:pos="720"/>
          <w:tab w:val="num" w:pos="1080"/>
        </w:tabs>
        <w:suppressAutoHyphens/>
        <w:spacing w:line="247" w:lineRule="auto"/>
        <w:ind w:left="0" w:firstLine="0"/>
        <w:jc w:val="both"/>
        <w:rPr>
          <w:bCs/>
          <w:sz w:val="20"/>
          <w:szCs w:val="20"/>
        </w:rPr>
      </w:pPr>
      <w:r w:rsidRPr="00A00745">
        <w:rPr>
          <w:sz w:val="20"/>
          <w:szCs w:val="20"/>
        </w:rPr>
        <w:t xml:space="preserve">В случае наличия задолженности любого из Собственников, Наймодателей и нанимателей по оплате цены договора перед Управляющей организацией, </w:t>
      </w:r>
      <w:r w:rsidRPr="00812E53">
        <w:rPr>
          <w:sz w:val="20"/>
          <w:szCs w:val="20"/>
        </w:rPr>
        <w:t xml:space="preserve">полный </w:t>
      </w:r>
      <w:r w:rsidRPr="00A00745">
        <w:rPr>
          <w:sz w:val="20"/>
          <w:szCs w:val="20"/>
        </w:rPr>
        <w:t xml:space="preserve">возврат сумм, указанных в </w:t>
      </w:r>
      <w:r w:rsidRPr="006B2BA9">
        <w:rPr>
          <w:sz w:val="20"/>
          <w:szCs w:val="20"/>
        </w:rPr>
        <w:t xml:space="preserve">п. </w:t>
      </w:r>
      <w:r w:rsidRPr="00812E53">
        <w:rPr>
          <w:sz w:val="20"/>
          <w:szCs w:val="20"/>
        </w:rPr>
        <w:t>11.</w:t>
      </w:r>
      <w:r w:rsidR="006B2BA9">
        <w:rPr>
          <w:sz w:val="20"/>
          <w:szCs w:val="20"/>
        </w:rPr>
        <w:t>8</w:t>
      </w:r>
      <w:r w:rsidRPr="00A00745">
        <w:rPr>
          <w:sz w:val="20"/>
          <w:szCs w:val="20"/>
        </w:rPr>
        <w:t xml:space="preserve"> Договора осуществляется только по мере взыскания задолженности в соответствии с законодательством Российской Федерации.</w:t>
      </w:r>
    </w:p>
    <w:p w:rsidR="00812E53" w:rsidRPr="002F4B5C" w:rsidRDefault="002F4B5C" w:rsidP="009D5C8F">
      <w:pPr>
        <w:tabs>
          <w:tab w:val="left" w:pos="0"/>
          <w:tab w:val="num" w:pos="1080"/>
          <w:tab w:val="num" w:pos="1500"/>
        </w:tabs>
        <w:suppressAutoHyphens/>
        <w:spacing w:line="247" w:lineRule="auto"/>
        <w:ind w:firstLine="709"/>
        <w:jc w:val="both"/>
        <w:rPr>
          <w:bCs/>
          <w:sz w:val="20"/>
          <w:szCs w:val="20"/>
        </w:rPr>
      </w:pPr>
      <w:r w:rsidRPr="002F4B5C">
        <w:rPr>
          <w:bCs/>
          <w:sz w:val="20"/>
          <w:szCs w:val="20"/>
        </w:rPr>
        <w:t>В этом случае задолженность недобросовестных плательщиков, взыскание которой находится на исполнении службы судебных приставов, по мере поступления, но не реже 1 (одного) раза в квартал, подлежит возврату индивидуально каждому добросовестному плательщику в размере доли, приходящейся</w:t>
      </w:r>
      <w:r>
        <w:rPr>
          <w:bCs/>
          <w:sz w:val="20"/>
          <w:szCs w:val="20"/>
        </w:rPr>
        <w:t xml:space="preserve"> на принадлежащие ему помещения</w:t>
      </w:r>
      <w:r w:rsidRPr="002F4B5C">
        <w:rPr>
          <w:bCs/>
          <w:sz w:val="20"/>
          <w:szCs w:val="20"/>
        </w:rPr>
        <w:t>.</w:t>
      </w:r>
    </w:p>
    <w:p w:rsidR="008B06A1" w:rsidRPr="00A00745" w:rsidRDefault="008B06A1" w:rsidP="009D5C8F">
      <w:pPr>
        <w:numPr>
          <w:ilvl w:val="1"/>
          <w:numId w:val="1"/>
        </w:numPr>
        <w:tabs>
          <w:tab w:val="left" w:pos="0"/>
          <w:tab w:val="num" w:pos="360"/>
          <w:tab w:val="left" w:pos="720"/>
          <w:tab w:val="num" w:pos="1080"/>
        </w:tabs>
        <w:suppressAutoHyphens/>
        <w:spacing w:line="247" w:lineRule="auto"/>
        <w:ind w:left="0" w:firstLine="0"/>
        <w:jc w:val="both"/>
        <w:rPr>
          <w:bCs/>
          <w:sz w:val="20"/>
          <w:szCs w:val="20"/>
        </w:rPr>
      </w:pPr>
      <w:r w:rsidRPr="00A00745">
        <w:rPr>
          <w:bCs/>
          <w:sz w:val="20"/>
          <w:szCs w:val="20"/>
        </w:rPr>
        <w:t>Все споры, возникшие из договора или в связи с ним, разрешаются Сторонами путем переговоров. В случае если Стороны не могут достигнуть взаимного соглашения споры и разногласия разрешаются в судебном порядке по заявлению одной из Сторон.</w:t>
      </w:r>
    </w:p>
    <w:p w:rsidR="00346E0F" w:rsidRPr="00A00745" w:rsidRDefault="00346E0F" w:rsidP="009D5C8F">
      <w:pPr>
        <w:tabs>
          <w:tab w:val="left" w:pos="0"/>
          <w:tab w:val="num" w:pos="1080"/>
          <w:tab w:val="num" w:pos="1500"/>
        </w:tabs>
        <w:suppressAutoHyphens/>
        <w:spacing w:line="247" w:lineRule="auto"/>
        <w:jc w:val="both"/>
        <w:rPr>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b/>
          <w:bCs/>
          <w:sz w:val="20"/>
          <w:szCs w:val="20"/>
        </w:rPr>
        <w:t>К настоящему договору прилагаются:</w:t>
      </w:r>
    </w:p>
    <w:p w:rsidR="007D27EB" w:rsidRPr="00A00745" w:rsidRDefault="007D27EB" w:rsidP="009D5C8F">
      <w:pPr>
        <w:tabs>
          <w:tab w:val="left" w:pos="0"/>
          <w:tab w:val="left" w:pos="720"/>
        </w:tabs>
        <w:suppressAutoHyphens/>
        <w:spacing w:line="247" w:lineRule="auto"/>
        <w:jc w:val="both"/>
        <w:rPr>
          <w:b/>
          <w:bCs/>
          <w:sz w:val="20"/>
          <w:szCs w:val="20"/>
        </w:rPr>
      </w:pPr>
    </w:p>
    <w:p w:rsidR="00346E0F" w:rsidRPr="00A00745" w:rsidRDefault="00346E0F" w:rsidP="009D5C8F">
      <w:pPr>
        <w:tabs>
          <w:tab w:val="left" w:pos="0"/>
          <w:tab w:val="left" w:pos="720"/>
          <w:tab w:val="num" w:pos="1080"/>
          <w:tab w:val="num" w:pos="1500"/>
        </w:tabs>
        <w:suppressAutoHyphens/>
        <w:spacing w:line="247" w:lineRule="auto"/>
        <w:jc w:val="both"/>
        <w:rPr>
          <w:sz w:val="20"/>
          <w:szCs w:val="20"/>
        </w:rPr>
      </w:pPr>
      <w:r w:rsidRPr="00A00745">
        <w:rPr>
          <w:b/>
          <w:bCs/>
          <w:sz w:val="20"/>
          <w:szCs w:val="20"/>
        </w:rPr>
        <w:t>Приложение № 1</w:t>
      </w:r>
      <w:r w:rsidRPr="00A00745">
        <w:rPr>
          <w:sz w:val="20"/>
          <w:szCs w:val="20"/>
        </w:rPr>
        <w:t xml:space="preserve"> – </w:t>
      </w:r>
      <w:r w:rsidRPr="00A00745">
        <w:rPr>
          <w:sz w:val="20"/>
          <w:szCs w:val="20"/>
        </w:rPr>
        <w:tab/>
        <w:t>Реестр Собственников жилых помещений.</w:t>
      </w:r>
    </w:p>
    <w:p w:rsidR="00346E0F" w:rsidRPr="00A00745" w:rsidRDefault="00346E0F" w:rsidP="009D5C8F">
      <w:pPr>
        <w:tabs>
          <w:tab w:val="left" w:pos="0"/>
          <w:tab w:val="left" w:pos="720"/>
          <w:tab w:val="num" w:pos="1080"/>
          <w:tab w:val="num" w:pos="1500"/>
        </w:tabs>
        <w:suppressAutoHyphens/>
        <w:spacing w:line="247" w:lineRule="auto"/>
        <w:jc w:val="both"/>
        <w:rPr>
          <w:sz w:val="20"/>
          <w:szCs w:val="20"/>
        </w:rPr>
      </w:pPr>
      <w:r w:rsidRPr="00A00745">
        <w:rPr>
          <w:b/>
          <w:bCs/>
          <w:sz w:val="20"/>
          <w:szCs w:val="20"/>
        </w:rPr>
        <w:t>Приложение № 2</w:t>
      </w:r>
      <w:r w:rsidRPr="00A00745">
        <w:rPr>
          <w:sz w:val="20"/>
          <w:szCs w:val="20"/>
        </w:rPr>
        <w:t xml:space="preserve"> – </w:t>
      </w:r>
      <w:r w:rsidRPr="00A00745">
        <w:rPr>
          <w:sz w:val="20"/>
          <w:szCs w:val="20"/>
        </w:rPr>
        <w:tab/>
        <w:t>Состав общего имущества многоквартирного дома.</w:t>
      </w:r>
    </w:p>
    <w:p w:rsidR="00346E0F" w:rsidRPr="00A00745" w:rsidRDefault="00346E0F" w:rsidP="009D5C8F">
      <w:pPr>
        <w:tabs>
          <w:tab w:val="left" w:pos="0"/>
          <w:tab w:val="left" w:pos="720"/>
          <w:tab w:val="num" w:pos="1080"/>
          <w:tab w:val="num" w:pos="1500"/>
        </w:tabs>
        <w:suppressAutoHyphens/>
        <w:spacing w:line="247" w:lineRule="auto"/>
        <w:jc w:val="both"/>
        <w:rPr>
          <w:sz w:val="20"/>
          <w:szCs w:val="20"/>
        </w:rPr>
      </w:pPr>
      <w:r w:rsidRPr="00A00745">
        <w:rPr>
          <w:b/>
          <w:bCs/>
          <w:sz w:val="20"/>
          <w:szCs w:val="20"/>
        </w:rPr>
        <w:t>Приложение № 3</w:t>
      </w:r>
      <w:r w:rsidRPr="00A00745">
        <w:rPr>
          <w:sz w:val="20"/>
          <w:szCs w:val="20"/>
        </w:rPr>
        <w:t xml:space="preserve"> – </w:t>
      </w:r>
      <w:r w:rsidRPr="00A00745">
        <w:rPr>
          <w:sz w:val="20"/>
          <w:szCs w:val="20"/>
        </w:rPr>
        <w:tab/>
        <w:t>Схема разграничения ответственности за состояние инженерного оборудования в многоквартирном доме между Собственником и Управляющей организацией.</w:t>
      </w:r>
    </w:p>
    <w:p w:rsidR="00346E0F" w:rsidRPr="00A00745" w:rsidRDefault="00346E0F" w:rsidP="009D5C8F">
      <w:pPr>
        <w:tabs>
          <w:tab w:val="left" w:pos="0"/>
          <w:tab w:val="left" w:pos="720"/>
          <w:tab w:val="num" w:pos="1080"/>
          <w:tab w:val="num" w:pos="1500"/>
        </w:tabs>
        <w:suppressAutoHyphens/>
        <w:spacing w:line="247" w:lineRule="auto"/>
        <w:jc w:val="both"/>
        <w:rPr>
          <w:b/>
          <w:bCs/>
          <w:sz w:val="20"/>
          <w:szCs w:val="20"/>
        </w:rPr>
      </w:pPr>
      <w:r w:rsidRPr="00A00745">
        <w:rPr>
          <w:b/>
          <w:bCs/>
          <w:sz w:val="20"/>
          <w:szCs w:val="20"/>
        </w:rPr>
        <w:t>Приложение № 4</w:t>
      </w:r>
      <w:r w:rsidRPr="00A00745">
        <w:rPr>
          <w:sz w:val="20"/>
          <w:szCs w:val="20"/>
        </w:rPr>
        <w:t xml:space="preserve"> – </w:t>
      </w:r>
      <w:r w:rsidRPr="00A00745">
        <w:rPr>
          <w:sz w:val="20"/>
          <w:szCs w:val="20"/>
        </w:rPr>
        <w:tab/>
        <w:t>Перечень услуг (работ) по управлению.</w:t>
      </w:r>
    </w:p>
    <w:p w:rsidR="00346E0F" w:rsidRPr="00A00745" w:rsidRDefault="00346E0F" w:rsidP="009D5C8F">
      <w:pPr>
        <w:tabs>
          <w:tab w:val="left" w:pos="0"/>
          <w:tab w:val="left" w:pos="720"/>
        </w:tabs>
        <w:suppressAutoHyphens/>
        <w:spacing w:line="247" w:lineRule="auto"/>
        <w:jc w:val="both"/>
        <w:rPr>
          <w:sz w:val="20"/>
          <w:szCs w:val="20"/>
        </w:rPr>
      </w:pPr>
      <w:r w:rsidRPr="00A00745">
        <w:rPr>
          <w:b/>
          <w:bCs/>
          <w:sz w:val="20"/>
          <w:szCs w:val="20"/>
        </w:rPr>
        <w:t>Приложение № 5</w:t>
      </w:r>
      <w:r w:rsidRPr="00A00745">
        <w:rPr>
          <w:sz w:val="20"/>
          <w:szCs w:val="20"/>
        </w:rPr>
        <w:t xml:space="preserve"> – </w:t>
      </w:r>
      <w:r w:rsidRPr="00A00745">
        <w:rPr>
          <w:sz w:val="20"/>
          <w:szCs w:val="20"/>
        </w:rPr>
        <w:tab/>
      </w:r>
      <w:r w:rsidR="00514982">
        <w:rPr>
          <w:sz w:val="20"/>
          <w:szCs w:val="20"/>
        </w:rPr>
        <w:t>Примерный п</w:t>
      </w:r>
      <w:r w:rsidRPr="00A00745">
        <w:rPr>
          <w:sz w:val="20"/>
          <w:szCs w:val="20"/>
        </w:rPr>
        <w:t>еречень работ по содержанию и ремонту многоквартирного дома.</w:t>
      </w:r>
    </w:p>
    <w:p w:rsidR="00346E0F" w:rsidRPr="00A00745" w:rsidRDefault="00346E0F" w:rsidP="009D5C8F">
      <w:pPr>
        <w:tabs>
          <w:tab w:val="left" w:pos="0"/>
          <w:tab w:val="left" w:pos="720"/>
        </w:tabs>
        <w:suppressAutoHyphens/>
        <w:spacing w:line="247" w:lineRule="auto"/>
        <w:jc w:val="both"/>
        <w:rPr>
          <w:sz w:val="20"/>
          <w:szCs w:val="20"/>
        </w:rPr>
      </w:pPr>
      <w:r w:rsidRPr="00A00745">
        <w:rPr>
          <w:b/>
          <w:bCs/>
          <w:sz w:val="20"/>
          <w:szCs w:val="20"/>
        </w:rPr>
        <w:t>Приложение № 6</w:t>
      </w:r>
      <w:r w:rsidRPr="00A00745">
        <w:rPr>
          <w:sz w:val="20"/>
          <w:szCs w:val="20"/>
        </w:rPr>
        <w:t xml:space="preserve"> – </w:t>
      </w:r>
      <w:r w:rsidRPr="00A00745">
        <w:rPr>
          <w:sz w:val="20"/>
          <w:szCs w:val="20"/>
        </w:rPr>
        <w:tab/>
      </w:r>
      <w:r w:rsidR="00E07B36" w:rsidRPr="00E07B36">
        <w:rPr>
          <w:sz w:val="20"/>
          <w:szCs w:val="20"/>
        </w:rPr>
        <w:t>Порядок оказания платных услуг по заявкам населения</w:t>
      </w:r>
      <w:r w:rsidR="00E07B36">
        <w:rPr>
          <w:sz w:val="20"/>
          <w:szCs w:val="20"/>
        </w:rPr>
        <w:t>.</w:t>
      </w:r>
    </w:p>
    <w:p w:rsidR="00346E0F" w:rsidRPr="00A00745" w:rsidRDefault="00346E0F" w:rsidP="009D5C8F">
      <w:pPr>
        <w:tabs>
          <w:tab w:val="left" w:pos="0"/>
          <w:tab w:val="left" w:pos="720"/>
        </w:tabs>
        <w:suppressAutoHyphens/>
        <w:spacing w:line="247" w:lineRule="auto"/>
        <w:jc w:val="both"/>
        <w:rPr>
          <w:sz w:val="20"/>
          <w:szCs w:val="20"/>
        </w:rPr>
      </w:pPr>
      <w:r w:rsidRPr="00A00745">
        <w:rPr>
          <w:b/>
          <w:bCs/>
          <w:sz w:val="20"/>
          <w:szCs w:val="20"/>
        </w:rPr>
        <w:t>Приложение № 7</w:t>
      </w:r>
      <w:r w:rsidRPr="00A00745">
        <w:rPr>
          <w:sz w:val="20"/>
          <w:szCs w:val="20"/>
        </w:rPr>
        <w:t xml:space="preserve"> – </w:t>
      </w:r>
      <w:r w:rsidR="009273E8" w:rsidRPr="00A00745">
        <w:rPr>
          <w:sz w:val="20"/>
          <w:szCs w:val="20"/>
        </w:rPr>
        <w:tab/>
      </w:r>
      <w:r w:rsidRPr="00A00745">
        <w:rPr>
          <w:sz w:val="20"/>
          <w:szCs w:val="20"/>
        </w:rPr>
        <w:t>Виды предоставляемых коммунальных услуг и их качество</w:t>
      </w:r>
      <w:r w:rsidR="00E07B36">
        <w:rPr>
          <w:sz w:val="20"/>
          <w:szCs w:val="20"/>
        </w:rPr>
        <w:t>.</w:t>
      </w:r>
    </w:p>
    <w:p w:rsidR="00346E0F" w:rsidRPr="00A00745" w:rsidRDefault="00346E0F" w:rsidP="009D5C8F">
      <w:pPr>
        <w:tabs>
          <w:tab w:val="left" w:pos="0"/>
          <w:tab w:val="left" w:pos="720"/>
        </w:tabs>
        <w:suppressAutoHyphens/>
        <w:spacing w:line="247" w:lineRule="auto"/>
        <w:jc w:val="both"/>
        <w:rPr>
          <w:sz w:val="20"/>
          <w:szCs w:val="20"/>
        </w:rPr>
      </w:pPr>
      <w:r w:rsidRPr="00A00745">
        <w:rPr>
          <w:b/>
          <w:bCs/>
          <w:sz w:val="20"/>
          <w:szCs w:val="20"/>
        </w:rPr>
        <w:t xml:space="preserve">Приложение № </w:t>
      </w:r>
      <w:r w:rsidR="00A35622" w:rsidRPr="00A00745">
        <w:rPr>
          <w:b/>
          <w:bCs/>
          <w:sz w:val="20"/>
          <w:szCs w:val="20"/>
        </w:rPr>
        <w:t>8</w:t>
      </w:r>
      <w:r w:rsidRPr="00A00745">
        <w:rPr>
          <w:sz w:val="20"/>
          <w:szCs w:val="20"/>
        </w:rPr>
        <w:t xml:space="preserve"> – </w:t>
      </w:r>
      <w:r w:rsidR="009273E8" w:rsidRPr="00A00745">
        <w:rPr>
          <w:sz w:val="20"/>
          <w:szCs w:val="20"/>
        </w:rPr>
        <w:tab/>
      </w:r>
      <w:r w:rsidRPr="00A00745">
        <w:rPr>
          <w:sz w:val="20"/>
          <w:szCs w:val="20"/>
        </w:rPr>
        <w:t>Требования к установке приборов учета</w:t>
      </w:r>
      <w:r w:rsidR="00E07B36">
        <w:rPr>
          <w:sz w:val="20"/>
          <w:szCs w:val="20"/>
        </w:rPr>
        <w:t>.</w:t>
      </w:r>
    </w:p>
    <w:p w:rsidR="00346E0F" w:rsidRPr="00A00745" w:rsidRDefault="00346E0F" w:rsidP="009D5C8F">
      <w:pPr>
        <w:tabs>
          <w:tab w:val="left" w:pos="0"/>
          <w:tab w:val="left" w:pos="720"/>
        </w:tabs>
        <w:suppressAutoHyphens/>
        <w:spacing w:line="247" w:lineRule="auto"/>
        <w:jc w:val="both"/>
        <w:rPr>
          <w:b/>
          <w:bCs/>
          <w:sz w:val="20"/>
          <w:szCs w:val="20"/>
        </w:rPr>
      </w:pPr>
    </w:p>
    <w:p w:rsidR="00346E0F" w:rsidRPr="00A00745" w:rsidRDefault="00346E0F" w:rsidP="009D5C8F">
      <w:pPr>
        <w:numPr>
          <w:ilvl w:val="0"/>
          <w:numId w:val="1"/>
        </w:numPr>
        <w:tabs>
          <w:tab w:val="left" w:pos="0"/>
          <w:tab w:val="left" w:pos="720"/>
          <w:tab w:val="num" w:pos="1080"/>
        </w:tabs>
        <w:suppressAutoHyphens/>
        <w:spacing w:line="247" w:lineRule="auto"/>
        <w:ind w:left="0" w:firstLine="0"/>
        <w:jc w:val="both"/>
        <w:rPr>
          <w:b/>
          <w:bCs/>
          <w:sz w:val="20"/>
          <w:szCs w:val="20"/>
        </w:rPr>
      </w:pPr>
      <w:r w:rsidRPr="00A00745">
        <w:rPr>
          <w:rStyle w:val="FontStyle24"/>
          <w:color w:val="auto"/>
          <w:sz w:val="20"/>
          <w:szCs w:val="20"/>
        </w:rPr>
        <w:t>Адреса и реквизиты сторон:</w:t>
      </w:r>
    </w:p>
    <w:p w:rsidR="00346E0F" w:rsidRPr="00A00745" w:rsidRDefault="00346E0F" w:rsidP="009D5C8F">
      <w:pPr>
        <w:tabs>
          <w:tab w:val="left" w:pos="0"/>
          <w:tab w:val="left" w:pos="720"/>
        </w:tabs>
        <w:suppressAutoHyphens/>
        <w:spacing w:line="247" w:lineRule="auto"/>
        <w:jc w:val="both"/>
        <w:rPr>
          <w:b/>
          <w:bCs/>
          <w:sz w:val="20"/>
          <w:szCs w:val="20"/>
        </w:rPr>
      </w:pPr>
    </w:p>
    <w:tbl>
      <w:tblPr>
        <w:tblW w:w="10137" w:type="dxa"/>
        <w:tblInd w:w="108" w:type="dxa"/>
        <w:tblLook w:val="01E0"/>
      </w:tblPr>
      <w:tblGrid>
        <w:gridCol w:w="5069"/>
        <w:gridCol w:w="5068"/>
      </w:tblGrid>
      <w:tr w:rsidR="00346E0F" w:rsidRPr="00A00745">
        <w:tc>
          <w:tcPr>
            <w:tcW w:w="5069" w:type="dxa"/>
          </w:tcPr>
          <w:p w:rsidR="00346E0F" w:rsidRPr="00A00745" w:rsidRDefault="00346E0F" w:rsidP="009D5C8F">
            <w:pPr>
              <w:suppressAutoHyphens/>
              <w:spacing w:line="247" w:lineRule="auto"/>
              <w:rPr>
                <w:sz w:val="20"/>
                <w:szCs w:val="20"/>
              </w:rPr>
            </w:pPr>
            <w:r w:rsidRPr="00A00745">
              <w:rPr>
                <w:rStyle w:val="FontStyle25"/>
                <w:b/>
                <w:bCs/>
                <w:color w:val="auto"/>
                <w:sz w:val="20"/>
                <w:szCs w:val="20"/>
              </w:rPr>
              <w:t>Управляющая организация</w:t>
            </w:r>
          </w:p>
          <w:p w:rsidR="00346E0F" w:rsidRPr="00A00745" w:rsidRDefault="00346E0F" w:rsidP="009D5C8F">
            <w:pPr>
              <w:suppressAutoHyphens/>
              <w:spacing w:line="247" w:lineRule="auto"/>
              <w:rPr>
                <w:sz w:val="20"/>
                <w:szCs w:val="20"/>
              </w:rPr>
            </w:pPr>
          </w:p>
          <w:p w:rsidR="00AB75AB" w:rsidRPr="00A00745" w:rsidRDefault="00AB75AB" w:rsidP="009D5C8F">
            <w:pPr>
              <w:suppressAutoHyphens/>
              <w:spacing w:line="247" w:lineRule="auto"/>
              <w:rPr>
                <w:sz w:val="20"/>
                <w:szCs w:val="20"/>
              </w:rPr>
            </w:pPr>
            <w:r w:rsidRPr="00A00745">
              <w:rPr>
                <w:sz w:val="20"/>
                <w:szCs w:val="20"/>
              </w:rPr>
              <w:t>Общество с ограниченной ответственностью</w:t>
            </w:r>
          </w:p>
          <w:p w:rsidR="00AB75AB" w:rsidRPr="00A00745" w:rsidRDefault="00AB75AB" w:rsidP="009D5C8F">
            <w:pPr>
              <w:suppressAutoHyphens/>
              <w:spacing w:line="247" w:lineRule="auto"/>
              <w:rPr>
                <w:sz w:val="20"/>
                <w:szCs w:val="20"/>
              </w:rPr>
            </w:pPr>
            <w:r w:rsidRPr="00A00745">
              <w:rPr>
                <w:sz w:val="20"/>
                <w:szCs w:val="20"/>
              </w:rPr>
              <w:t>Управляющая компания «Борок»</w:t>
            </w:r>
            <w:r w:rsidR="009D5C8F">
              <w:rPr>
                <w:sz w:val="20"/>
                <w:szCs w:val="20"/>
              </w:rPr>
              <w:t xml:space="preserve"> </w:t>
            </w:r>
            <w:r w:rsidRPr="00A00745">
              <w:rPr>
                <w:sz w:val="20"/>
                <w:szCs w:val="20"/>
              </w:rPr>
              <w:t>(ООО УК «Борок»)</w:t>
            </w:r>
          </w:p>
          <w:p w:rsidR="00AB75AB" w:rsidRPr="00A00745" w:rsidRDefault="00AB75AB" w:rsidP="009D5C8F">
            <w:pPr>
              <w:suppressAutoHyphens/>
              <w:spacing w:line="247" w:lineRule="auto"/>
              <w:rPr>
                <w:sz w:val="20"/>
                <w:szCs w:val="20"/>
              </w:rPr>
            </w:pPr>
            <w:r w:rsidRPr="00A00745">
              <w:rPr>
                <w:sz w:val="20"/>
                <w:szCs w:val="20"/>
              </w:rPr>
              <w:t>Юр</w:t>
            </w:r>
            <w:r w:rsidR="0062794A">
              <w:rPr>
                <w:sz w:val="20"/>
                <w:szCs w:val="20"/>
              </w:rPr>
              <w:t>.</w:t>
            </w:r>
            <w:r w:rsidRPr="00A00745">
              <w:rPr>
                <w:sz w:val="20"/>
                <w:szCs w:val="20"/>
              </w:rPr>
              <w:t xml:space="preserve"> адрес:</w:t>
            </w:r>
            <w:r w:rsidR="0062794A">
              <w:rPr>
                <w:sz w:val="20"/>
                <w:szCs w:val="20"/>
              </w:rPr>
              <w:t xml:space="preserve"> </w:t>
            </w:r>
            <w:r w:rsidRPr="00A00745">
              <w:rPr>
                <w:sz w:val="20"/>
                <w:szCs w:val="20"/>
              </w:rPr>
              <w:t>152742, Ярославская область, Некоузский район,</w:t>
            </w:r>
            <w:r w:rsidR="0062794A">
              <w:rPr>
                <w:sz w:val="20"/>
                <w:szCs w:val="20"/>
              </w:rPr>
              <w:t xml:space="preserve"> </w:t>
            </w:r>
            <w:r w:rsidRPr="00A00745">
              <w:rPr>
                <w:sz w:val="20"/>
                <w:szCs w:val="20"/>
              </w:rPr>
              <w:t>д. Б.</w:t>
            </w:r>
            <w:r w:rsidR="00917B5A">
              <w:rPr>
                <w:sz w:val="20"/>
                <w:szCs w:val="20"/>
              </w:rPr>
              <w:t xml:space="preserve"> </w:t>
            </w:r>
            <w:r w:rsidRPr="00A00745">
              <w:rPr>
                <w:sz w:val="20"/>
                <w:szCs w:val="20"/>
              </w:rPr>
              <w:t>Дьяконово, ул. Центральная, д. 10</w:t>
            </w:r>
            <w:bookmarkStart w:id="19" w:name="_GoBack"/>
            <w:bookmarkEnd w:id="19"/>
          </w:p>
          <w:p w:rsidR="00AB75AB" w:rsidRPr="00A00745" w:rsidRDefault="00AB75AB" w:rsidP="009D5C8F">
            <w:pPr>
              <w:suppressAutoHyphens/>
              <w:spacing w:line="247" w:lineRule="auto"/>
              <w:rPr>
                <w:sz w:val="20"/>
                <w:szCs w:val="20"/>
              </w:rPr>
            </w:pPr>
            <w:r w:rsidRPr="00A00745">
              <w:rPr>
                <w:sz w:val="20"/>
                <w:szCs w:val="20"/>
              </w:rPr>
              <w:t>Факт</w:t>
            </w:r>
            <w:r w:rsidR="0062794A">
              <w:rPr>
                <w:sz w:val="20"/>
                <w:szCs w:val="20"/>
              </w:rPr>
              <w:t xml:space="preserve">. </w:t>
            </w:r>
            <w:r w:rsidRPr="00A00745">
              <w:rPr>
                <w:sz w:val="20"/>
                <w:szCs w:val="20"/>
              </w:rPr>
              <w:t>адрес:</w:t>
            </w:r>
            <w:r w:rsidR="0062794A">
              <w:rPr>
                <w:sz w:val="20"/>
                <w:szCs w:val="20"/>
              </w:rPr>
              <w:t xml:space="preserve"> </w:t>
            </w:r>
            <w:r w:rsidRPr="00A00745">
              <w:rPr>
                <w:sz w:val="20"/>
                <w:szCs w:val="20"/>
              </w:rPr>
              <w:t>152742, Ярослав</w:t>
            </w:r>
            <w:r w:rsidR="00917B5A">
              <w:rPr>
                <w:sz w:val="20"/>
                <w:szCs w:val="20"/>
              </w:rPr>
              <w:t>ская область, Некоузский район,</w:t>
            </w:r>
            <w:r w:rsidR="0062794A">
              <w:rPr>
                <w:sz w:val="20"/>
                <w:szCs w:val="20"/>
              </w:rPr>
              <w:t xml:space="preserve"> </w:t>
            </w:r>
            <w:r w:rsidRPr="00A00745">
              <w:rPr>
                <w:sz w:val="20"/>
                <w:szCs w:val="20"/>
              </w:rPr>
              <w:t>п. Борок, д. 115</w:t>
            </w:r>
          </w:p>
          <w:p w:rsidR="00AB75AB" w:rsidRPr="00A00745" w:rsidRDefault="00AB75AB" w:rsidP="009D5C8F">
            <w:pPr>
              <w:suppressAutoHyphens/>
              <w:spacing w:line="247" w:lineRule="auto"/>
              <w:rPr>
                <w:sz w:val="20"/>
                <w:szCs w:val="20"/>
              </w:rPr>
            </w:pPr>
            <w:r w:rsidRPr="00A00745">
              <w:rPr>
                <w:sz w:val="20"/>
                <w:szCs w:val="20"/>
              </w:rPr>
              <w:t>uk.borok@gmail.com</w:t>
            </w:r>
            <w:r w:rsidR="00B2213A">
              <w:rPr>
                <w:sz w:val="20"/>
                <w:szCs w:val="20"/>
              </w:rPr>
              <w:t>, тел. (48547) 24-777</w:t>
            </w:r>
          </w:p>
          <w:p w:rsidR="00AB75AB" w:rsidRPr="00A00745" w:rsidRDefault="00AB75AB" w:rsidP="009D5C8F">
            <w:pPr>
              <w:suppressAutoHyphens/>
              <w:spacing w:line="247" w:lineRule="auto"/>
              <w:rPr>
                <w:sz w:val="20"/>
                <w:szCs w:val="20"/>
              </w:rPr>
            </w:pPr>
            <w:r w:rsidRPr="00A00745">
              <w:rPr>
                <w:sz w:val="20"/>
                <w:szCs w:val="20"/>
              </w:rPr>
              <w:t>ИНН</w:t>
            </w:r>
            <w:r w:rsidR="00E07B36">
              <w:rPr>
                <w:sz w:val="20"/>
                <w:szCs w:val="20"/>
              </w:rPr>
              <w:t xml:space="preserve"> / КПП</w:t>
            </w:r>
            <w:r w:rsidRPr="00A00745">
              <w:rPr>
                <w:sz w:val="20"/>
                <w:szCs w:val="20"/>
              </w:rPr>
              <w:t xml:space="preserve"> 7620005940</w:t>
            </w:r>
            <w:r w:rsidR="00E07B36">
              <w:rPr>
                <w:sz w:val="20"/>
                <w:szCs w:val="20"/>
              </w:rPr>
              <w:t xml:space="preserve"> / 762001001</w:t>
            </w:r>
          </w:p>
          <w:p w:rsidR="00AB75AB" w:rsidRPr="00A00745" w:rsidRDefault="00AB75AB" w:rsidP="009D5C8F">
            <w:pPr>
              <w:suppressAutoHyphens/>
              <w:spacing w:line="247" w:lineRule="auto"/>
              <w:rPr>
                <w:sz w:val="20"/>
                <w:szCs w:val="20"/>
              </w:rPr>
            </w:pPr>
            <w:r w:rsidRPr="00A00745">
              <w:rPr>
                <w:sz w:val="20"/>
                <w:szCs w:val="20"/>
              </w:rPr>
              <w:t>ОГРН 1157612000149</w:t>
            </w:r>
          </w:p>
          <w:p w:rsidR="00102C96" w:rsidRPr="00102C96" w:rsidRDefault="00102C96" w:rsidP="00102C96">
            <w:pPr>
              <w:suppressAutoHyphens/>
              <w:spacing w:line="247" w:lineRule="auto"/>
              <w:rPr>
                <w:sz w:val="20"/>
                <w:szCs w:val="20"/>
              </w:rPr>
            </w:pPr>
            <w:r w:rsidRPr="00102C96">
              <w:rPr>
                <w:sz w:val="20"/>
                <w:szCs w:val="20"/>
              </w:rPr>
              <w:t>р/с 40702810477030099341</w:t>
            </w:r>
          </w:p>
          <w:p w:rsidR="00102C96" w:rsidRPr="00102C96" w:rsidRDefault="00102C96" w:rsidP="00102C96">
            <w:pPr>
              <w:suppressAutoHyphens/>
              <w:spacing w:line="247" w:lineRule="auto"/>
              <w:rPr>
                <w:sz w:val="20"/>
                <w:szCs w:val="20"/>
              </w:rPr>
            </w:pPr>
            <w:r w:rsidRPr="00102C96">
              <w:rPr>
                <w:sz w:val="20"/>
                <w:szCs w:val="20"/>
              </w:rPr>
              <w:t>в Калужском отделении № 8608 ПАО Сбербанк</w:t>
            </w:r>
          </w:p>
          <w:p w:rsidR="00102C96" w:rsidRPr="00102C96" w:rsidRDefault="00102C96" w:rsidP="00102C96">
            <w:pPr>
              <w:suppressAutoHyphens/>
              <w:spacing w:line="247" w:lineRule="auto"/>
              <w:rPr>
                <w:sz w:val="20"/>
                <w:szCs w:val="20"/>
              </w:rPr>
            </w:pPr>
            <w:r w:rsidRPr="00102C96">
              <w:rPr>
                <w:sz w:val="20"/>
                <w:szCs w:val="20"/>
              </w:rPr>
              <w:t xml:space="preserve">к/с 30101810100000000612 </w:t>
            </w:r>
          </w:p>
          <w:p w:rsidR="00346E0F" w:rsidRPr="00A00745" w:rsidRDefault="00102C96" w:rsidP="00102C96">
            <w:pPr>
              <w:suppressAutoHyphens/>
              <w:spacing w:line="247" w:lineRule="auto"/>
              <w:rPr>
                <w:sz w:val="20"/>
                <w:szCs w:val="20"/>
              </w:rPr>
            </w:pPr>
            <w:r w:rsidRPr="00102C96">
              <w:rPr>
                <w:sz w:val="20"/>
                <w:szCs w:val="20"/>
              </w:rPr>
              <w:t>БИК 042908612</w:t>
            </w:r>
          </w:p>
          <w:p w:rsidR="00344D22" w:rsidRPr="00A00745" w:rsidRDefault="00344D22" w:rsidP="009D5C8F">
            <w:pPr>
              <w:suppressAutoHyphens/>
              <w:spacing w:line="247" w:lineRule="auto"/>
              <w:rPr>
                <w:sz w:val="20"/>
                <w:szCs w:val="20"/>
              </w:rPr>
            </w:pPr>
          </w:p>
        </w:tc>
        <w:tc>
          <w:tcPr>
            <w:tcW w:w="5068" w:type="dxa"/>
          </w:tcPr>
          <w:p w:rsidR="00346E0F" w:rsidRPr="00A00745" w:rsidRDefault="00346E0F" w:rsidP="009D5C8F">
            <w:pPr>
              <w:pStyle w:val="Preformat"/>
              <w:tabs>
                <w:tab w:val="left" w:pos="6870"/>
              </w:tabs>
              <w:suppressAutoHyphens/>
              <w:spacing w:line="247" w:lineRule="auto"/>
              <w:rPr>
                <w:rFonts w:ascii="Times New Roman" w:hAnsi="Times New Roman" w:cs="Times New Roman"/>
                <w:b/>
                <w:bCs/>
              </w:rPr>
            </w:pPr>
            <w:r w:rsidRPr="00A00745">
              <w:rPr>
                <w:rStyle w:val="FontStyle25"/>
                <w:b/>
                <w:bCs/>
                <w:color w:val="auto"/>
                <w:sz w:val="20"/>
                <w:szCs w:val="20"/>
              </w:rPr>
              <w:t>Председатель Совета многоквартирного дома</w:t>
            </w:r>
          </w:p>
          <w:p w:rsidR="00346E0F" w:rsidRPr="00A00745" w:rsidRDefault="00346E0F" w:rsidP="009D5C8F">
            <w:pPr>
              <w:pStyle w:val="Preformat"/>
              <w:tabs>
                <w:tab w:val="left" w:pos="6870"/>
              </w:tabs>
              <w:suppressAutoHyphens/>
              <w:spacing w:line="247" w:lineRule="auto"/>
              <w:rPr>
                <w:rFonts w:ascii="Times New Roman" w:hAnsi="Times New Roman" w:cs="Times New Roman"/>
              </w:rPr>
            </w:pPr>
          </w:p>
          <w:p w:rsidR="00346E0F" w:rsidRPr="00A00745" w:rsidRDefault="00346E0F" w:rsidP="009D5C8F">
            <w:pPr>
              <w:pStyle w:val="Style20"/>
              <w:widowControl/>
              <w:suppressAutoHyphens/>
              <w:spacing w:line="247" w:lineRule="auto"/>
              <w:rPr>
                <w:rStyle w:val="FontStyle25"/>
                <w:color w:val="auto"/>
                <w:sz w:val="20"/>
                <w:szCs w:val="20"/>
              </w:rPr>
            </w:pPr>
            <w:r w:rsidRPr="00A00745">
              <w:rPr>
                <w:rStyle w:val="FontStyle25"/>
                <w:color w:val="auto"/>
                <w:sz w:val="20"/>
                <w:szCs w:val="20"/>
              </w:rPr>
              <w:t>_____________________________________</w:t>
            </w:r>
          </w:p>
          <w:p w:rsidR="00346E0F" w:rsidRPr="00A00745" w:rsidRDefault="00346E0F" w:rsidP="009D5C8F">
            <w:pPr>
              <w:pStyle w:val="Style20"/>
              <w:widowControl/>
              <w:suppressAutoHyphens/>
              <w:spacing w:line="247" w:lineRule="auto"/>
              <w:rPr>
                <w:rStyle w:val="FontStyle25"/>
                <w:color w:val="auto"/>
                <w:sz w:val="20"/>
                <w:szCs w:val="20"/>
              </w:rPr>
            </w:pPr>
            <w:r w:rsidRPr="00A00745">
              <w:rPr>
                <w:rStyle w:val="FontStyle25"/>
                <w:color w:val="auto"/>
                <w:sz w:val="20"/>
                <w:szCs w:val="20"/>
              </w:rPr>
              <w:t>_____________________________________</w:t>
            </w:r>
          </w:p>
          <w:p w:rsidR="00346E0F" w:rsidRPr="00A00745" w:rsidRDefault="00346E0F" w:rsidP="009D5C8F">
            <w:pPr>
              <w:pStyle w:val="Style20"/>
              <w:widowControl/>
              <w:suppressAutoHyphens/>
              <w:spacing w:line="247" w:lineRule="auto"/>
              <w:rPr>
                <w:rStyle w:val="FontStyle25"/>
                <w:color w:val="auto"/>
                <w:sz w:val="20"/>
                <w:szCs w:val="20"/>
              </w:rPr>
            </w:pPr>
            <w:r w:rsidRPr="00A00745">
              <w:rPr>
                <w:rStyle w:val="FontStyle25"/>
                <w:color w:val="auto"/>
                <w:sz w:val="20"/>
                <w:szCs w:val="20"/>
              </w:rPr>
              <w:t>_____________________________________</w:t>
            </w:r>
          </w:p>
          <w:p w:rsidR="00346E0F" w:rsidRPr="00A00745" w:rsidRDefault="00346E0F" w:rsidP="009D5C8F">
            <w:pPr>
              <w:pStyle w:val="Style20"/>
              <w:widowControl/>
              <w:suppressAutoHyphens/>
              <w:spacing w:line="247" w:lineRule="auto"/>
              <w:rPr>
                <w:rStyle w:val="FontStyle25"/>
                <w:color w:val="auto"/>
                <w:sz w:val="20"/>
                <w:szCs w:val="20"/>
              </w:rPr>
            </w:pPr>
            <w:r w:rsidRPr="00A00745">
              <w:rPr>
                <w:rStyle w:val="FontStyle25"/>
                <w:color w:val="auto"/>
                <w:sz w:val="20"/>
                <w:szCs w:val="20"/>
              </w:rPr>
              <w:t>(ФИО)</w:t>
            </w:r>
          </w:p>
          <w:p w:rsidR="00346E0F" w:rsidRPr="00A00745" w:rsidRDefault="00346E0F" w:rsidP="009D5C8F">
            <w:pPr>
              <w:pStyle w:val="Style20"/>
              <w:widowControl/>
              <w:suppressAutoHyphens/>
              <w:spacing w:line="247" w:lineRule="auto"/>
              <w:rPr>
                <w:rStyle w:val="FontStyle25"/>
                <w:color w:val="auto"/>
                <w:sz w:val="20"/>
                <w:szCs w:val="20"/>
              </w:rPr>
            </w:pPr>
          </w:p>
          <w:p w:rsidR="00346E0F" w:rsidRPr="00A00745" w:rsidRDefault="00346E0F" w:rsidP="009D5C8F">
            <w:pPr>
              <w:pStyle w:val="Style20"/>
              <w:widowControl/>
              <w:suppressAutoHyphens/>
              <w:spacing w:line="247" w:lineRule="auto"/>
              <w:rPr>
                <w:rStyle w:val="FontStyle25"/>
                <w:color w:val="auto"/>
                <w:sz w:val="20"/>
                <w:szCs w:val="20"/>
              </w:rPr>
            </w:pPr>
            <w:r w:rsidRPr="00A00745">
              <w:rPr>
                <w:rStyle w:val="FontStyle25"/>
                <w:color w:val="auto"/>
                <w:sz w:val="20"/>
                <w:szCs w:val="20"/>
              </w:rPr>
              <w:t>Адрес: Некоузский район, п. Борок,</w:t>
            </w:r>
          </w:p>
          <w:p w:rsidR="00346E0F" w:rsidRPr="00A00745" w:rsidRDefault="00346E0F" w:rsidP="009D5C8F">
            <w:pPr>
              <w:pStyle w:val="Preformat"/>
              <w:suppressAutoHyphens/>
              <w:spacing w:line="247" w:lineRule="auto"/>
              <w:rPr>
                <w:rFonts w:ascii="Times New Roman" w:hAnsi="Times New Roman" w:cs="Times New Roman"/>
              </w:rPr>
            </w:pPr>
            <w:r w:rsidRPr="00A00745">
              <w:rPr>
                <w:rStyle w:val="FontStyle25"/>
                <w:color w:val="auto"/>
                <w:sz w:val="20"/>
                <w:szCs w:val="20"/>
              </w:rPr>
              <w:t>дом № ____, квартира № ____</w:t>
            </w:r>
          </w:p>
        </w:tc>
      </w:tr>
      <w:tr w:rsidR="00346E0F" w:rsidRPr="00A00745">
        <w:tc>
          <w:tcPr>
            <w:tcW w:w="5069" w:type="dxa"/>
          </w:tcPr>
          <w:p w:rsidR="00346E0F" w:rsidRPr="00A00745" w:rsidRDefault="00CE0377" w:rsidP="009D5C8F">
            <w:pPr>
              <w:suppressAutoHyphens/>
              <w:spacing w:line="247" w:lineRule="auto"/>
              <w:rPr>
                <w:sz w:val="20"/>
                <w:szCs w:val="20"/>
              </w:rPr>
            </w:pPr>
            <w:r w:rsidRPr="00A00745">
              <w:rPr>
                <w:sz w:val="20"/>
                <w:szCs w:val="20"/>
              </w:rPr>
              <w:t>Директор</w:t>
            </w:r>
          </w:p>
          <w:p w:rsidR="00CE0377" w:rsidRPr="00A00745" w:rsidRDefault="00CE0377" w:rsidP="009D5C8F">
            <w:pPr>
              <w:suppressAutoHyphens/>
              <w:spacing w:line="247" w:lineRule="auto"/>
              <w:rPr>
                <w:sz w:val="20"/>
                <w:szCs w:val="20"/>
              </w:rPr>
            </w:pPr>
          </w:p>
          <w:p w:rsidR="00346E0F" w:rsidRPr="00A00745" w:rsidRDefault="00346E0F" w:rsidP="009D5C8F">
            <w:pPr>
              <w:suppressAutoHyphens/>
              <w:spacing w:line="247" w:lineRule="auto"/>
              <w:rPr>
                <w:sz w:val="20"/>
                <w:szCs w:val="20"/>
              </w:rPr>
            </w:pPr>
            <w:r w:rsidRPr="00A00745">
              <w:rPr>
                <w:sz w:val="20"/>
                <w:szCs w:val="20"/>
              </w:rPr>
              <w:t>__________________ /</w:t>
            </w:r>
            <w:r w:rsidR="00CE224F" w:rsidRPr="00A00745">
              <w:rPr>
                <w:sz w:val="20"/>
                <w:szCs w:val="20"/>
              </w:rPr>
              <w:t>В.С. Жданов</w:t>
            </w:r>
            <w:r w:rsidRPr="00A00745">
              <w:rPr>
                <w:sz w:val="20"/>
                <w:szCs w:val="20"/>
              </w:rPr>
              <w:t>/</w:t>
            </w:r>
          </w:p>
          <w:p w:rsidR="00346E0F" w:rsidRPr="00A00745" w:rsidRDefault="00346E0F" w:rsidP="009D5C8F">
            <w:pPr>
              <w:suppressAutoHyphens/>
              <w:spacing w:line="247" w:lineRule="auto"/>
              <w:rPr>
                <w:sz w:val="20"/>
                <w:szCs w:val="20"/>
              </w:rPr>
            </w:pPr>
            <w:r w:rsidRPr="00A00745">
              <w:rPr>
                <w:sz w:val="20"/>
                <w:szCs w:val="20"/>
              </w:rPr>
              <w:t>М.П.</w:t>
            </w:r>
          </w:p>
          <w:p w:rsidR="00346E0F" w:rsidRPr="00A00745" w:rsidRDefault="00346E0F" w:rsidP="009D5C8F">
            <w:pPr>
              <w:suppressAutoHyphens/>
              <w:spacing w:line="247" w:lineRule="auto"/>
              <w:rPr>
                <w:sz w:val="20"/>
                <w:szCs w:val="20"/>
              </w:rPr>
            </w:pPr>
            <w:r w:rsidRPr="00A00745">
              <w:rPr>
                <w:sz w:val="20"/>
                <w:szCs w:val="20"/>
              </w:rPr>
              <w:t>«____»___________________20___г.</w:t>
            </w:r>
          </w:p>
        </w:tc>
        <w:tc>
          <w:tcPr>
            <w:tcW w:w="5068" w:type="dxa"/>
          </w:tcPr>
          <w:p w:rsidR="00346E0F" w:rsidRPr="00A00745" w:rsidRDefault="00346E0F" w:rsidP="009D5C8F">
            <w:pPr>
              <w:pStyle w:val="Preformat"/>
              <w:suppressAutoHyphens/>
              <w:spacing w:line="247" w:lineRule="auto"/>
              <w:rPr>
                <w:rFonts w:ascii="Times New Roman" w:hAnsi="Times New Roman" w:cs="Times New Roman"/>
              </w:rPr>
            </w:pPr>
          </w:p>
          <w:p w:rsidR="005D5419" w:rsidRPr="00A00745" w:rsidRDefault="005D5419" w:rsidP="009D5C8F">
            <w:pPr>
              <w:pStyle w:val="Preformat"/>
              <w:suppressAutoHyphens/>
              <w:spacing w:line="247" w:lineRule="auto"/>
              <w:rPr>
                <w:rFonts w:ascii="Times New Roman" w:hAnsi="Times New Roman" w:cs="Times New Roman"/>
              </w:rPr>
            </w:pPr>
          </w:p>
          <w:p w:rsidR="00346E0F" w:rsidRPr="00A00745" w:rsidRDefault="00346E0F" w:rsidP="009D5C8F">
            <w:pPr>
              <w:pStyle w:val="Preformat"/>
              <w:suppressAutoHyphens/>
              <w:spacing w:line="247" w:lineRule="auto"/>
              <w:rPr>
                <w:rFonts w:ascii="Times New Roman" w:hAnsi="Times New Roman" w:cs="Times New Roman"/>
              </w:rPr>
            </w:pPr>
            <w:r w:rsidRPr="00A00745">
              <w:rPr>
                <w:rFonts w:ascii="Times New Roman" w:hAnsi="Times New Roman" w:cs="Times New Roman"/>
              </w:rPr>
              <w:t>______________ /</w:t>
            </w:r>
            <w:r w:rsidR="00CE0377" w:rsidRPr="00A00745">
              <w:rPr>
                <w:rFonts w:ascii="Times New Roman" w:hAnsi="Times New Roman" w:cs="Times New Roman"/>
              </w:rPr>
              <w:t xml:space="preserve"> </w:t>
            </w:r>
            <w:r w:rsidRPr="00A00745">
              <w:rPr>
                <w:rFonts w:ascii="Times New Roman" w:hAnsi="Times New Roman" w:cs="Times New Roman"/>
              </w:rPr>
              <w:t>_____________________</w:t>
            </w:r>
            <w:r w:rsidR="00CE0377" w:rsidRPr="00A00745">
              <w:rPr>
                <w:rFonts w:ascii="Times New Roman" w:hAnsi="Times New Roman" w:cs="Times New Roman"/>
              </w:rPr>
              <w:t xml:space="preserve"> /</w:t>
            </w:r>
          </w:p>
          <w:p w:rsidR="00346E0F" w:rsidRPr="00A00745" w:rsidRDefault="00346E0F" w:rsidP="009D5C8F">
            <w:pPr>
              <w:pStyle w:val="Preformat"/>
              <w:suppressAutoHyphens/>
              <w:spacing w:line="247" w:lineRule="auto"/>
              <w:rPr>
                <w:rFonts w:ascii="Times New Roman" w:hAnsi="Times New Roman" w:cs="Times New Roman"/>
              </w:rPr>
            </w:pPr>
          </w:p>
          <w:p w:rsidR="00346E0F" w:rsidRPr="00A00745" w:rsidRDefault="00346E0F" w:rsidP="009D5C8F">
            <w:pPr>
              <w:pStyle w:val="Preformat"/>
              <w:suppressAutoHyphens/>
              <w:spacing w:line="247" w:lineRule="auto"/>
              <w:rPr>
                <w:rFonts w:ascii="Times New Roman" w:hAnsi="Times New Roman" w:cs="Times New Roman"/>
                <w:b/>
                <w:bCs/>
              </w:rPr>
            </w:pPr>
            <w:r w:rsidRPr="00A00745">
              <w:rPr>
                <w:rFonts w:ascii="Times New Roman" w:hAnsi="Times New Roman" w:cs="Times New Roman"/>
              </w:rPr>
              <w:t xml:space="preserve"> «____»___________________20__г.</w:t>
            </w:r>
          </w:p>
        </w:tc>
      </w:tr>
    </w:tbl>
    <w:p w:rsidR="00664247" w:rsidRPr="00A00745" w:rsidRDefault="00664247" w:rsidP="009D5C8F">
      <w:pPr>
        <w:spacing w:after="200" w:line="247" w:lineRule="auto"/>
        <w:rPr>
          <w:b/>
          <w:bCs/>
          <w:sz w:val="20"/>
          <w:szCs w:val="20"/>
        </w:rPr>
      </w:pPr>
      <w:bookmarkStart w:id="20" w:name="sub_1000"/>
      <w:r w:rsidRPr="00A00745">
        <w:rPr>
          <w:b/>
          <w:bCs/>
          <w:sz w:val="20"/>
          <w:szCs w:val="20"/>
        </w:rPr>
        <w:br w:type="page"/>
      </w:r>
    </w:p>
    <w:p w:rsidR="00346E0F" w:rsidRPr="00A00745" w:rsidRDefault="00346E0F" w:rsidP="009D5C8F">
      <w:pPr>
        <w:tabs>
          <w:tab w:val="left" w:pos="0"/>
        </w:tabs>
        <w:suppressAutoHyphens/>
        <w:jc w:val="both"/>
        <w:rPr>
          <w:b/>
          <w:bCs/>
          <w:sz w:val="20"/>
          <w:szCs w:val="20"/>
        </w:rPr>
      </w:pPr>
      <w:r w:rsidRPr="00A00745">
        <w:rPr>
          <w:b/>
          <w:bCs/>
          <w:sz w:val="20"/>
          <w:szCs w:val="20"/>
        </w:rPr>
        <w:lastRenderedPageBreak/>
        <w:t>Приложение № 1</w:t>
      </w:r>
    </w:p>
    <w:p w:rsidR="00DD0710" w:rsidRPr="00A00745" w:rsidRDefault="00346E0F" w:rsidP="009D5C8F">
      <w:pPr>
        <w:tabs>
          <w:tab w:val="left" w:pos="0"/>
        </w:tabs>
        <w:suppressAutoHyphens/>
        <w:jc w:val="both"/>
        <w:rPr>
          <w:b/>
          <w:bCs/>
          <w:sz w:val="20"/>
          <w:szCs w:val="20"/>
        </w:rPr>
      </w:pPr>
      <w:r w:rsidRPr="00A00745">
        <w:rPr>
          <w:b/>
          <w:bCs/>
          <w:sz w:val="20"/>
          <w:szCs w:val="20"/>
        </w:rPr>
        <w:t xml:space="preserve">к Договору управления от </w:t>
      </w:r>
      <w:r w:rsidR="009D5C8F">
        <w:rPr>
          <w:b/>
          <w:bCs/>
          <w:sz w:val="20"/>
          <w:szCs w:val="20"/>
        </w:rPr>
        <w:t>___</w:t>
      </w:r>
      <w:r w:rsidR="00DD0710" w:rsidRPr="00A00745">
        <w:rPr>
          <w:b/>
          <w:bCs/>
          <w:sz w:val="20"/>
          <w:szCs w:val="20"/>
        </w:rPr>
        <w:t>.</w:t>
      </w:r>
      <w:r w:rsidR="009D5C8F">
        <w:rPr>
          <w:b/>
          <w:bCs/>
          <w:sz w:val="20"/>
          <w:szCs w:val="20"/>
        </w:rPr>
        <w:t>___</w:t>
      </w:r>
      <w:r w:rsidR="00DD0710" w:rsidRPr="00A00745">
        <w:rPr>
          <w:b/>
          <w:bCs/>
          <w:sz w:val="20"/>
          <w:szCs w:val="20"/>
        </w:rPr>
        <w:t>.201</w:t>
      </w:r>
      <w:r w:rsidR="009D5C8F">
        <w:rPr>
          <w:b/>
          <w:bCs/>
          <w:sz w:val="20"/>
          <w:szCs w:val="20"/>
        </w:rPr>
        <w:t>8</w:t>
      </w:r>
      <w:r w:rsidR="00DD0710" w:rsidRPr="00A00745">
        <w:rPr>
          <w:b/>
          <w:bCs/>
          <w:sz w:val="20"/>
          <w:szCs w:val="20"/>
        </w:rPr>
        <w:t>г. № _______</w:t>
      </w: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b/>
          <w:bCs/>
          <w:sz w:val="20"/>
          <w:szCs w:val="20"/>
        </w:rPr>
      </w:pPr>
      <w:r w:rsidRPr="00A00745">
        <w:rPr>
          <w:b/>
          <w:bCs/>
          <w:sz w:val="20"/>
          <w:szCs w:val="20"/>
        </w:rPr>
        <w:t>Реестр собственников помещений многоквартирного дома</w:t>
      </w:r>
    </w:p>
    <w:p w:rsidR="00346E0F" w:rsidRPr="00A00745" w:rsidRDefault="00346E0F" w:rsidP="009D5C8F">
      <w:pPr>
        <w:tabs>
          <w:tab w:val="left" w:pos="0"/>
        </w:tabs>
        <w:suppressAutoHyphens/>
        <w:jc w:val="both"/>
        <w:rPr>
          <w:b/>
          <w:bCs/>
          <w:sz w:val="20"/>
          <w:szCs w:val="20"/>
        </w:rPr>
      </w:pPr>
    </w:p>
    <w:tbl>
      <w:tblPr>
        <w:tblW w:w="9880" w:type="dxa"/>
        <w:jc w:val="center"/>
        <w:tblInd w:w="-5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21"/>
        <w:gridCol w:w="6496"/>
        <w:gridCol w:w="1963"/>
      </w:tblGrid>
      <w:tr w:rsidR="00C354F7" w:rsidRPr="00A00745" w:rsidTr="00C354F7">
        <w:trPr>
          <w:trHeight w:val="207"/>
          <w:jc w:val="center"/>
        </w:trPr>
        <w:tc>
          <w:tcPr>
            <w:tcW w:w="1421" w:type="dxa"/>
            <w:vAlign w:val="center"/>
          </w:tcPr>
          <w:p w:rsidR="00C354F7" w:rsidRPr="00A00745" w:rsidRDefault="00C354F7" w:rsidP="009D5C8F">
            <w:pPr>
              <w:tabs>
                <w:tab w:val="left" w:pos="0"/>
              </w:tabs>
              <w:suppressAutoHyphens/>
              <w:jc w:val="center"/>
              <w:rPr>
                <w:b/>
                <w:bCs/>
                <w:sz w:val="20"/>
                <w:szCs w:val="20"/>
              </w:rPr>
            </w:pPr>
            <w:r w:rsidRPr="00A00745">
              <w:rPr>
                <w:b/>
                <w:bCs/>
                <w:sz w:val="20"/>
                <w:szCs w:val="20"/>
              </w:rPr>
              <w:t>№ квартиры</w:t>
            </w:r>
          </w:p>
        </w:tc>
        <w:tc>
          <w:tcPr>
            <w:tcW w:w="6496" w:type="dxa"/>
            <w:vAlign w:val="center"/>
          </w:tcPr>
          <w:p w:rsidR="00C354F7" w:rsidRPr="00A00745" w:rsidRDefault="00C354F7" w:rsidP="009D5C8F">
            <w:pPr>
              <w:tabs>
                <w:tab w:val="left" w:pos="0"/>
              </w:tabs>
              <w:suppressAutoHyphens/>
              <w:jc w:val="center"/>
              <w:rPr>
                <w:b/>
                <w:bCs/>
                <w:sz w:val="20"/>
                <w:szCs w:val="20"/>
              </w:rPr>
            </w:pPr>
            <w:r w:rsidRPr="00A00745">
              <w:rPr>
                <w:b/>
                <w:bCs/>
                <w:sz w:val="20"/>
                <w:szCs w:val="20"/>
              </w:rPr>
              <w:t>ФИО собственника</w:t>
            </w:r>
          </w:p>
        </w:tc>
        <w:tc>
          <w:tcPr>
            <w:tcW w:w="1963" w:type="dxa"/>
            <w:vAlign w:val="center"/>
          </w:tcPr>
          <w:p w:rsidR="00C354F7" w:rsidRPr="00A00745" w:rsidRDefault="00C354F7" w:rsidP="009D5C8F">
            <w:pPr>
              <w:tabs>
                <w:tab w:val="left" w:pos="0"/>
              </w:tabs>
              <w:suppressAutoHyphens/>
              <w:jc w:val="center"/>
              <w:rPr>
                <w:b/>
                <w:bCs/>
                <w:sz w:val="20"/>
                <w:szCs w:val="20"/>
              </w:rPr>
            </w:pPr>
            <w:r w:rsidRPr="00A00745">
              <w:rPr>
                <w:b/>
                <w:bCs/>
                <w:sz w:val="20"/>
                <w:szCs w:val="20"/>
              </w:rPr>
              <w:t>Доля в праве собственности, кв.м</w:t>
            </w: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C354F7" w:rsidRPr="00A00745" w:rsidTr="00C354F7">
        <w:trPr>
          <w:trHeight w:val="397"/>
          <w:jc w:val="center"/>
        </w:trPr>
        <w:tc>
          <w:tcPr>
            <w:tcW w:w="1421" w:type="dxa"/>
          </w:tcPr>
          <w:p w:rsidR="00C354F7" w:rsidRPr="00A00745" w:rsidRDefault="00C354F7" w:rsidP="009D5C8F">
            <w:pPr>
              <w:tabs>
                <w:tab w:val="left" w:pos="0"/>
              </w:tabs>
              <w:suppressAutoHyphens/>
              <w:jc w:val="both"/>
              <w:rPr>
                <w:b/>
                <w:bCs/>
                <w:sz w:val="20"/>
                <w:szCs w:val="20"/>
              </w:rPr>
            </w:pPr>
          </w:p>
        </w:tc>
        <w:tc>
          <w:tcPr>
            <w:tcW w:w="6496" w:type="dxa"/>
          </w:tcPr>
          <w:p w:rsidR="00C354F7" w:rsidRPr="00A00745" w:rsidRDefault="00C354F7" w:rsidP="009D5C8F">
            <w:pPr>
              <w:tabs>
                <w:tab w:val="left" w:pos="0"/>
              </w:tabs>
              <w:suppressAutoHyphens/>
              <w:jc w:val="both"/>
              <w:rPr>
                <w:b/>
                <w:bCs/>
                <w:sz w:val="20"/>
                <w:szCs w:val="20"/>
              </w:rPr>
            </w:pPr>
          </w:p>
        </w:tc>
        <w:tc>
          <w:tcPr>
            <w:tcW w:w="1963" w:type="dxa"/>
          </w:tcPr>
          <w:p w:rsidR="00C354F7" w:rsidRPr="00A00745" w:rsidRDefault="00C354F7" w:rsidP="009D5C8F">
            <w:pPr>
              <w:tabs>
                <w:tab w:val="left" w:pos="0"/>
              </w:tabs>
              <w:suppressAutoHyphens/>
              <w:jc w:val="both"/>
              <w:rPr>
                <w:b/>
                <w:bCs/>
                <w:sz w:val="20"/>
                <w:szCs w:val="20"/>
              </w:rPr>
            </w:pPr>
          </w:p>
        </w:tc>
      </w:tr>
      <w:tr w:rsidR="00E75717" w:rsidRPr="00A00745" w:rsidTr="00C354F7">
        <w:trPr>
          <w:trHeight w:val="397"/>
          <w:jc w:val="center"/>
        </w:trPr>
        <w:tc>
          <w:tcPr>
            <w:tcW w:w="1421" w:type="dxa"/>
          </w:tcPr>
          <w:p w:rsidR="00E75717" w:rsidRPr="00A00745" w:rsidRDefault="00E75717" w:rsidP="009D5C8F">
            <w:pPr>
              <w:tabs>
                <w:tab w:val="left" w:pos="0"/>
              </w:tabs>
              <w:suppressAutoHyphens/>
              <w:jc w:val="both"/>
              <w:rPr>
                <w:b/>
                <w:bCs/>
                <w:sz w:val="20"/>
                <w:szCs w:val="20"/>
              </w:rPr>
            </w:pPr>
          </w:p>
        </w:tc>
        <w:tc>
          <w:tcPr>
            <w:tcW w:w="6496" w:type="dxa"/>
          </w:tcPr>
          <w:p w:rsidR="00E75717" w:rsidRPr="00A00745" w:rsidRDefault="00E75717" w:rsidP="009D5C8F">
            <w:pPr>
              <w:tabs>
                <w:tab w:val="left" w:pos="0"/>
              </w:tabs>
              <w:suppressAutoHyphens/>
              <w:jc w:val="both"/>
              <w:rPr>
                <w:b/>
                <w:bCs/>
                <w:sz w:val="20"/>
                <w:szCs w:val="20"/>
              </w:rPr>
            </w:pPr>
          </w:p>
        </w:tc>
        <w:tc>
          <w:tcPr>
            <w:tcW w:w="1963" w:type="dxa"/>
          </w:tcPr>
          <w:p w:rsidR="00E75717" w:rsidRPr="00A00745" w:rsidRDefault="00E75717" w:rsidP="009D5C8F">
            <w:pPr>
              <w:tabs>
                <w:tab w:val="left" w:pos="0"/>
              </w:tabs>
              <w:suppressAutoHyphens/>
              <w:jc w:val="both"/>
              <w:rPr>
                <w:b/>
                <w:bCs/>
                <w:sz w:val="20"/>
                <w:szCs w:val="20"/>
              </w:rPr>
            </w:pPr>
          </w:p>
        </w:tc>
      </w:tr>
      <w:tr w:rsidR="00E75717" w:rsidRPr="00A00745" w:rsidTr="00C354F7">
        <w:trPr>
          <w:trHeight w:val="397"/>
          <w:jc w:val="center"/>
        </w:trPr>
        <w:tc>
          <w:tcPr>
            <w:tcW w:w="1421" w:type="dxa"/>
          </w:tcPr>
          <w:p w:rsidR="00E75717" w:rsidRPr="00A00745" w:rsidRDefault="00E75717" w:rsidP="009D5C8F">
            <w:pPr>
              <w:tabs>
                <w:tab w:val="left" w:pos="0"/>
              </w:tabs>
              <w:suppressAutoHyphens/>
              <w:jc w:val="both"/>
              <w:rPr>
                <w:b/>
                <w:bCs/>
                <w:sz w:val="20"/>
                <w:szCs w:val="20"/>
              </w:rPr>
            </w:pPr>
          </w:p>
        </w:tc>
        <w:tc>
          <w:tcPr>
            <w:tcW w:w="6496" w:type="dxa"/>
          </w:tcPr>
          <w:p w:rsidR="00E75717" w:rsidRPr="00A00745" w:rsidRDefault="00E75717" w:rsidP="009D5C8F">
            <w:pPr>
              <w:tabs>
                <w:tab w:val="left" w:pos="0"/>
              </w:tabs>
              <w:suppressAutoHyphens/>
              <w:jc w:val="both"/>
              <w:rPr>
                <w:b/>
                <w:bCs/>
                <w:sz w:val="20"/>
                <w:szCs w:val="20"/>
              </w:rPr>
            </w:pPr>
          </w:p>
        </w:tc>
        <w:tc>
          <w:tcPr>
            <w:tcW w:w="1963" w:type="dxa"/>
          </w:tcPr>
          <w:p w:rsidR="00E75717" w:rsidRPr="00A00745" w:rsidRDefault="00E75717" w:rsidP="009D5C8F">
            <w:pPr>
              <w:tabs>
                <w:tab w:val="left" w:pos="0"/>
              </w:tabs>
              <w:suppressAutoHyphens/>
              <w:jc w:val="both"/>
              <w:rPr>
                <w:b/>
                <w:bCs/>
                <w:sz w:val="20"/>
                <w:szCs w:val="20"/>
              </w:rPr>
            </w:pPr>
          </w:p>
        </w:tc>
      </w:tr>
      <w:tr w:rsidR="00E75717" w:rsidRPr="00A00745" w:rsidTr="00C354F7">
        <w:trPr>
          <w:trHeight w:val="397"/>
          <w:jc w:val="center"/>
        </w:trPr>
        <w:tc>
          <w:tcPr>
            <w:tcW w:w="1421" w:type="dxa"/>
          </w:tcPr>
          <w:p w:rsidR="00E75717" w:rsidRPr="00A00745" w:rsidRDefault="00E75717" w:rsidP="009D5C8F">
            <w:pPr>
              <w:tabs>
                <w:tab w:val="left" w:pos="0"/>
              </w:tabs>
              <w:suppressAutoHyphens/>
              <w:jc w:val="both"/>
              <w:rPr>
                <w:b/>
                <w:bCs/>
                <w:sz w:val="20"/>
                <w:szCs w:val="20"/>
              </w:rPr>
            </w:pPr>
          </w:p>
        </w:tc>
        <w:tc>
          <w:tcPr>
            <w:tcW w:w="6496" w:type="dxa"/>
          </w:tcPr>
          <w:p w:rsidR="00E75717" w:rsidRPr="00A00745" w:rsidRDefault="00E75717" w:rsidP="009D5C8F">
            <w:pPr>
              <w:tabs>
                <w:tab w:val="left" w:pos="0"/>
              </w:tabs>
              <w:suppressAutoHyphens/>
              <w:jc w:val="both"/>
              <w:rPr>
                <w:b/>
                <w:bCs/>
                <w:sz w:val="20"/>
                <w:szCs w:val="20"/>
              </w:rPr>
            </w:pPr>
          </w:p>
        </w:tc>
        <w:tc>
          <w:tcPr>
            <w:tcW w:w="1963" w:type="dxa"/>
          </w:tcPr>
          <w:p w:rsidR="00E75717" w:rsidRPr="00A00745" w:rsidRDefault="00E75717" w:rsidP="009D5C8F">
            <w:pPr>
              <w:tabs>
                <w:tab w:val="left" w:pos="0"/>
              </w:tabs>
              <w:suppressAutoHyphens/>
              <w:jc w:val="both"/>
              <w:rPr>
                <w:b/>
                <w:bCs/>
                <w:sz w:val="20"/>
                <w:szCs w:val="20"/>
              </w:rPr>
            </w:pPr>
          </w:p>
        </w:tc>
      </w:tr>
      <w:tr w:rsidR="00E75717" w:rsidRPr="00A00745" w:rsidTr="00C354F7">
        <w:trPr>
          <w:trHeight w:val="397"/>
          <w:jc w:val="center"/>
        </w:trPr>
        <w:tc>
          <w:tcPr>
            <w:tcW w:w="1421" w:type="dxa"/>
          </w:tcPr>
          <w:p w:rsidR="00E75717" w:rsidRPr="00A00745" w:rsidRDefault="00E75717" w:rsidP="009D5C8F">
            <w:pPr>
              <w:tabs>
                <w:tab w:val="left" w:pos="0"/>
              </w:tabs>
              <w:suppressAutoHyphens/>
              <w:jc w:val="both"/>
              <w:rPr>
                <w:b/>
                <w:bCs/>
                <w:sz w:val="20"/>
                <w:szCs w:val="20"/>
              </w:rPr>
            </w:pPr>
          </w:p>
        </w:tc>
        <w:tc>
          <w:tcPr>
            <w:tcW w:w="6496" w:type="dxa"/>
          </w:tcPr>
          <w:p w:rsidR="00E75717" w:rsidRPr="00A00745" w:rsidRDefault="00E75717" w:rsidP="009D5C8F">
            <w:pPr>
              <w:tabs>
                <w:tab w:val="left" w:pos="0"/>
              </w:tabs>
              <w:suppressAutoHyphens/>
              <w:jc w:val="both"/>
              <w:rPr>
                <w:b/>
                <w:bCs/>
                <w:sz w:val="20"/>
                <w:szCs w:val="20"/>
              </w:rPr>
            </w:pPr>
          </w:p>
        </w:tc>
        <w:tc>
          <w:tcPr>
            <w:tcW w:w="1963" w:type="dxa"/>
          </w:tcPr>
          <w:p w:rsidR="00E75717" w:rsidRPr="00A00745" w:rsidRDefault="00E75717" w:rsidP="009D5C8F">
            <w:pPr>
              <w:tabs>
                <w:tab w:val="left" w:pos="0"/>
              </w:tabs>
              <w:suppressAutoHyphens/>
              <w:jc w:val="both"/>
              <w:rPr>
                <w:b/>
                <w:bCs/>
                <w:sz w:val="20"/>
                <w:szCs w:val="20"/>
              </w:rPr>
            </w:pPr>
          </w:p>
        </w:tc>
      </w:tr>
      <w:tr w:rsidR="00E75717" w:rsidRPr="00A00745" w:rsidTr="00C354F7">
        <w:trPr>
          <w:trHeight w:val="397"/>
          <w:jc w:val="center"/>
        </w:trPr>
        <w:tc>
          <w:tcPr>
            <w:tcW w:w="1421" w:type="dxa"/>
          </w:tcPr>
          <w:p w:rsidR="00E75717" w:rsidRPr="00A00745" w:rsidRDefault="00E75717" w:rsidP="009D5C8F">
            <w:pPr>
              <w:tabs>
                <w:tab w:val="left" w:pos="0"/>
              </w:tabs>
              <w:suppressAutoHyphens/>
              <w:jc w:val="both"/>
              <w:rPr>
                <w:b/>
                <w:bCs/>
                <w:sz w:val="20"/>
                <w:szCs w:val="20"/>
              </w:rPr>
            </w:pPr>
          </w:p>
        </w:tc>
        <w:tc>
          <w:tcPr>
            <w:tcW w:w="6496" w:type="dxa"/>
          </w:tcPr>
          <w:p w:rsidR="00E75717" w:rsidRPr="00A00745" w:rsidRDefault="00E75717" w:rsidP="009D5C8F">
            <w:pPr>
              <w:tabs>
                <w:tab w:val="left" w:pos="0"/>
              </w:tabs>
              <w:suppressAutoHyphens/>
              <w:jc w:val="both"/>
              <w:rPr>
                <w:b/>
                <w:bCs/>
                <w:sz w:val="20"/>
                <w:szCs w:val="20"/>
              </w:rPr>
            </w:pPr>
          </w:p>
        </w:tc>
        <w:tc>
          <w:tcPr>
            <w:tcW w:w="1963" w:type="dxa"/>
          </w:tcPr>
          <w:p w:rsidR="00E75717" w:rsidRPr="00A00745" w:rsidRDefault="00E75717" w:rsidP="009D5C8F">
            <w:pPr>
              <w:tabs>
                <w:tab w:val="left" w:pos="0"/>
              </w:tabs>
              <w:suppressAutoHyphens/>
              <w:jc w:val="both"/>
              <w:rPr>
                <w:b/>
                <w:bCs/>
                <w:sz w:val="20"/>
                <w:szCs w:val="20"/>
              </w:rPr>
            </w:pPr>
          </w:p>
        </w:tc>
      </w:tr>
      <w:tr w:rsidR="00E75717" w:rsidRPr="00A00745" w:rsidTr="00C354F7">
        <w:trPr>
          <w:trHeight w:val="397"/>
          <w:jc w:val="center"/>
        </w:trPr>
        <w:tc>
          <w:tcPr>
            <w:tcW w:w="1421" w:type="dxa"/>
          </w:tcPr>
          <w:p w:rsidR="00E75717" w:rsidRPr="00A00745" w:rsidRDefault="00E75717" w:rsidP="009D5C8F">
            <w:pPr>
              <w:tabs>
                <w:tab w:val="left" w:pos="0"/>
              </w:tabs>
              <w:suppressAutoHyphens/>
              <w:jc w:val="both"/>
              <w:rPr>
                <w:b/>
                <w:bCs/>
                <w:sz w:val="20"/>
                <w:szCs w:val="20"/>
              </w:rPr>
            </w:pPr>
          </w:p>
        </w:tc>
        <w:tc>
          <w:tcPr>
            <w:tcW w:w="6496" w:type="dxa"/>
          </w:tcPr>
          <w:p w:rsidR="00E75717" w:rsidRPr="00A00745" w:rsidRDefault="00E75717" w:rsidP="009D5C8F">
            <w:pPr>
              <w:tabs>
                <w:tab w:val="left" w:pos="0"/>
              </w:tabs>
              <w:suppressAutoHyphens/>
              <w:jc w:val="both"/>
              <w:rPr>
                <w:b/>
                <w:bCs/>
                <w:sz w:val="20"/>
                <w:szCs w:val="20"/>
              </w:rPr>
            </w:pPr>
          </w:p>
        </w:tc>
        <w:tc>
          <w:tcPr>
            <w:tcW w:w="1963" w:type="dxa"/>
          </w:tcPr>
          <w:p w:rsidR="00E75717" w:rsidRPr="00A00745" w:rsidRDefault="00E75717" w:rsidP="009D5C8F">
            <w:pPr>
              <w:tabs>
                <w:tab w:val="left" w:pos="0"/>
              </w:tabs>
              <w:suppressAutoHyphens/>
              <w:jc w:val="both"/>
              <w:rPr>
                <w:b/>
                <w:bCs/>
                <w:sz w:val="20"/>
                <w:szCs w:val="20"/>
              </w:rPr>
            </w:pPr>
          </w:p>
        </w:tc>
      </w:tr>
      <w:tr w:rsidR="00E75717" w:rsidRPr="00A00745" w:rsidTr="00C354F7">
        <w:trPr>
          <w:trHeight w:val="397"/>
          <w:jc w:val="center"/>
        </w:trPr>
        <w:tc>
          <w:tcPr>
            <w:tcW w:w="1421" w:type="dxa"/>
          </w:tcPr>
          <w:p w:rsidR="00E75717" w:rsidRPr="00A00745" w:rsidRDefault="00E75717" w:rsidP="009D5C8F">
            <w:pPr>
              <w:tabs>
                <w:tab w:val="left" w:pos="0"/>
              </w:tabs>
              <w:suppressAutoHyphens/>
              <w:jc w:val="both"/>
              <w:rPr>
                <w:b/>
                <w:bCs/>
                <w:sz w:val="20"/>
                <w:szCs w:val="20"/>
              </w:rPr>
            </w:pPr>
          </w:p>
        </w:tc>
        <w:tc>
          <w:tcPr>
            <w:tcW w:w="6496" w:type="dxa"/>
          </w:tcPr>
          <w:p w:rsidR="00E75717" w:rsidRPr="00A00745" w:rsidRDefault="00E75717" w:rsidP="009D5C8F">
            <w:pPr>
              <w:tabs>
                <w:tab w:val="left" w:pos="0"/>
              </w:tabs>
              <w:suppressAutoHyphens/>
              <w:jc w:val="both"/>
              <w:rPr>
                <w:b/>
                <w:bCs/>
                <w:sz w:val="20"/>
                <w:szCs w:val="20"/>
              </w:rPr>
            </w:pPr>
          </w:p>
        </w:tc>
        <w:tc>
          <w:tcPr>
            <w:tcW w:w="1963" w:type="dxa"/>
          </w:tcPr>
          <w:p w:rsidR="00E75717" w:rsidRPr="00A00745" w:rsidRDefault="00E75717" w:rsidP="009D5C8F">
            <w:pPr>
              <w:tabs>
                <w:tab w:val="left" w:pos="0"/>
              </w:tabs>
              <w:suppressAutoHyphens/>
              <w:jc w:val="both"/>
              <w:rPr>
                <w:b/>
                <w:bCs/>
                <w:sz w:val="20"/>
                <w:szCs w:val="20"/>
              </w:rPr>
            </w:pPr>
          </w:p>
        </w:tc>
      </w:tr>
      <w:tr w:rsidR="00E75717" w:rsidRPr="00A00745" w:rsidTr="00C354F7">
        <w:trPr>
          <w:trHeight w:val="397"/>
          <w:jc w:val="center"/>
        </w:trPr>
        <w:tc>
          <w:tcPr>
            <w:tcW w:w="1421" w:type="dxa"/>
          </w:tcPr>
          <w:p w:rsidR="00E75717" w:rsidRPr="00A00745" w:rsidRDefault="00E75717" w:rsidP="009D5C8F">
            <w:pPr>
              <w:tabs>
                <w:tab w:val="left" w:pos="0"/>
              </w:tabs>
              <w:suppressAutoHyphens/>
              <w:jc w:val="both"/>
              <w:rPr>
                <w:b/>
                <w:bCs/>
                <w:sz w:val="20"/>
                <w:szCs w:val="20"/>
              </w:rPr>
            </w:pPr>
          </w:p>
        </w:tc>
        <w:tc>
          <w:tcPr>
            <w:tcW w:w="6496" w:type="dxa"/>
          </w:tcPr>
          <w:p w:rsidR="00E75717" w:rsidRPr="00A00745" w:rsidRDefault="00E75717" w:rsidP="009D5C8F">
            <w:pPr>
              <w:tabs>
                <w:tab w:val="left" w:pos="0"/>
              </w:tabs>
              <w:suppressAutoHyphens/>
              <w:jc w:val="both"/>
              <w:rPr>
                <w:b/>
                <w:bCs/>
                <w:sz w:val="20"/>
                <w:szCs w:val="20"/>
              </w:rPr>
            </w:pPr>
          </w:p>
        </w:tc>
        <w:tc>
          <w:tcPr>
            <w:tcW w:w="1963" w:type="dxa"/>
          </w:tcPr>
          <w:p w:rsidR="00E75717" w:rsidRPr="00A00745" w:rsidRDefault="00E75717" w:rsidP="009D5C8F">
            <w:pPr>
              <w:tabs>
                <w:tab w:val="left" w:pos="0"/>
              </w:tabs>
              <w:suppressAutoHyphens/>
              <w:jc w:val="both"/>
              <w:rPr>
                <w:b/>
                <w:bCs/>
                <w:sz w:val="20"/>
                <w:szCs w:val="20"/>
              </w:rPr>
            </w:pPr>
          </w:p>
        </w:tc>
      </w:tr>
    </w:tbl>
    <w:p w:rsidR="00346E0F" w:rsidRPr="00A00745" w:rsidRDefault="00346E0F" w:rsidP="009D5C8F">
      <w:pPr>
        <w:tabs>
          <w:tab w:val="left" w:pos="0"/>
        </w:tabs>
        <w:suppressAutoHyphens/>
        <w:jc w:val="both"/>
        <w:rPr>
          <w:b/>
          <w:bCs/>
          <w:sz w:val="20"/>
          <w:szCs w:val="20"/>
        </w:rPr>
      </w:pPr>
    </w:p>
    <w:p w:rsidR="00B823F4" w:rsidRPr="00A00745" w:rsidRDefault="00B823F4" w:rsidP="009D5C8F">
      <w:pPr>
        <w:spacing w:after="200"/>
        <w:rPr>
          <w:b/>
          <w:bCs/>
          <w:sz w:val="20"/>
          <w:szCs w:val="20"/>
        </w:rPr>
      </w:pPr>
      <w:r w:rsidRPr="00A00745">
        <w:rPr>
          <w:b/>
          <w:bCs/>
          <w:sz w:val="20"/>
          <w:szCs w:val="20"/>
        </w:rPr>
        <w:br w:type="page"/>
      </w:r>
    </w:p>
    <w:p w:rsidR="00346E0F" w:rsidRPr="00A00745" w:rsidRDefault="00346E0F" w:rsidP="009D5C8F">
      <w:pPr>
        <w:tabs>
          <w:tab w:val="left" w:pos="0"/>
        </w:tabs>
        <w:suppressAutoHyphens/>
        <w:jc w:val="both"/>
        <w:rPr>
          <w:b/>
          <w:bCs/>
          <w:sz w:val="20"/>
          <w:szCs w:val="20"/>
        </w:rPr>
      </w:pPr>
      <w:r w:rsidRPr="00A00745">
        <w:rPr>
          <w:b/>
          <w:bCs/>
          <w:sz w:val="20"/>
          <w:szCs w:val="20"/>
        </w:rPr>
        <w:lastRenderedPageBreak/>
        <w:t>Приложение № 2</w:t>
      </w:r>
    </w:p>
    <w:p w:rsidR="009D5C8F" w:rsidRPr="00A00745" w:rsidRDefault="009D5C8F" w:rsidP="009D5C8F">
      <w:pPr>
        <w:tabs>
          <w:tab w:val="left" w:pos="0"/>
        </w:tabs>
        <w:suppressAutoHyphens/>
        <w:jc w:val="both"/>
        <w:rPr>
          <w:b/>
          <w:bCs/>
          <w:sz w:val="20"/>
          <w:szCs w:val="20"/>
        </w:rPr>
      </w:pPr>
      <w:r w:rsidRPr="00A00745">
        <w:rPr>
          <w:b/>
          <w:bCs/>
          <w:sz w:val="20"/>
          <w:szCs w:val="20"/>
        </w:rPr>
        <w:t xml:space="preserve">к Договору управления от </w:t>
      </w:r>
      <w:r>
        <w:rPr>
          <w:b/>
          <w:bCs/>
          <w:sz w:val="20"/>
          <w:szCs w:val="20"/>
        </w:rPr>
        <w:t>___</w:t>
      </w:r>
      <w:r w:rsidRPr="00A00745">
        <w:rPr>
          <w:b/>
          <w:bCs/>
          <w:sz w:val="20"/>
          <w:szCs w:val="20"/>
        </w:rPr>
        <w:t>.</w:t>
      </w:r>
      <w:r>
        <w:rPr>
          <w:b/>
          <w:bCs/>
          <w:sz w:val="20"/>
          <w:szCs w:val="20"/>
        </w:rPr>
        <w:t>___</w:t>
      </w:r>
      <w:r w:rsidRPr="00A00745">
        <w:rPr>
          <w:b/>
          <w:bCs/>
          <w:sz w:val="20"/>
          <w:szCs w:val="20"/>
        </w:rPr>
        <w:t>.201</w:t>
      </w:r>
      <w:r>
        <w:rPr>
          <w:b/>
          <w:bCs/>
          <w:sz w:val="20"/>
          <w:szCs w:val="20"/>
        </w:rPr>
        <w:t>8</w:t>
      </w:r>
      <w:r w:rsidRPr="00A00745">
        <w:rPr>
          <w:b/>
          <w:bCs/>
          <w:sz w:val="20"/>
          <w:szCs w:val="20"/>
        </w:rPr>
        <w:t>г. № _______</w:t>
      </w: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b/>
          <w:bCs/>
          <w:sz w:val="20"/>
          <w:szCs w:val="20"/>
        </w:rPr>
      </w:pPr>
      <w:r w:rsidRPr="00A00745">
        <w:rPr>
          <w:b/>
          <w:bCs/>
          <w:sz w:val="20"/>
          <w:szCs w:val="20"/>
        </w:rPr>
        <w:t>Состав общего имущества в многоквартирном жилом доме:</w:t>
      </w:r>
    </w:p>
    <w:p w:rsidR="00346E0F" w:rsidRPr="00A00745" w:rsidRDefault="00346E0F" w:rsidP="009D5C8F">
      <w:pPr>
        <w:numPr>
          <w:ilvl w:val="0"/>
          <w:numId w:val="4"/>
        </w:numPr>
        <w:tabs>
          <w:tab w:val="left" w:pos="0"/>
        </w:tabs>
        <w:suppressAutoHyphens/>
        <w:ind w:left="0" w:firstLine="0"/>
        <w:jc w:val="both"/>
        <w:rPr>
          <w:sz w:val="20"/>
          <w:szCs w:val="20"/>
        </w:rPr>
      </w:pPr>
      <w:r w:rsidRPr="00A00745">
        <w:rPr>
          <w:sz w:val="20"/>
          <w:szCs w:val="20"/>
        </w:rPr>
        <w:t>Помещения в многоквартирном доме, не являющиеся частями квартир и предназначенные для обслуживания более одного жилого и</w:t>
      </w:r>
      <w:r w:rsidR="00614335" w:rsidRPr="00A00745">
        <w:rPr>
          <w:sz w:val="20"/>
          <w:szCs w:val="20"/>
        </w:rPr>
        <w:t>/</w:t>
      </w:r>
      <w:r w:rsidRPr="00A00745">
        <w:rPr>
          <w:sz w:val="20"/>
          <w:szCs w:val="20"/>
        </w:rPr>
        <w:t>или нежилого помещения в этом многоквартирном доме (далее - помещения общего пользования), в том числе межквартирные лестничные площадки, лестницы, коридоры, колясочные, чердаки, технические чердаки и технические подвалы, в которых имеются инженерные коммуникации, иное обслуживающее более одного жилого и</w:t>
      </w:r>
      <w:r w:rsidR="00614335" w:rsidRPr="00A00745">
        <w:rPr>
          <w:sz w:val="20"/>
          <w:szCs w:val="20"/>
        </w:rPr>
        <w:t>/</w:t>
      </w:r>
      <w:r w:rsidRPr="00A00745">
        <w:rPr>
          <w:sz w:val="20"/>
          <w:szCs w:val="20"/>
        </w:rPr>
        <w:t>или нежилого помещения в многоквартирном доме оборудование (включая ИТП, бойлерные, элеваторные узлы и другое инженерное оборудование);</w:t>
      </w:r>
    </w:p>
    <w:p w:rsidR="00346E0F" w:rsidRPr="00A00745" w:rsidRDefault="00346E0F" w:rsidP="009D5C8F">
      <w:pPr>
        <w:numPr>
          <w:ilvl w:val="0"/>
          <w:numId w:val="4"/>
        </w:numPr>
        <w:tabs>
          <w:tab w:val="left" w:pos="0"/>
        </w:tabs>
        <w:suppressAutoHyphens/>
        <w:ind w:left="0" w:firstLine="0"/>
        <w:jc w:val="both"/>
        <w:rPr>
          <w:sz w:val="20"/>
          <w:szCs w:val="20"/>
        </w:rPr>
      </w:pPr>
      <w:r w:rsidRPr="00A00745">
        <w:rPr>
          <w:sz w:val="20"/>
          <w:szCs w:val="20"/>
        </w:rPr>
        <w:t>Крыша;</w:t>
      </w:r>
    </w:p>
    <w:p w:rsidR="00346E0F" w:rsidRPr="00A00745" w:rsidRDefault="00346E0F" w:rsidP="009D5C8F">
      <w:pPr>
        <w:numPr>
          <w:ilvl w:val="0"/>
          <w:numId w:val="4"/>
        </w:numPr>
        <w:tabs>
          <w:tab w:val="left" w:pos="0"/>
        </w:tabs>
        <w:suppressAutoHyphens/>
        <w:ind w:left="0" w:firstLine="0"/>
        <w:jc w:val="both"/>
        <w:rPr>
          <w:sz w:val="20"/>
          <w:szCs w:val="20"/>
        </w:rPr>
      </w:pPr>
      <w:r w:rsidRPr="00A00745">
        <w:rPr>
          <w:sz w:val="20"/>
          <w:szCs w:val="20"/>
        </w:rPr>
        <w:t>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46E0F" w:rsidRPr="00A00745" w:rsidRDefault="00346E0F" w:rsidP="009D5C8F">
      <w:pPr>
        <w:numPr>
          <w:ilvl w:val="0"/>
          <w:numId w:val="4"/>
        </w:numPr>
        <w:tabs>
          <w:tab w:val="left" w:pos="0"/>
        </w:tabs>
        <w:suppressAutoHyphens/>
        <w:ind w:left="0" w:firstLine="0"/>
        <w:jc w:val="both"/>
        <w:rPr>
          <w:sz w:val="20"/>
          <w:szCs w:val="20"/>
        </w:rPr>
      </w:pPr>
      <w:r w:rsidRPr="00A00745">
        <w:rPr>
          <w:sz w:val="20"/>
          <w:szCs w:val="20"/>
        </w:rPr>
        <w:t>Ограждающие ненесущие конструкции многоквартирного дома, обслуживающие более одного жилого и</w:t>
      </w:r>
      <w:r w:rsidR="00614335" w:rsidRPr="00A00745">
        <w:rPr>
          <w:sz w:val="20"/>
          <w:szCs w:val="20"/>
        </w:rPr>
        <w:t>/</w:t>
      </w:r>
      <w:r w:rsidRPr="00A00745">
        <w:rPr>
          <w:sz w:val="20"/>
          <w:szCs w:val="20"/>
        </w:rPr>
        <w:t>или нежилого помещения (включая окна и двери помещений общего</w:t>
      </w:r>
      <w:r w:rsidR="00C47499">
        <w:rPr>
          <w:sz w:val="20"/>
          <w:szCs w:val="20"/>
        </w:rPr>
        <w:t xml:space="preserve"> пользования, перила, парапеты</w:t>
      </w:r>
      <w:r w:rsidRPr="00A00745">
        <w:rPr>
          <w:sz w:val="20"/>
          <w:szCs w:val="20"/>
        </w:rPr>
        <w:t>);</w:t>
      </w:r>
    </w:p>
    <w:p w:rsidR="00346E0F" w:rsidRPr="00A00745" w:rsidRDefault="00346E0F" w:rsidP="009D5C8F">
      <w:pPr>
        <w:numPr>
          <w:ilvl w:val="0"/>
          <w:numId w:val="4"/>
        </w:numPr>
        <w:tabs>
          <w:tab w:val="left" w:pos="0"/>
        </w:tabs>
        <w:suppressAutoHyphens/>
        <w:ind w:left="0" w:firstLine="0"/>
        <w:jc w:val="both"/>
        <w:rPr>
          <w:sz w:val="20"/>
          <w:szCs w:val="20"/>
        </w:rPr>
      </w:pPr>
      <w:r w:rsidRPr="00A00745">
        <w:rPr>
          <w:sz w:val="20"/>
          <w:szCs w:val="20"/>
        </w:rPr>
        <w:t>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w:t>
      </w:r>
      <w:r w:rsidR="00614335" w:rsidRPr="00A00745">
        <w:rPr>
          <w:sz w:val="20"/>
          <w:szCs w:val="20"/>
        </w:rPr>
        <w:t>/</w:t>
      </w:r>
      <w:r w:rsidRPr="00A00745">
        <w:rPr>
          <w:sz w:val="20"/>
          <w:szCs w:val="20"/>
        </w:rPr>
        <w:t>или нежилого помещения (квартиры);</w:t>
      </w:r>
    </w:p>
    <w:p w:rsidR="00346E0F" w:rsidRPr="00A00745" w:rsidRDefault="00346E0F" w:rsidP="009D5C8F">
      <w:pPr>
        <w:numPr>
          <w:ilvl w:val="0"/>
          <w:numId w:val="4"/>
        </w:numPr>
        <w:tabs>
          <w:tab w:val="left" w:pos="0"/>
        </w:tabs>
        <w:suppressAutoHyphens/>
        <w:ind w:left="0" w:firstLine="0"/>
        <w:jc w:val="both"/>
        <w:rPr>
          <w:sz w:val="20"/>
          <w:szCs w:val="20"/>
        </w:rPr>
      </w:pPr>
      <w:r w:rsidRPr="00A00745">
        <w:rPr>
          <w:sz w:val="20"/>
          <w:szCs w:val="20"/>
        </w:rPr>
        <w:t xml:space="preserve">Земельный участок, на котором расположен многоквартирный дом </w:t>
      </w:r>
      <w:bookmarkStart w:id="21" w:name="OLE_LINK7"/>
      <w:bookmarkStart w:id="22" w:name="OLE_LINK8"/>
      <w:bookmarkStart w:id="23" w:name="OLE_LINK9"/>
      <w:r w:rsidRPr="00A00745">
        <w:rPr>
          <w:sz w:val="20"/>
          <w:szCs w:val="20"/>
        </w:rPr>
        <w:t>и границы которого определены на основании данных государственного кадастрового учета</w:t>
      </w:r>
      <w:bookmarkEnd w:id="21"/>
      <w:bookmarkEnd w:id="22"/>
      <w:bookmarkEnd w:id="23"/>
      <w:r w:rsidRPr="00A00745">
        <w:rPr>
          <w:sz w:val="20"/>
          <w:szCs w:val="20"/>
        </w:rPr>
        <w:t>, с элементами озеленения и благоустройства;</w:t>
      </w:r>
    </w:p>
    <w:p w:rsidR="000133B4" w:rsidRPr="00A00745" w:rsidRDefault="000133B4" w:rsidP="009D5C8F">
      <w:pPr>
        <w:numPr>
          <w:ilvl w:val="0"/>
          <w:numId w:val="4"/>
        </w:numPr>
        <w:tabs>
          <w:tab w:val="left" w:pos="0"/>
        </w:tabs>
        <w:suppressAutoHyphens/>
        <w:ind w:left="0" w:firstLine="0"/>
        <w:jc w:val="both"/>
        <w:rPr>
          <w:sz w:val="20"/>
          <w:szCs w:val="20"/>
        </w:rPr>
      </w:pPr>
      <w:r w:rsidRPr="00A00745">
        <w:rPr>
          <w:sz w:val="20"/>
          <w:szCs w:val="20"/>
        </w:rPr>
        <w:t xml:space="preserve">Объекты инженерно-технического назначения, </w:t>
      </w:r>
      <w:r w:rsidR="00B0095D" w:rsidRPr="00A00745">
        <w:rPr>
          <w:sz w:val="20"/>
          <w:szCs w:val="20"/>
        </w:rPr>
        <w:t xml:space="preserve">расположенные снаружи многоквартирного дома и </w:t>
      </w:r>
      <w:r w:rsidRPr="00A00745">
        <w:rPr>
          <w:sz w:val="20"/>
          <w:szCs w:val="20"/>
        </w:rPr>
        <w:t xml:space="preserve">предназначенные для обслуживания и эксплуатации </w:t>
      </w:r>
      <w:r w:rsidR="009A71B2" w:rsidRPr="00A00745">
        <w:rPr>
          <w:sz w:val="20"/>
          <w:szCs w:val="20"/>
        </w:rPr>
        <w:t xml:space="preserve">одного </w:t>
      </w:r>
      <w:r w:rsidRPr="00A00745">
        <w:rPr>
          <w:sz w:val="20"/>
          <w:szCs w:val="20"/>
        </w:rPr>
        <w:t>дома, включая трансформаторн</w:t>
      </w:r>
      <w:r w:rsidR="009A71B2" w:rsidRPr="00A00745">
        <w:rPr>
          <w:sz w:val="20"/>
          <w:szCs w:val="20"/>
        </w:rPr>
        <w:t>ые подстанции, тепловые пункты</w:t>
      </w:r>
      <w:r w:rsidR="00B0095D" w:rsidRPr="00A00745">
        <w:rPr>
          <w:sz w:val="20"/>
          <w:szCs w:val="20"/>
        </w:rPr>
        <w:t xml:space="preserve"> и т.п.</w:t>
      </w:r>
      <w:r w:rsidR="00C47499">
        <w:rPr>
          <w:sz w:val="20"/>
          <w:szCs w:val="20"/>
        </w:rPr>
        <w:t>, включенные в состав общего имущества решением Общего собрания собственников помещений</w:t>
      </w:r>
      <w:r w:rsidR="009A71B2" w:rsidRPr="00A00745">
        <w:rPr>
          <w:sz w:val="20"/>
          <w:szCs w:val="20"/>
        </w:rPr>
        <w:t>;</w:t>
      </w:r>
    </w:p>
    <w:p w:rsidR="00346E0F" w:rsidRPr="00A00745" w:rsidRDefault="00346E0F" w:rsidP="009D5C8F">
      <w:pPr>
        <w:numPr>
          <w:ilvl w:val="0"/>
          <w:numId w:val="4"/>
        </w:numPr>
        <w:tabs>
          <w:tab w:val="left" w:pos="0"/>
        </w:tabs>
        <w:suppressAutoHyphens/>
        <w:ind w:left="0" w:firstLine="0"/>
        <w:jc w:val="both"/>
        <w:rPr>
          <w:sz w:val="20"/>
          <w:szCs w:val="20"/>
        </w:rPr>
      </w:pPr>
      <w:r w:rsidRPr="00A00745">
        <w:rPr>
          <w:sz w:val="20"/>
          <w:szCs w:val="20"/>
        </w:rPr>
        <w:t>Внутридомовые инженерные системы холодного и горячего водоснабжения и газоснабжения,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r w:rsidR="00513B3E" w:rsidRPr="00513B3E">
        <w:rPr>
          <w:sz w:val="20"/>
          <w:szCs w:val="20"/>
        </w:rPr>
        <w:t xml:space="preserve"> </w:t>
      </w:r>
      <w:r w:rsidR="00513B3E">
        <w:rPr>
          <w:sz w:val="20"/>
          <w:szCs w:val="20"/>
        </w:rPr>
        <w:t xml:space="preserve">и обслуживающего </w:t>
      </w:r>
      <w:r w:rsidR="00513B3E" w:rsidRPr="00A00745">
        <w:rPr>
          <w:sz w:val="20"/>
          <w:szCs w:val="20"/>
        </w:rPr>
        <w:t>более одного жилого и/или нежилого помещения в этом многоквартирном доме</w:t>
      </w:r>
      <w:r w:rsidRPr="00A00745">
        <w:rPr>
          <w:sz w:val="20"/>
          <w:szCs w:val="20"/>
        </w:rPr>
        <w:t>;</w:t>
      </w:r>
    </w:p>
    <w:p w:rsidR="00346E0F" w:rsidRPr="00A00745" w:rsidRDefault="00346E0F" w:rsidP="009D5C8F">
      <w:pPr>
        <w:numPr>
          <w:ilvl w:val="0"/>
          <w:numId w:val="4"/>
        </w:numPr>
        <w:tabs>
          <w:tab w:val="left" w:pos="0"/>
        </w:tabs>
        <w:suppressAutoHyphens/>
        <w:ind w:left="0" w:firstLine="0"/>
        <w:jc w:val="both"/>
        <w:rPr>
          <w:sz w:val="20"/>
          <w:szCs w:val="20"/>
        </w:rPr>
      </w:pPr>
      <w:r w:rsidRPr="00A00745">
        <w:rPr>
          <w:sz w:val="20"/>
          <w:szCs w:val="20"/>
        </w:rPr>
        <w:t xml:space="preserve">Внутридомовая система отопления, состоящая из </w:t>
      </w:r>
      <w:r w:rsidR="00B0095D" w:rsidRPr="00A00745">
        <w:rPr>
          <w:sz w:val="20"/>
          <w:szCs w:val="20"/>
        </w:rPr>
        <w:t xml:space="preserve">тепловых пунктов, </w:t>
      </w:r>
      <w:r w:rsidRPr="00A00745">
        <w:rPr>
          <w:sz w:val="20"/>
          <w:szCs w:val="20"/>
        </w:rPr>
        <w:t xml:space="preserve">стояков, </w:t>
      </w:r>
      <w:r w:rsidR="009A71B2" w:rsidRPr="00A00745">
        <w:rPr>
          <w:sz w:val="20"/>
          <w:szCs w:val="20"/>
        </w:rPr>
        <w:t>теплопринимающих устройств</w:t>
      </w:r>
      <w:r w:rsidR="00513B3E">
        <w:rPr>
          <w:sz w:val="20"/>
          <w:szCs w:val="20"/>
        </w:rPr>
        <w:t xml:space="preserve"> и</w:t>
      </w:r>
      <w:r w:rsidR="009A71B2" w:rsidRPr="00A00745">
        <w:rPr>
          <w:sz w:val="20"/>
          <w:szCs w:val="20"/>
        </w:rPr>
        <w:t xml:space="preserve"> </w:t>
      </w:r>
      <w:r w:rsidRPr="00A00745">
        <w:rPr>
          <w:sz w:val="20"/>
          <w:szCs w:val="20"/>
        </w:rPr>
        <w:t>обогревающих элементов</w:t>
      </w:r>
      <w:r w:rsidR="00513B3E">
        <w:rPr>
          <w:sz w:val="20"/>
          <w:szCs w:val="20"/>
        </w:rPr>
        <w:t xml:space="preserve"> (при отсутствии запорной арматуры, позволяющей отключить такое устройство)</w:t>
      </w:r>
      <w:r w:rsidRPr="00A00745">
        <w:rPr>
          <w:sz w:val="20"/>
          <w:szCs w:val="20"/>
        </w:rPr>
        <w:t>,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r w:rsidR="00513B3E">
        <w:rPr>
          <w:sz w:val="20"/>
          <w:szCs w:val="20"/>
        </w:rPr>
        <w:t xml:space="preserve"> и обслуживающего </w:t>
      </w:r>
      <w:r w:rsidR="00513B3E" w:rsidRPr="00A00745">
        <w:rPr>
          <w:sz w:val="20"/>
          <w:szCs w:val="20"/>
        </w:rPr>
        <w:t>более одного жилого и/или нежилого помещения в этом многоквартирном доме</w:t>
      </w:r>
      <w:r w:rsidRPr="00A00745">
        <w:rPr>
          <w:sz w:val="20"/>
          <w:szCs w:val="20"/>
        </w:rPr>
        <w:t>;</w:t>
      </w:r>
    </w:p>
    <w:p w:rsidR="00346E0F" w:rsidRPr="00A00745" w:rsidRDefault="00346E0F" w:rsidP="009D5C8F">
      <w:pPr>
        <w:numPr>
          <w:ilvl w:val="0"/>
          <w:numId w:val="4"/>
        </w:numPr>
        <w:tabs>
          <w:tab w:val="left" w:pos="0"/>
        </w:tabs>
        <w:suppressAutoHyphens/>
        <w:ind w:left="0" w:firstLine="0"/>
        <w:jc w:val="both"/>
        <w:rPr>
          <w:sz w:val="20"/>
          <w:szCs w:val="20"/>
        </w:rPr>
      </w:pPr>
      <w:r w:rsidRPr="00A00745">
        <w:rPr>
          <w:sz w:val="20"/>
          <w:szCs w:val="20"/>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w:t>
      </w:r>
      <w:r w:rsidR="00C47499">
        <w:rPr>
          <w:sz w:val="20"/>
          <w:szCs w:val="20"/>
        </w:rPr>
        <w:t>к помещений общего пользования</w:t>
      </w:r>
      <w:r w:rsidRPr="00A00745">
        <w:rPr>
          <w:sz w:val="20"/>
          <w:szCs w:val="20"/>
        </w:rPr>
        <w:t>, сетей (кабелей) от внешней границы, установленной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r w:rsidR="00513B3E" w:rsidRPr="00513B3E">
        <w:rPr>
          <w:sz w:val="20"/>
          <w:szCs w:val="20"/>
        </w:rPr>
        <w:t xml:space="preserve"> </w:t>
      </w:r>
      <w:r w:rsidR="00513B3E">
        <w:rPr>
          <w:sz w:val="20"/>
          <w:szCs w:val="20"/>
        </w:rPr>
        <w:t xml:space="preserve">и обслуживающего </w:t>
      </w:r>
      <w:r w:rsidR="00513B3E" w:rsidRPr="00A00745">
        <w:rPr>
          <w:sz w:val="20"/>
          <w:szCs w:val="20"/>
        </w:rPr>
        <w:t>более одного жилого и/или нежилого помещения в этом многоквартирном доме</w:t>
      </w:r>
      <w:r w:rsidRPr="00A00745">
        <w:rPr>
          <w:sz w:val="20"/>
          <w:szCs w:val="20"/>
        </w:rPr>
        <w:t>.</w:t>
      </w:r>
    </w:p>
    <w:p w:rsidR="00B0095D" w:rsidRPr="00A00745" w:rsidRDefault="00B0095D" w:rsidP="009D5C8F">
      <w:pPr>
        <w:tabs>
          <w:tab w:val="left" w:pos="0"/>
        </w:tabs>
        <w:suppressAutoHyphens/>
        <w:jc w:val="both"/>
        <w:rPr>
          <w:sz w:val="20"/>
          <w:szCs w:val="20"/>
        </w:rPr>
      </w:pPr>
    </w:p>
    <w:p w:rsidR="00B0095D" w:rsidRPr="00A00745" w:rsidRDefault="00B0095D" w:rsidP="009D5C8F">
      <w:pPr>
        <w:tabs>
          <w:tab w:val="left" w:pos="0"/>
        </w:tabs>
        <w:suppressAutoHyphens/>
        <w:jc w:val="both"/>
        <w:rPr>
          <w:sz w:val="20"/>
          <w:szCs w:val="20"/>
        </w:rPr>
      </w:pPr>
      <w:r w:rsidRPr="00A00745">
        <w:rPr>
          <w:sz w:val="20"/>
          <w:szCs w:val="20"/>
        </w:rPr>
        <w:tab/>
      </w:r>
      <w:r w:rsidR="00346E0F" w:rsidRPr="00A00745">
        <w:rPr>
          <w:sz w:val="20"/>
          <w:szCs w:val="20"/>
        </w:rPr>
        <w:t>Внешней границей сетей электро-, тепло-, водоснабжения и водоотведения, информационно-телеком</w:t>
      </w:r>
      <w:r w:rsidR="00917B5A">
        <w:rPr>
          <w:sz w:val="20"/>
          <w:szCs w:val="20"/>
        </w:rPr>
        <w:t>м</w:t>
      </w:r>
      <w:r w:rsidR="00346E0F" w:rsidRPr="00A00745">
        <w:rPr>
          <w:sz w:val="20"/>
          <w:szCs w:val="20"/>
        </w:rPr>
        <w:t>уникационных сетей (в том числе сетей проводного радиовещания, кабельного телевидения, оптоволоконной сети, линий телефонной связи и других подобных сетей), входящих в состав общего имущества, если иное не установлено законодательством РФ, является внешняя граница стены многоквартирного дома,</w:t>
      </w:r>
      <w:r w:rsidR="009A71B2" w:rsidRPr="00A00745">
        <w:rPr>
          <w:sz w:val="20"/>
          <w:szCs w:val="20"/>
        </w:rPr>
        <w:t xml:space="preserve"> за исключением </w:t>
      </w:r>
      <w:r w:rsidR="00F62C23" w:rsidRPr="00A00745">
        <w:rPr>
          <w:sz w:val="20"/>
          <w:szCs w:val="20"/>
        </w:rPr>
        <w:t>случаев наличия общего имущества многоквартирного дома</w:t>
      </w:r>
      <w:r w:rsidR="009A71B2" w:rsidRPr="00A00745">
        <w:rPr>
          <w:sz w:val="20"/>
          <w:szCs w:val="20"/>
        </w:rPr>
        <w:t>, указанного в п. 7 настоящ</w:t>
      </w:r>
      <w:r w:rsidRPr="00A00745">
        <w:rPr>
          <w:sz w:val="20"/>
          <w:szCs w:val="20"/>
        </w:rPr>
        <w:t>его Приложения</w:t>
      </w:r>
      <w:r w:rsidR="009C54C2">
        <w:rPr>
          <w:sz w:val="20"/>
          <w:szCs w:val="20"/>
        </w:rPr>
        <w:t xml:space="preserve"> и Акта разграничения </w:t>
      </w:r>
      <w:r w:rsidR="00C47499">
        <w:rPr>
          <w:sz w:val="20"/>
          <w:szCs w:val="20"/>
        </w:rPr>
        <w:t>балансовой/</w:t>
      </w:r>
      <w:r w:rsidR="009C54C2">
        <w:rPr>
          <w:sz w:val="20"/>
          <w:szCs w:val="20"/>
        </w:rPr>
        <w:t>эксплуатационной ответственности с Ресурсоснабжающей организацией</w:t>
      </w:r>
      <w:r w:rsidRPr="00A00745">
        <w:rPr>
          <w:sz w:val="20"/>
          <w:szCs w:val="20"/>
        </w:rPr>
        <w:t>.</w:t>
      </w:r>
    </w:p>
    <w:p w:rsidR="00B0095D" w:rsidRPr="00A00745" w:rsidRDefault="00B0095D" w:rsidP="009D5C8F">
      <w:pPr>
        <w:tabs>
          <w:tab w:val="left" w:pos="0"/>
        </w:tabs>
        <w:suppressAutoHyphens/>
        <w:jc w:val="both"/>
        <w:rPr>
          <w:sz w:val="20"/>
          <w:szCs w:val="20"/>
        </w:rPr>
      </w:pPr>
      <w:r w:rsidRPr="00A00745">
        <w:rPr>
          <w:sz w:val="20"/>
          <w:szCs w:val="20"/>
        </w:rPr>
        <w:tab/>
        <w:t>Г</w:t>
      </w:r>
      <w:r w:rsidR="00346E0F" w:rsidRPr="00A00745">
        <w:rPr>
          <w:sz w:val="20"/>
          <w:szCs w:val="20"/>
        </w:rPr>
        <w:t xml:space="preserve">раницей эксплуатационной ответственности при наличии коллективного (общедомового) прибора учета соответствующего коммунального ресурса, если иное не установлено соглашением собственников помещений с исполнителем коммунальных услуг или </w:t>
      </w:r>
      <w:r w:rsidR="00917B5A">
        <w:rPr>
          <w:sz w:val="20"/>
          <w:szCs w:val="20"/>
        </w:rPr>
        <w:t>Р</w:t>
      </w:r>
      <w:r w:rsidR="00346E0F" w:rsidRPr="00A00745">
        <w:rPr>
          <w:sz w:val="20"/>
          <w:szCs w:val="20"/>
        </w:rPr>
        <w:t xml:space="preserve">есурсоснабжающей организацией, является место соединения коллективного (общедомового) прибора учета с соответствующей инженерной сетью, </w:t>
      </w:r>
      <w:r w:rsidRPr="00A00745">
        <w:rPr>
          <w:sz w:val="20"/>
          <w:szCs w:val="20"/>
        </w:rPr>
        <w:t>входящей в многоквартирный дом.</w:t>
      </w:r>
    </w:p>
    <w:p w:rsidR="00346E0F" w:rsidRPr="00A00745" w:rsidRDefault="00B0095D" w:rsidP="009D5C8F">
      <w:pPr>
        <w:tabs>
          <w:tab w:val="left" w:pos="0"/>
        </w:tabs>
        <w:suppressAutoHyphens/>
        <w:jc w:val="both"/>
        <w:rPr>
          <w:sz w:val="20"/>
          <w:szCs w:val="20"/>
        </w:rPr>
      </w:pPr>
      <w:r w:rsidRPr="00A00745">
        <w:rPr>
          <w:sz w:val="20"/>
          <w:szCs w:val="20"/>
        </w:rPr>
        <w:tab/>
      </w:r>
      <w:r w:rsidR="00346E0F" w:rsidRPr="00A00745">
        <w:rPr>
          <w:sz w:val="20"/>
          <w:szCs w:val="20"/>
        </w:rPr>
        <w:t>Внешней границей сетей газоснабжения, входящих в состав общего имущества, является место соединения первого запорного устройства с внешне</w:t>
      </w:r>
      <w:r w:rsidR="009A71B2" w:rsidRPr="00A00745">
        <w:rPr>
          <w:sz w:val="20"/>
          <w:szCs w:val="20"/>
        </w:rPr>
        <w:t>й</w:t>
      </w:r>
      <w:r w:rsidR="00346E0F" w:rsidRPr="00A00745">
        <w:rPr>
          <w:sz w:val="20"/>
          <w:szCs w:val="20"/>
        </w:rPr>
        <w:t xml:space="preserve"> газораспределительной сетью.</w:t>
      </w:r>
    </w:p>
    <w:p w:rsidR="00B823F4" w:rsidRPr="00A00745" w:rsidRDefault="00B823F4" w:rsidP="009D5C8F">
      <w:pPr>
        <w:tabs>
          <w:tab w:val="left" w:pos="0"/>
        </w:tabs>
        <w:suppressAutoHyphens/>
        <w:jc w:val="both"/>
        <w:rPr>
          <w:sz w:val="20"/>
          <w:szCs w:val="20"/>
        </w:rPr>
      </w:pPr>
    </w:p>
    <w:p w:rsidR="00B823F4" w:rsidRPr="00917B5A" w:rsidRDefault="00B823F4" w:rsidP="009D5C8F">
      <w:pPr>
        <w:tabs>
          <w:tab w:val="left" w:pos="0"/>
        </w:tabs>
        <w:suppressAutoHyphens/>
        <w:jc w:val="both"/>
        <w:rPr>
          <w:sz w:val="20"/>
          <w:szCs w:val="20"/>
        </w:rPr>
      </w:pPr>
    </w:p>
    <w:p w:rsidR="00E75717" w:rsidRPr="00917B5A" w:rsidRDefault="00E75717" w:rsidP="009D5C8F">
      <w:pPr>
        <w:tabs>
          <w:tab w:val="left" w:pos="0"/>
        </w:tabs>
        <w:suppressAutoHyphens/>
        <w:jc w:val="both"/>
        <w:rPr>
          <w:sz w:val="20"/>
          <w:szCs w:val="20"/>
        </w:rPr>
      </w:pPr>
    </w:p>
    <w:p w:rsidR="00E75717" w:rsidRPr="00917B5A" w:rsidRDefault="00E75717" w:rsidP="009D5C8F">
      <w:pPr>
        <w:tabs>
          <w:tab w:val="left" w:pos="0"/>
        </w:tabs>
        <w:suppressAutoHyphens/>
        <w:jc w:val="both"/>
        <w:rPr>
          <w:sz w:val="20"/>
          <w:szCs w:val="20"/>
        </w:rPr>
      </w:pPr>
    </w:p>
    <w:p w:rsidR="00E75717" w:rsidRPr="00917B5A" w:rsidRDefault="00E75717" w:rsidP="009D5C8F">
      <w:pPr>
        <w:tabs>
          <w:tab w:val="left" w:pos="0"/>
        </w:tabs>
        <w:suppressAutoHyphens/>
        <w:jc w:val="both"/>
        <w:rPr>
          <w:sz w:val="20"/>
          <w:szCs w:val="20"/>
        </w:rPr>
      </w:pPr>
    </w:p>
    <w:p w:rsidR="00E75717" w:rsidRPr="00917B5A" w:rsidRDefault="00E75717" w:rsidP="009D5C8F">
      <w:pPr>
        <w:tabs>
          <w:tab w:val="left" w:pos="0"/>
        </w:tabs>
        <w:suppressAutoHyphens/>
        <w:jc w:val="both"/>
        <w:rPr>
          <w:sz w:val="20"/>
          <w:szCs w:val="20"/>
        </w:rPr>
      </w:pPr>
    </w:p>
    <w:p w:rsidR="00E75717" w:rsidRPr="00917B5A" w:rsidRDefault="00E75717" w:rsidP="009D5C8F">
      <w:pPr>
        <w:tabs>
          <w:tab w:val="left" w:pos="0"/>
        </w:tabs>
        <w:suppressAutoHyphens/>
        <w:jc w:val="both"/>
        <w:rPr>
          <w:sz w:val="20"/>
          <w:szCs w:val="20"/>
        </w:rPr>
      </w:pPr>
    </w:p>
    <w:p w:rsidR="00B823F4" w:rsidRPr="00A00745" w:rsidRDefault="00B823F4" w:rsidP="009D5C8F">
      <w:pPr>
        <w:tabs>
          <w:tab w:val="left" w:pos="0"/>
        </w:tabs>
        <w:suppressAutoHyphens/>
        <w:jc w:val="both"/>
        <w:rPr>
          <w:sz w:val="20"/>
          <w:szCs w:val="20"/>
        </w:rPr>
      </w:pPr>
    </w:p>
    <w:p w:rsidR="00B823F4" w:rsidRPr="00A00745" w:rsidRDefault="00B823F4" w:rsidP="009D5C8F">
      <w:pPr>
        <w:tabs>
          <w:tab w:val="left" w:pos="0"/>
        </w:tabs>
        <w:suppressAutoHyphens/>
        <w:jc w:val="both"/>
        <w:rPr>
          <w:sz w:val="20"/>
          <w:szCs w:val="20"/>
        </w:rPr>
      </w:pPr>
    </w:p>
    <w:p w:rsidR="00346E0F" w:rsidRPr="00A00745" w:rsidRDefault="00346E0F" w:rsidP="009D5C8F">
      <w:pPr>
        <w:suppressAutoHyphens/>
        <w:rPr>
          <w:b/>
          <w:bCs/>
          <w:sz w:val="20"/>
          <w:szCs w:val="20"/>
        </w:rPr>
      </w:pPr>
      <w:bookmarkStart w:id="24" w:name="sub_2000"/>
      <w:bookmarkEnd w:id="20"/>
      <w:r w:rsidRPr="00A00745">
        <w:rPr>
          <w:b/>
          <w:bCs/>
          <w:sz w:val="20"/>
          <w:szCs w:val="20"/>
        </w:rPr>
        <w:br w:type="page"/>
      </w:r>
    </w:p>
    <w:p w:rsidR="00346E0F" w:rsidRPr="00A00745" w:rsidRDefault="00346E0F" w:rsidP="009D5C8F">
      <w:pPr>
        <w:pStyle w:val="a3"/>
        <w:tabs>
          <w:tab w:val="left" w:pos="0"/>
        </w:tabs>
        <w:suppressAutoHyphens/>
        <w:rPr>
          <w:rFonts w:ascii="Times New Roman" w:hAnsi="Times New Roman" w:cs="Times New Roman"/>
          <w:b/>
          <w:bCs/>
        </w:rPr>
      </w:pP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b/>
          <w:bCs/>
        </w:rPr>
        <w:t>Приложение № 3</w:t>
      </w:r>
    </w:p>
    <w:p w:rsidR="009D5C8F" w:rsidRPr="00A00745" w:rsidRDefault="009D5C8F" w:rsidP="009D5C8F">
      <w:pPr>
        <w:tabs>
          <w:tab w:val="left" w:pos="0"/>
        </w:tabs>
        <w:suppressAutoHyphens/>
        <w:jc w:val="both"/>
        <w:rPr>
          <w:b/>
          <w:bCs/>
          <w:sz w:val="20"/>
          <w:szCs w:val="20"/>
        </w:rPr>
      </w:pPr>
      <w:r w:rsidRPr="00A00745">
        <w:rPr>
          <w:b/>
          <w:bCs/>
          <w:sz w:val="20"/>
          <w:szCs w:val="20"/>
        </w:rPr>
        <w:t xml:space="preserve">к Договору управления от </w:t>
      </w:r>
      <w:r>
        <w:rPr>
          <w:b/>
          <w:bCs/>
          <w:sz w:val="20"/>
          <w:szCs w:val="20"/>
        </w:rPr>
        <w:t>___</w:t>
      </w:r>
      <w:r w:rsidRPr="00A00745">
        <w:rPr>
          <w:b/>
          <w:bCs/>
          <w:sz w:val="20"/>
          <w:szCs w:val="20"/>
        </w:rPr>
        <w:t>.</w:t>
      </w:r>
      <w:r>
        <w:rPr>
          <w:b/>
          <w:bCs/>
          <w:sz w:val="20"/>
          <w:szCs w:val="20"/>
        </w:rPr>
        <w:t>___</w:t>
      </w:r>
      <w:r w:rsidRPr="00A00745">
        <w:rPr>
          <w:b/>
          <w:bCs/>
          <w:sz w:val="20"/>
          <w:szCs w:val="20"/>
        </w:rPr>
        <w:t>.201</w:t>
      </w:r>
      <w:r>
        <w:rPr>
          <w:b/>
          <w:bCs/>
          <w:sz w:val="20"/>
          <w:szCs w:val="20"/>
        </w:rPr>
        <w:t>8</w:t>
      </w:r>
      <w:r w:rsidRPr="00A00745">
        <w:rPr>
          <w:b/>
          <w:bCs/>
          <w:sz w:val="20"/>
          <w:szCs w:val="20"/>
        </w:rPr>
        <w:t>г. № _______</w:t>
      </w:r>
    </w:p>
    <w:p w:rsidR="00346E0F" w:rsidRPr="00A00745" w:rsidRDefault="00346E0F" w:rsidP="009D5C8F">
      <w:pPr>
        <w:tabs>
          <w:tab w:val="left" w:pos="0"/>
        </w:tabs>
        <w:suppressAutoHyphens/>
        <w:jc w:val="both"/>
        <w:rPr>
          <w:b/>
          <w:bCs/>
          <w:sz w:val="20"/>
          <w:szCs w:val="20"/>
        </w:rPr>
      </w:pPr>
    </w:p>
    <w:p w:rsidR="00346E0F" w:rsidRPr="00A00745" w:rsidRDefault="00346E0F" w:rsidP="009D5C8F">
      <w:pPr>
        <w:tabs>
          <w:tab w:val="left" w:pos="0"/>
          <w:tab w:val="left" w:pos="720"/>
          <w:tab w:val="num" w:pos="1080"/>
          <w:tab w:val="num" w:pos="1500"/>
        </w:tabs>
        <w:suppressAutoHyphens/>
        <w:jc w:val="both"/>
        <w:rPr>
          <w:b/>
          <w:bCs/>
          <w:sz w:val="20"/>
          <w:szCs w:val="20"/>
        </w:rPr>
      </w:pPr>
      <w:r w:rsidRPr="00A00745">
        <w:rPr>
          <w:b/>
          <w:bCs/>
          <w:sz w:val="20"/>
          <w:szCs w:val="20"/>
        </w:rPr>
        <w:t>Схема разграничения ответственности за состояние инженерного оборудования в многоквартирном доме между Собственником и Управляющей организацией.</w:t>
      </w:r>
    </w:p>
    <w:p w:rsidR="00346E0F" w:rsidRPr="00A00745" w:rsidRDefault="00346E0F" w:rsidP="009D5C8F">
      <w:pPr>
        <w:suppressAutoHyphens/>
        <w:rPr>
          <w:sz w:val="20"/>
          <w:szCs w:val="20"/>
        </w:rPr>
      </w:pPr>
    </w:p>
    <w:p w:rsidR="00346E0F" w:rsidRPr="00A00745" w:rsidRDefault="00346E0F" w:rsidP="009D5C8F">
      <w:pPr>
        <w:pStyle w:val="3"/>
        <w:suppressAutoHyphens/>
        <w:spacing w:after="0"/>
        <w:ind w:right="-108"/>
        <w:jc w:val="center"/>
        <w:rPr>
          <w:sz w:val="20"/>
          <w:szCs w:val="20"/>
        </w:rPr>
      </w:pPr>
    </w:p>
    <w:tbl>
      <w:tblPr>
        <w:tblpPr w:leftFromText="180" w:rightFromText="180" w:vertAnchor="text" w:horzAnchor="page" w:tblpX="5833" w:tblpY="4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8"/>
      </w:tblGrid>
      <w:tr w:rsidR="00346E0F" w:rsidRPr="00A00745">
        <w:trPr>
          <w:trHeight w:val="7193"/>
        </w:trPr>
        <w:tc>
          <w:tcPr>
            <w:tcW w:w="4248" w:type="dxa"/>
            <w:tcBorders>
              <w:top w:val="nil"/>
              <w:left w:val="nil"/>
              <w:bottom w:val="nil"/>
              <w:right w:val="nil"/>
            </w:tcBorders>
          </w:tcPr>
          <w:p w:rsidR="00A645F3" w:rsidRPr="00A645F3" w:rsidRDefault="00A645F3" w:rsidP="009D5C8F">
            <w:pPr>
              <w:pStyle w:val="3"/>
              <w:tabs>
                <w:tab w:val="left" w:pos="7020"/>
              </w:tabs>
              <w:suppressAutoHyphens/>
              <w:spacing w:after="40"/>
              <w:ind w:right="-747" w:firstLine="180"/>
              <w:rPr>
                <w:rFonts w:ascii="Verdana" w:hAnsi="Verdana" w:cs="Verdana"/>
                <w:b/>
                <w:bCs/>
              </w:rPr>
            </w:pPr>
          </w:p>
          <w:p w:rsidR="00346E0F" w:rsidRDefault="00346E0F" w:rsidP="009D5C8F">
            <w:pPr>
              <w:pStyle w:val="3"/>
              <w:tabs>
                <w:tab w:val="left" w:pos="7020"/>
              </w:tabs>
              <w:suppressAutoHyphens/>
              <w:spacing w:after="40"/>
              <w:ind w:right="-747" w:firstLine="180"/>
              <w:rPr>
                <w:rFonts w:ascii="Verdana" w:hAnsi="Verdana" w:cs="Verdana"/>
                <w:b/>
                <w:bCs/>
                <w:sz w:val="20"/>
                <w:szCs w:val="20"/>
              </w:rPr>
            </w:pPr>
            <w:r w:rsidRPr="00A00745">
              <w:rPr>
                <w:rFonts w:ascii="Verdana" w:hAnsi="Verdana" w:cs="Verdana"/>
                <w:b/>
                <w:bCs/>
                <w:sz w:val="20"/>
                <w:szCs w:val="20"/>
              </w:rPr>
              <w:t>Отопление</w:t>
            </w:r>
          </w:p>
          <w:p w:rsidR="00A645F3" w:rsidRPr="00917B5A" w:rsidRDefault="00A645F3" w:rsidP="009D5C8F">
            <w:pPr>
              <w:pStyle w:val="3"/>
              <w:tabs>
                <w:tab w:val="left" w:pos="7020"/>
              </w:tabs>
              <w:suppressAutoHyphens/>
              <w:spacing w:after="40"/>
              <w:ind w:right="-747" w:firstLine="180"/>
              <w:rPr>
                <w:rFonts w:ascii="Verdana" w:hAnsi="Verdana" w:cs="Verdana"/>
                <w:sz w:val="20"/>
                <w:szCs w:val="20"/>
              </w:rPr>
            </w:pPr>
            <w:r>
              <w:rPr>
                <w:rFonts w:ascii="Verdana" w:hAnsi="Verdana" w:cs="Verdana"/>
                <w:sz w:val="20"/>
                <w:szCs w:val="20"/>
              </w:rPr>
              <w:t>(при отсутствии запорной арматуры)</w:t>
            </w:r>
          </w:p>
          <w:p w:rsidR="00346E0F" w:rsidRPr="00A00745" w:rsidRDefault="00346E0F" w:rsidP="009D5C8F">
            <w:pPr>
              <w:pStyle w:val="3"/>
              <w:tabs>
                <w:tab w:val="left" w:pos="7020"/>
              </w:tabs>
              <w:suppressAutoHyphens/>
              <w:spacing w:after="40"/>
              <w:ind w:left="181" w:right="74"/>
              <w:rPr>
                <w:rFonts w:ascii="Verdana" w:hAnsi="Verdana" w:cs="Verdana"/>
                <w:sz w:val="20"/>
                <w:szCs w:val="20"/>
              </w:rPr>
            </w:pPr>
            <w:r w:rsidRPr="00A00745">
              <w:rPr>
                <w:rFonts w:ascii="Verdana" w:hAnsi="Verdana" w:cs="Verdana"/>
                <w:sz w:val="20"/>
                <w:szCs w:val="20"/>
              </w:rPr>
              <w:t>включая радиаторы отопления</w:t>
            </w:r>
          </w:p>
          <w:p w:rsidR="00346E0F" w:rsidRPr="00A00745" w:rsidRDefault="00346E0F" w:rsidP="009D5C8F">
            <w:pPr>
              <w:pStyle w:val="3"/>
              <w:tabs>
                <w:tab w:val="left" w:pos="7020"/>
              </w:tabs>
              <w:suppressAutoHyphens/>
              <w:spacing w:after="40"/>
              <w:ind w:left="181" w:right="74"/>
              <w:rPr>
                <w:rFonts w:ascii="Verdana" w:hAnsi="Verdana" w:cs="Verdana"/>
                <w:sz w:val="20"/>
                <w:szCs w:val="20"/>
              </w:rPr>
            </w:pPr>
            <w:r w:rsidRPr="00A00745">
              <w:rPr>
                <w:rFonts w:ascii="Verdana" w:hAnsi="Verdana" w:cs="Verdana"/>
                <w:sz w:val="20"/>
                <w:szCs w:val="20"/>
              </w:rPr>
              <w:t>в помещении</w:t>
            </w:r>
          </w:p>
          <w:p w:rsidR="0092370E" w:rsidRDefault="0092370E" w:rsidP="009D5C8F">
            <w:pPr>
              <w:pStyle w:val="3"/>
              <w:tabs>
                <w:tab w:val="left" w:pos="7020"/>
              </w:tabs>
              <w:suppressAutoHyphens/>
              <w:spacing w:after="40"/>
              <w:ind w:left="181" w:right="74"/>
              <w:rPr>
                <w:rFonts w:ascii="Verdana" w:hAnsi="Verdana" w:cs="Verdana"/>
                <w:sz w:val="20"/>
                <w:szCs w:val="20"/>
              </w:rPr>
            </w:pPr>
          </w:p>
          <w:p w:rsidR="0047387D" w:rsidRDefault="0047387D" w:rsidP="009D5C8F">
            <w:pPr>
              <w:pStyle w:val="3"/>
              <w:tabs>
                <w:tab w:val="left" w:pos="7020"/>
              </w:tabs>
              <w:suppressAutoHyphens/>
              <w:spacing w:after="40"/>
              <w:ind w:right="-747" w:firstLine="180"/>
              <w:rPr>
                <w:rFonts w:ascii="Verdana" w:hAnsi="Verdana" w:cs="Verdana"/>
                <w:b/>
                <w:bCs/>
                <w:sz w:val="20"/>
                <w:szCs w:val="20"/>
              </w:rPr>
            </w:pPr>
            <w:r w:rsidRPr="00A00745">
              <w:rPr>
                <w:rFonts w:ascii="Verdana" w:hAnsi="Verdana" w:cs="Verdana"/>
                <w:b/>
                <w:bCs/>
                <w:sz w:val="20"/>
                <w:szCs w:val="20"/>
              </w:rPr>
              <w:t>Отопление</w:t>
            </w:r>
          </w:p>
          <w:p w:rsidR="00A645F3" w:rsidRPr="0092370E" w:rsidRDefault="00A645F3" w:rsidP="009D5C8F">
            <w:pPr>
              <w:pStyle w:val="3"/>
              <w:tabs>
                <w:tab w:val="left" w:pos="7020"/>
              </w:tabs>
              <w:suppressAutoHyphens/>
              <w:spacing w:after="40"/>
              <w:ind w:right="-747" w:firstLine="180"/>
              <w:rPr>
                <w:rFonts w:ascii="Verdana" w:hAnsi="Verdana" w:cs="Verdana"/>
                <w:sz w:val="20"/>
                <w:szCs w:val="20"/>
              </w:rPr>
            </w:pPr>
            <w:r>
              <w:rPr>
                <w:rFonts w:ascii="Verdana" w:hAnsi="Verdana" w:cs="Verdana"/>
                <w:sz w:val="20"/>
                <w:szCs w:val="20"/>
              </w:rPr>
              <w:t>(при наличии запорной арматуры)</w:t>
            </w:r>
          </w:p>
          <w:p w:rsidR="0047387D" w:rsidRPr="00A00745" w:rsidRDefault="00A645F3" w:rsidP="009D5C8F">
            <w:pPr>
              <w:pStyle w:val="3"/>
              <w:tabs>
                <w:tab w:val="left" w:pos="7020"/>
              </w:tabs>
              <w:suppressAutoHyphens/>
              <w:spacing w:after="40"/>
              <w:ind w:left="181" w:right="74"/>
              <w:rPr>
                <w:rFonts w:ascii="Verdana" w:hAnsi="Verdana" w:cs="Verdana"/>
                <w:sz w:val="20"/>
                <w:szCs w:val="20"/>
              </w:rPr>
            </w:pPr>
            <w:r>
              <w:rPr>
                <w:rFonts w:ascii="Verdana" w:hAnsi="Verdana" w:cs="Verdana"/>
                <w:sz w:val="20"/>
                <w:szCs w:val="20"/>
              </w:rPr>
              <w:t>исключая</w:t>
            </w:r>
            <w:r w:rsidR="0047387D" w:rsidRPr="00A00745">
              <w:rPr>
                <w:rFonts w:ascii="Verdana" w:hAnsi="Verdana" w:cs="Verdana"/>
                <w:sz w:val="20"/>
                <w:szCs w:val="20"/>
              </w:rPr>
              <w:t xml:space="preserve"> радиаторы отопления</w:t>
            </w:r>
          </w:p>
          <w:p w:rsidR="0047387D" w:rsidRDefault="0047387D" w:rsidP="009D5C8F">
            <w:pPr>
              <w:pStyle w:val="3"/>
              <w:tabs>
                <w:tab w:val="left" w:pos="7020"/>
              </w:tabs>
              <w:suppressAutoHyphens/>
              <w:spacing w:after="40"/>
              <w:ind w:left="181" w:right="74"/>
              <w:rPr>
                <w:rFonts w:ascii="Verdana" w:hAnsi="Verdana" w:cs="Verdana"/>
                <w:sz w:val="20"/>
                <w:szCs w:val="20"/>
              </w:rPr>
            </w:pPr>
            <w:r w:rsidRPr="00A00745">
              <w:rPr>
                <w:rFonts w:ascii="Verdana" w:hAnsi="Verdana" w:cs="Verdana"/>
                <w:sz w:val="20"/>
                <w:szCs w:val="20"/>
              </w:rPr>
              <w:t>в помещении</w:t>
            </w:r>
            <w:r>
              <w:rPr>
                <w:rFonts w:ascii="Verdana" w:hAnsi="Verdana" w:cs="Verdana"/>
                <w:sz w:val="20"/>
                <w:szCs w:val="20"/>
              </w:rPr>
              <w:t xml:space="preserve"> </w:t>
            </w:r>
          </w:p>
          <w:p w:rsidR="0047387D" w:rsidRPr="00A00745" w:rsidRDefault="0047387D" w:rsidP="009D5C8F">
            <w:pPr>
              <w:pStyle w:val="3"/>
              <w:tabs>
                <w:tab w:val="left" w:pos="7020"/>
              </w:tabs>
              <w:suppressAutoHyphens/>
              <w:spacing w:after="40"/>
              <w:ind w:left="181" w:right="74"/>
              <w:rPr>
                <w:rFonts w:ascii="Verdana" w:hAnsi="Verdana" w:cs="Verdana"/>
                <w:sz w:val="20"/>
                <w:szCs w:val="20"/>
              </w:rPr>
            </w:pPr>
          </w:p>
          <w:p w:rsidR="00346E0F" w:rsidRPr="00A00745" w:rsidRDefault="00346E0F" w:rsidP="009D5C8F">
            <w:pPr>
              <w:pStyle w:val="3"/>
              <w:tabs>
                <w:tab w:val="left" w:pos="7020"/>
              </w:tabs>
              <w:suppressAutoHyphens/>
              <w:spacing w:after="40"/>
              <w:ind w:left="180" w:right="-747"/>
              <w:rPr>
                <w:rFonts w:ascii="Verdana" w:hAnsi="Verdana" w:cs="Verdana"/>
                <w:sz w:val="20"/>
                <w:szCs w:val="20"/>
              </w:rPr>
            </w:pPr>
            <w:r w:rsidRPr="00A00745">
              <w:rPr>
                <w:rFonts w:ascii="Verdana" w:hAnsi="Verdana" w:cs="Verdana"/>
                <w:b/>
                <w:bCs/>
                <w:sz w:val="20"/>
                <w:szCs w:val="20"/>
              </w:rPr>
              <w:t>ГВС</w:t>
            </w: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r w:rsidRPr="00A00745">
              <w:rPr>
                <w:rFonts w:ascii="Verdana" w:hAnsi="Verdana" w:cs="Verdana"/>
                <w:sz w:val="20"/>
                <w:szCs w:val="20"/>
              </w:rPr>
              <w:t>до первого вентиля (включительно) на ответвлении от стояка в помещении</w:t>
            </w: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p>
          <w:p w:rsidR="00346E0F" w:rsidRPr="00A00745" w:rsidRDefault="00346E0F" w:rsidP="009D5C8F">
            <w:pPr>
              <w:pStyle w:val="3"/>
              <w:tabs>
                <w:tab w:val="left" w:pos="7020"/>
              </w:tabs>
              <w:suppressAutoHyphens/>
              <w:spacing w:after="40"/>
              <w:ind w:left="180" w:right="-747"/>
              <w:rPr>
                <w:rFonts w:ascii="Verdana" w:hAnsi="Verdana" w:cs="Verdana"/>
                <w:sz w:val="20"/>
                <w:szCs w:val="20"/>
              </w:rPr>
            </w:pPr>
            <w:r w:rsidRPr="00A00745">
              <w:rPr>
                <w:rFonts w:ascii="Verdana" w:hAnsi="Verdana" w:cs="Verdana"/>
                <w:b/>
                <w:bCs/>
                <w:sz w:val="20"/>
                <w:szCs w:val="20"/>
              </w:rPr>
              <w:t>ХВС</w:t>
            </w: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r w:rsidRPr="00A00745">
              <w:rPr>
                <w:rFonts w:ascii="Verdana" w:hAnsi="Verdana" w:cs="Verdana"/>
                <w:sz w:val="20"/>
                <w:szCs w:val="20"/>
              </w:rPr>
              <w:t>до первого вентиля (включительно)  на ответвлении от стояка в помещении</w:t>
            </w:r>
          </w:p>
          <w:p w:rsidR="00346E0F" w:rsidRPr="00A00745" w:rsidRDefault="00346E0F" w:rsidP="009D5C8F">
            <w:pPr>
              <w:pStyle w:val="3"/>
              <w:tabs>
                <w:tab w:val="left" w:pos="7020"/>
              </w:tabs>
              <w:suppressAutoHyphens/>
              <w:spacing w:after="40"/>
              <w:ind w:left="180" w:right="-747"/>
              <w:rPr>
                <w:rFonts w:ascii="Verdana" w:hAnsi="Verdana" w:cs="Verdana"/>
                <w:b/>
                <w:bCs/>
                <w:sz w:val="20"/>
                <w:szCs w:val="20"/>
              </w:rPr>
            </w:pPr>
          </w:p>
          <w:p w:rsidR="00346E0F" w:rsidRPr="00A00745" w:rsidRDefault="00346E0F" w:rsidP="009D5C8F">
            <w:pPr>
              <w:pStyle w:val="3"/>
              <w:tabs>
                <w:tab w:val="left" w:pos="7020"/>
              </w:tabs>
              <w:suppressAutoHyphens/>
              <w:spacing w:after="40"/>
              <w:ind w:left="180" w:right="-747"/>
              <w:rPr>
                <w:rFonts w:ascii="Verdana" w:hAnsi="Verdana" w:cs="Verdana"/>
                <w:sz w:val="20"/>
                <w:szCs w:val="20"/>
              </w:rPr>
            </w:pPr>
            <w:r w:rsidRPr="00A00745">
              <w:rPr>
                <w:rFonts w:ascii="Verdana" w:hAnsi="Verdana" w:cs="Verdana"/>
                <w:b/>
                <w:bCs/>
                <w:sz w:val="20"/>
                <w:szCs w:val="20"/>
              </w:rPr>
              <w:t>КНС</w:t>
            </w: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r w:rsidRPr="00A00745">
              <w:rPr>
                <w:rFonts w:ascii="Verdana" w:hAnsi="Verdana" w:cs="Verdana"/>
                <w:sz w:val="20"/>
                <w:szCs w:val="20"/>
              </w:rPr>
              <w:t>до первого раструба в помещении</w:t>
            </w: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p>
          <w:p w:rsidR="00270A99" w:rsidRPr="00A00745" w:rsidRDefault="00270A99" w:rsidP="009D5C8F">
            <w:pPr>
              <w:pStyle w:val="3"/>
              <w:tabs>
                <w:tab w:val="left" w:pos="7020"/>
              </w:tabs>
              <w:suppressAutoHyphens/>
              <w:spacing w:after="40"/>
              <w:ind w:left="180" w:right="73"/>
              <w:rPr>
                <w:rFonts w:ascii="Verdana" w:hAnsi="Verdana" w:cs="Verdana"/>
                <w:sz w:val="20"/>
                <w:szCs w:val="20"/>
              </w:rPr>
            </w:pPr>
          </w:p>
          <w:p w:rsidR="00270A99" w:rsidRPr="00A00745" w:rsidRDefault="00270A99" w:rsidP="009D5C8F">
            <w:pPr>
              <w:pStyle w:val="3"/>
              <w:tabs>
                <w:tab w:val="left" w:pos="7020"/>
              </w:tabs>
              <w:suppressAutoHyphens/>
              <w:spacing w:after="40"/>
              <w:ind w:left="180" w:right="73"/>
              <w:rPr>
                <w:rFonts w:ascii="Verdana" w:hAnsi="Verdana" w:cs="Verdana"/>
                <w:sz w:val="20"/>
                <w:szCs w:val="20"/>
              </w:rPr>
            </w:pP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r w:rsidRPr="00A00745">
              <w:rPr>
                <w:rFonts w:ascii="Verdana" w:hAnsi="Verdana" w:cs="Verdana"/>
                <w:b/>
                <w:bCs/>
                <w:sz w:val="20"/>
                <w:szCs w:val="20"/>
              </w:rPr>
              <w:t>Электросеть</w:t>
            </w: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r w:rsidRPr="00A00745">
              <w:rPr>
                <w:rFonts w:ascii="Verdana" w:hAnsi="Verdana" w:cs="Verdana"/>
                <w:sz w:val="20"/>
                <w:szCs w:val="20"/>
              </w:rPr>
              <w:t>до квартирного электросчетчика</w:t>
            </w: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p>
          <w:p w:rsidR="00346E0F" w:rsidRPr="00A00745" w:rsidRDefault="00346E0F" w:rsidP="009D5C8F">
            <w:pPr>
              <w:pStyle w:val="3"/>
              <w:tabs>
                <w:tab w:val="left" w:pos="7020"/>
              </w:tabs>
              <w:suppressAutoHyphens/>
              <w:spacing w:after="40"/>
              <w:ind w:left="180" w:right="73"/>
              <w:rPr>
                <w:rFonts w:ascii="Verdana" w:hAnsi="Verdana" w:cs="Verdana"/>
                <w:b/>
                <w:bCs/>
                <w:sz w:val="20"/>
                <w:szCs w:val="20"/>
              </w:rPr>
            </w:pPr>
            <w:r w:rsidRPr="00A00745">
              <w:rPr>
                <w:rFonts w:ascii="Verdana" w:hAnsi="Verdana" w:cs="Verdana"/>
                <w:b/>
                <w:bCs/>
                <w:sz w:val="20"/>
                <w:szCs w:val="20"/>
              </w:rPr>
              <w:t>Газопровод</w:t>
            </w:r>
          </w:p>
          <w:p w:rsidR="00346E0F" w:rsidRPr="00A00745" w:rsidRDefault="00346E0F" w:rsidP="009D5C8F">
            <w:pPr>
              <w:pStyle w:val="3"/>
              <w:tabs>
                <w:tab w:val="left" w:pos="7020"/>
              </w:tabs>
              <w:suppressAutoHyphens/>
              <w:spacing w:after="40"/>
              <w:ind w:left="180" w:right="73"/>
              <w:rPr>
                <w:rFonts w:ascii="Verdana" w:hAnsi="Verdana" w:cs="Verdana"/>
                <w:sz w:val="20"/>
                <w:szCs w:val="20"/>
              </w:rPr>
            </w:pPr>
            <w:r w:rsidRPr="00A00745">
              <w:rPr>
                <w:rFonts w:ascii="Verdana" w:hAnsi="Verdana" w:cs="Verdana"/>
                <w:sz w:val="20"/>
                <w:szCs w:val="20"/>
              </w:rPr>
              <w:t>до опускного вентиля</w:t>
            </w:r>
          </w:p>
        </w:tc>
      </w:tr>
    </w:tbl>
    <w:p w:rsidR="00346E0F" w:rsidRPr="00A00745" w:rsidRDefault="00D37ABB" w:rsidP="009D5C8F">
      <w:pPr>
        <w:pStyle w:val="3"/>
        <w:suppressAutoHyphens/>
        <w:spacing w:after="0"/>
        <w:ind w:right="-108"/>
        <w:rPr>
          <w:b/>
          <w:bCs/>
          <w:sz w:val="20"/>
          <w:szCs w:val="20"/>
        </w:rPr>
      </w:pPr>
      <w:r w:rsidRPr="00A00745">
        <w:rPr>
          <w:b/>
          <w:bCs/>
          <w:sz w:val="20"/>
          <w:szCs w:val="20"/>
        </w:rPr>
        <w:t xml:space="preserve">             </w:t>
      </w:r>
      <w:r w:rsidR="00B823F4" w:rsidRPr="00A00745">
        <w:rPr>
          <w:b/>
          <w:bCs/>
          <w:sz w:val="20"/>
          <w:szCs w:val="20"/>
        </w:rPr>
        <w:t xml:space="preserve">        </w:t>
      </w:r>
      <w:r w:rsidRPr="00A00745">
        <w:rPr>
          <w:b/>
          <w:bCs/>
          <w:sz w:val="20"/>
          <w:szCs w:val="20"/>
        </w:rPr>
        <w:t xml:space="preserve">   СОБСТВЕННИК:</w:t>
      </w:r>
      <w:r w:rsidRPr="00A00745">
        <w:rPr>
          <w:b/>
          <w:bCs/>
          <w:sz w:val="20"/>
          <w:szCs w:val="20"/>
        </w:rPr>
        <w:tab/>
      </w:r>
      <w:r w:rsidR="00346E0F" w:rsidRPr="00A00745">
        <w:rPr>
          <w:b/>
          <w:bCs/>
          <w:sz w:val="20"/>
          <w:szCs w:val="20"/>
        </w:rPr>
        <w:t>УПРАВЛЯЮЩАЯ ОРГАНИЗАЦИЯ:</w:t>
      </w:r>
    </w:p>
    <w:p w:rsidR="00270A99" w:rsidRPr="00A00745" w:rsidRDefault="00270A99" w:rsidP="009D5C8F">
      <w:pPr>
        <w:pStyle w:val="3"/>
        <w:tabs>
          <w:tab w:val="left" w:pos="7020"/>
        </w:tabs>
        <w:suppressAutoHyphens/>
        <w:spacing w:after="0"/>
        <w:ind w:right="-108"/>
        <w:rPr>
          <w:rFonts w:ascii="Verdana" w:hAnsi="Verdana" w:cs="Verdana"/>
          <w:sz w:val="20"/>
          <w:szCs w:val="20"/>
        </w:rPr>
      </w:pPr>
    </w:p>
    <w:p w:rsidR="00346E0F" w:rsidRPr="00A00745" w:rsidRDefault="00E2517C" w:rsidP="009D5C8F">
      <w:pPr>
        <w:pStyle w:val="3"/>
        <w:tabs>
          <w:tab w:val="left" w:pos="7020"/>
        </w:tabs>
        <w:suppressAutoHyphens/>
        <w:spacing w:after="0"/>
        <w:ind w:right="-108"/>
        <w:rPr>
          <w:rFonts w:ascii="Verdana" w:hAnsi="Verdana" w:cs="Verdana"/>
          <w:sz w:val="20"/>
          <w:szCs w:val="20"/>
        </w:rPr>
      </w:pPr>
      <w:r w:rsidRPr="00E2517C">
        <w:rPr>
          <w:noProof/>
          <w:sz w:val="20"/>
          <w:szCs w:val="20"/>
        </w:rPr>
        <w:pict>
          <v:group id="_x0000_s1026" editas="canvas" style="position:absolute;margin-left:27pt;margin-top:11pt;width:171pt;height:455pt;z-index:251658240" coordorigin="2241,1674" coordsize="3420,9100">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2241;top:1674;width:3420;height:9100" o:preferrelative="f">
              <v:fill o:detectmouseclick="t"/>
              <v:path o:extrusionok="t" o:connecttype="none"/>
              <o:lock v:ext="edit" text="t"/>
            </v:shape>
            <v:rect id="_x0000_s1046" style="position:absolute;left:4689;top:1903;width:15;height:29" stroked="f"/>
            <v:rect id="_x0000_s1057" style="position:absolute;left:4704;top:4388;width:124;height:27" stroked="f"/>
            <v:rect id="_x0000_s1061" style="position:absolute;left:5094;top:5670;width:392;height:96" stroked="f"/>
            <v:shape id="_x0000_s1063" style="position:absolute;left:4941;top:5642;width:196;height:164" coordsize="196,164" path="m,l69,r69,14l182,43r14,40l182,109r-44,29l69,150,,164,,xe" stroked="f">
              <v:path arrowok="t"/>
            </v:shape>
            <v:rect id="_x0000_s1067" style="position:absolute;left:5067;top:5685;width:84;height:81" stroked="f"/>
            <v:shape id="_x0000_s1068" style="position:absolute;left:3167;top:5670;width:1759;height:96" coordsize="1759,96" path="m15,l1759,r,96l,96,15,xe" stroked="f">
              <v:path arrowok="t"/>
            </v:shape>
            <v:group id="_x0000_s1158" style="position:absolute;left:3167;top:8179;width:2377;height:1102" coordorigin="3167,6353" coordsize="2377,1102">
              <v:line id="_x0000_s1029" style="position:absolute" from="4042,6726" to="4043,6981" strokeweight=".7pt"/>
              <v:line id="_x0000_s1030" style="position:absolute" from="4305,6721" to="4306,6981" strokeweight=".7pt"/>
              <v:line id="_x0000_s1070" style="position:absolute" from="5541,6459" to="5542,7455" strokeweight="2.25pt"/>
              <v:line id="_x0000_s1071" style="position:absolute" from="5108,6353" to="5111,7184" strokeweight=".7pt"/>
              <v:line id="_x0000_s1072" style="position:absolute;flip:x" from="4131,7279" to="5544,7280" strokeweight=".7pt"/>
              <v:line id="_x0000_s1073" style="position:absolute;flip:x y" from="4305,6981" to="5111,6982" strokeweight=".7pt"/>
              <v:rect id="_x0000_s1079" style="position:absolute;left:3880;top:6394;width:626;height:327" filled="f" strokeweight=".7pt">
                <v:textbox style="mso-next-textbox:#_x0000_s1079">
                  <w:txbxContent>
                    <w:p w:rsidR="0052113E" w:rsidRPr="00AC25AB" w:rsidRDefault="0052113E" w:rsidP="0092370E">
                      <w:pPr>
                        <w:rPr>
                          <w:sz w:val="16"/>
                          <w:szCs w:val="16"/>
                          <w:lang w:val="en-US"/>
                        </w:rPr>
                      </w:pPr>
                      <w:r>
                        <w:rPr>
                          <w:sz w:val="16"/>
                          <w:szCs w:val="16"/>
                          <w:lang w:val="en-US"/>
                        </w:rPr>
                        <w:t>kWh</w:t>
                      </w:r>
                    </w:p>
                  </w:txbxContent>
                </v:textbox>
              </v:rect>
              <v:line id="_x0000_s1080" style="position:absolute" from="4130,6721" to="4131,7279" strokeweight=".7pt"/>
              <v:line id="_x0000_s1081" style="position:absolute;flip:x" from="3167,7118" to="4224,7119" strokeweight=".7pt"/>
              <v:line id="_x0000_s1082" style="position:absolute" from="4224,6726" to="4225,7108" strokeweight=".7pt"/>
              <v:line id="_x0000_s1083" style="position:absolute;flip:x" from="3167,6981" to="4043,6983" strokeweight=".7pt"/>
            </v:group>
            <v:line id="_x0000_s1086" style="position:absolute;flip:x" from="5486,7279" to="5498,7280" strokeweight=".7pt"/>
            <v:line id="_x0000_s1130" style="position:absolute" from="4941,8334" to="4941,8334"/>
            <v:group id="_x0000_s1162" style="position:absolute;left:3182;top:1698;width:2380;height:898" coordorigin="3182,1698" coordsize="2380,898">
              <v:rect id="_x0000_s1032" style="position:absolute;left:3182;top:1698;width:1438;height:898" filled="f" strokeweight=".7pt"/>
              <v:line id="_x0000_s1033" style="position:absolute" from="4481,1698" to="4482,2596" strokeweight=".7pt"/>
              <v:line id="_x0000_s1034" style="position:absolute" from="4340,1698" to="4342,2596" strokeweight=".7pt"/>
              <v:line id="_x0000_s1035" style="position:absolute" from="4172,1698" to="4173,2596" strokeweight=".7pt"/>
              <v:line id="_x0000_s1036" style="position:absolute" from="4005,1698" to="4007,2596" strokeweight=".7pt"/>
              <v:line id="_x0000_s1037" style="position:absolute" from="3852,1698" to="3853,2596" strokeweight=".7pt"/>
              <v:line id="_x0000_s1038" style="position:absolute" from="3684,1698" to="3685,2596" strokeweight=".7pt"/>
              <v:line id="_x0000_s1039" style="position:absolute" from="3517,1698" to="3518,2596" strokeweight=".7pt"/>
              <v:line id="_x0000_s1040" style="position:absolute" from="3349,1698" to="3350,2596" strokeweight=".7pt"/>
              <v:line id="_x0000_s1041" style="position:absolute" from="4620,1972" to="5557,1973" strokeweight=".7pt"/>
              <v:line id="_x0000_s1042" style="position:absolute" from="4620,2361" to="5556,2362" strokeweight=".7pt"/>
              <v:line id="_x0000_s1049" style="position:absolute" from="5374,1972" to="5375,2361" strokeweight=".7pt"/>
              <v:line id="_x0000_s1145" style="position:absolute" from="5558,1772" to="5559,1963" strokeweight=".7pt"/>
              <v:line id="_x0000_s1147" style="position:absolute" from="5561,2374" to="5562,2565" strokeweight=".7pt"/>
            </v:group>
            <v:group id="_x0000_s1161" style="position:absolute;left:3182;top:4559;width:2388;height:846" coordorigin="3182,2777" coordsize="2388,846">
              <v:line id="_x0000_s1050" style="position:absolute" from="3182,3516" to="5541,3517" strokeweight=".7pt"/>
              <v:rect id="_x0000_s1056" style="position:absolute;left:5556;top:2777;width:14;height:833" filled="f" strokeweight=".7pt"/>
              <v:shapetype id="_x0000_t125" coordsize="21600,21600" o:spt="125" path="m21600,21600l,21600,21600,,,xe">
                <v:stroke joinstyle="miter"/>
                <v:path o:extrusionok="f" gradientshapeok="t" o:connecttype="custom" o:connectlocs="10800,0;10800,10800;10800,21600" textboxrect="5400,5400,16200,16200"/>
              </v:shapetype>
              <v:shape id="_x0000_s1148" type="#_x0000_t125" style="position:absolute;left:4937;top:3381;width:211;height:273;rotation:90" strokeweight=".5pt"/>
            </v:group>
            <v:group id="_x0000_s1160" style="position:absolute;left:3182;top:5925;width:2388;height:847" coordorigin="3182,3978" coordsize="2388,847">
              <v:rect id="_x0000_s1059" style="position:absolute;left:5556;top:3978;width:14;height:847" filled="f" strokeweight=".7pt"/>
              <v:line id="_x0000_s1065" style="position:absolute" from="3182,4415" to="5541,4416" strokeweight=".7pt"/>
              <v:shape id="_x0000_s1149" type="#_x0000_t125" style="position:absolute;left:4937;top:4276;width:211;height:273;rotation:90" strokeweight=".5pt"/>
            </v:group>
            <v:group id="_x0000_s1159" style="position:absolute;left:3167;top:7053;width:2415;height:847" coordorigin="3167,5260" coordsize="2415,847">
              <v:rect id="_x0000_s1060" style="position:absolute;left:5486;top:5260;width:96;height:847" filled="f" strokeweight=".7pt"/>
              <v:rect id="_x0000_s1062" style="position:absolute;left:5094;top:5670;width:392;height:96" filled="f" strokeweight=".7pt"/>
              <v:shape id="_x0000_s1069" style="position:absolute;left:3167;top:5670;width:1759;height:96" coordsize="1759,96" path="m15,l1759,r,96l,96e" filled="f" strokeweight=".7pt">
                <v:path arrowok="t"/>
              </v:shape>
              <v:shapetype id="_x0000_t8" coordsize="21600,21600" o:spt="8" adj="5400" path="m,l@0,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3,10800;10800,21600;@2,10800;10800,0" textboxrect="1800,1800,19800,19800;4500,4500,17100,17100;7200,7200,14400,14400"/>
                <v:handles>
                  <v:h position="#0,bottomRight" xrange="0,10800"/>
                </v:handles>
              </v:shapetype>
              <v:shape id="_x0000_s1150" type="#_x0000_t8" style="position:absolute;left:4922;top:5592;width:229;height:253;rotation:270" strokeweight=".5pt"/>
            </v:group>
            <v:shapetype id="_x0000_t32" coordsize="21600,21600" o:spt="32" o:oned="t" path="m,l21600,21600e" filled="f">
              <v:path arrowok="t" fillok="f" o:connecttype="none"/>
              <o:lock v:ext="edit" shapetype="t"/>
            </v:shapetype>
            <v:shape id="_x0000_s1151" type="#_x0000_t32" style="position:absolute;left:4906;top:2974;width:1;height:7542" o:connectortype="straight" strokeweight=".25pt">
              <v:stroke dashstyle="longDash"/>
            </v:shape>
            <v:oval id="_x0000_s1152" style="position:absolute;left:5083;top:6954;width:57;height:57" strokeweight=".5pt"/>
            <v:oval id="_x0000_s1153" style="position:absolute;left:5514;top:7250;width:57;height:57" strokeweight=".5pt"/>
            <v:group id="_x0000_s1157" style="position:absolute;left:3211;top:9686;width:2341;height:900" coordorigin="3211,7794" coordsize="2341,900">
              <v:line id="_x0000_s1131" style="position:absolute" from="5551,7794" to="5552,8694" strokeweight="2.25pt"/>
              <v:line id="_x0000_s1136" style="position:absolute;flip:x y" from="3747,8065" to="5541,8066"/>
              <v:group id="_x0000_s1155" style="position:absolute;left:3211;top:7984;width:536;height:439" coordorigin="4401,8405" coordsize="368,288">
                <v:rect id="_x0000_s1139" style="position:absolute;left:4401;top:8405;width:368;height:288"/>
                <v:rect id="_x0000_s1140" style="position:absolute;left:4475;top:8513;width:221;height:144" fillcolor="silver"/>
                <v:oval id="_x0000_s1141" style="position:absolute;left:4450;top:8441;width:25;height:18" fillcolor="silver"/>
                <v:oval id="_x0000_s1142" style="position:absolute;left:4524;top:8441;width:24;height:18" fillcolor="silver"/>
                <v:oval id="_x0000_s1143" style="position:absolute;left:4597;top:8441;width:25;height:18" fillcolor="silver"/>
                <v:oval id="_x0000_s1144" style="position:absolute;left:4671;top:8441;width:25;height:18"/>
              </v:group>
              <v:shape id="_x0000_s1154" type="#_x0000_t125" style="position:absolute;left:4941;top:7926;width:211;height:273;rotation:90" strokeweight=".5pt"/>
            </v:group>
            <v:group id="_x0000_s1163" style="position:absolute;left:3187;top:3219;width:2380;height:898" coordorigin="3182,1698" coordsize="2380,898">
              <v:rect id="_x0000_s1164" style="position:absolute;left:3182;top:1698;width:1438;height:898" filled="f" strokeweight=".7pt"/>
              <v:line id="_x0000_s1165" style="position:absolute" from="4481,1698" to="4482,2596" strokeweight=".7pt"/>
              <v:line id="_x0000_s1166" style="position:absolute" from="4340,1698" to="4342,2596" strokeweight=".7pt"/>
              <v:line id="_x0000_s1167" style="position:absolute" from="4172,1698" to="4173,2596" strokeweight=".7pt"/>
              <v:line id="_x0000_s1168" style="position:absolute" from="4005,1698" to="4007,2596" strokeweight=".7pt"/>
              <v:line id="_x0000_s1169" style="position:absolute" from="3852,1698" to="3853,2596" strokeweight=".7pt"/>
              <v:line id="_x0000_s1170" style="position:absolute" from="3684,1698" to="3685,2596" strokeweight=".7pt"/>
              <v:line id="_x0000_s1171" style="position:absolute" from="3517,1698" to="3518,2596" strokeweight=".7pt"/>
              <v:line id="_x0000_s1172" style="position:absolute" from="3349,1698" to="3350,2596" strokeweight=".7pt"/>
              <v:line id="_x0000_s1173" style="position:absolute" from="4620,1972" to="5557,1973" strokeweight=".7pt"/>
              <v:line id="_x0000_s1174" style="position:absolute" from="4620,2361" to="5556,2362" strokeweight=".7pt"/>
              <v:line id="_x0000_s1175" style="position:absolute" from="5374,1972" to="5375,2361" strokeweight=".7pt"/>
              <v:line id="_x0000_s1176" style="position:absolute" from="5558,1772" to="5559,1963" strokeweight=".7pt"/>
              <v:line id="_x0000_s1177" style="position:absolute" from="5561,2374" to="5562,2565" strokeweight=".7pt"/>
            </v:group>
            <v:shape id="_x0000_s1185" type="#_x0000_t125" style="position:absolute;left:4946;top:3357;width:211;height:273;rotation:90" strokeweight=".5pt"/>
            <v:shape id="_x0000_s1186" type="#_x0000_t125" style="position:absolute;left:4944;top:3740;width:211;height:273;rotation:90" strokeweight=".5pt"/>
          </v:group>
        </w:pict>
      </w: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Default="00346E0F" w:rsidP="009D5C8F">
      <w:pPr>
        <w:pStyle w:val="3"/>
        <w:suppressAutoHyphens/>
        <w:spacing w:after="0"/>
        <w:ind w:right="-108"/>
        <w:rPr>
          <w:rFonts w:ascii="Verdana" w:hAnsi="Verdana" w:cs="Verdana"/>
          <w:sz w:val="20"/>
          <w:szCs w:val="20"/>
        </w:rPr>
      </w:pPr>
    </w:p>
    <w:p w:rsidR="0047387D" w:rsidRDefault="0047387D" w:rsidP="009D5C8F">
      <w:pPr>
        <w:pStyle w:val="3"/>
        <w:suppressAutoHyphens/>
        <w:spacing w:after="0"/>
        <w:ind w:right="-108"/>
        <w:rPr>
          <w:rFonts w:ascii="Verdana" w:hAnsi="Verdana" w:cs="Verdana"/>
          <w:sz w:val="20"/>
          <w:szCs w:val="20"/>
        </w:rPr>
      </w:pPr>
    </w:p>
    <w:p w:rsidR="0047387D" w:rsidRDefault="0047387D" w:rsidP="009D5C8F">
      <w:pPr>
        <w:pStyle w:val="3"/>
        <w:suppressAutoHyphens/>
        <w:spacing w:after="0"/>
        <w:ind w:right="-108"/>
        <w:rPr>
          <w:rFonts w:ascii="Verdana" w:hAnsi="Verdana" w:cs="Verdana"/>
          <w:sz w:val="20"/>
          <w:szCs w:val="20"/>
        </w:rPr>
      </w:pPr>
    </w:p>
    <w:p w:rsidR="0047387D" w:rsidRDefault="0047387D" w:rsidP="009D5C8F">
      <w:pPr>
        <w:pStyle w:val="3"/>
        <w:suppressAutoHyphens/>
        <w:spacing w:after="0"/>
        <w:ind w:right="-108"/>
        <w:rPr>
          <w:rFonts w:ascii="Verdana" w:hAnsi="Verdana" w:cs="Verdana"/>
          <w:sz w:val="20"/>
          <w:szCs w:val="20"/>
        </w:rPr>
      </w:pPr>
    </w:p>
    <w:p w:rsidR="0047387D" w:rsidRPr="00A00745" w:rsidRDefault="0047387D"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pStyle w:val="3"/>
        <w:suppressAutoHyphens/>
        <w:spacing w:after="0"/>
        <w:ind w:right="-108"/>
        <w:rPr>
          <w:rFonts w:ascii="Verdana" w:hAnsi="Verdana" w:cs="Verdana"/>
          <w:sz w:val="20"/>
          <w:szCs w:val="20"/>
        </w:rPr>
      </w:pPr>
    </w:p>
    <w:p w:rsidR="00346E0F" w:rsidRPr="00A00745" w:rsidRDefault="00346E0F" w:rsidP="009D5C8F">
      <w:pPr>
        <w:suppressAutoHyphens/>
        <w:jc w:val="both"/>
        <w:rPr>
          <w:sz w:val="20"/>
          <w:szCs w:val="20"/>
        </w:rPr>
      </w:pPr>
    </w:p>
    <w:p w:rsidR="00346E0F" w:rsidRPr="00A00745" w:rsidRDefault="00346E0F" w:rsidP="009D5C8F">
      <w:pPr>
        <w:suppressAutoHyphens/>
        <w:jc w:val="center"/>
        <w:rPr>
          <w:sz w:val="20"/>
          <w:szCs w:val="20"/>
        </w:rPr>
      </w:pPr>
    </w:p>
    <w:p w:rsidR="00346E0F" w:rsidRPr="00A00745" w:rsidRDefault="00346E0F" w:rsidP="009D5C8F">
      <w:pPr>
        <w:suppressAutoHyphens/>
        <w:jc w:val="center"/>
        <w:rPr>
          <w:sz w:val="20"/>
          <w:szCs w:val="20"/>
        </w:rPr>
      </w:pPr>
    </w:p>
    <w:p w:rsidR="00346E0F" w:rsidRPr="00A00745" w:rsidRDefault="00346E0F" w:rsidP="009D5C8F">
      <w:pPr>
        <w:suppressAutoHyphens/>
        <w:jc w:val="center"/>
        <w:rPr>
          <w:sz w:val="20"/>
          <w:szCs w:val="20"/>
        </w:rPr>
      </w:pPr>
    </w:p>
    <w:p w:rsidR="00346E0F" w:rsidRPr="00A00745" w:rsidRDefault="00346E0F" w:rsidP="009D5C8F">
      <w:pPr>
        <w:suppressAutoHyphens/>
        <w:jc w:val="center"/>
        <w:rPr>
          <w:sz w:val="20"/>
          <w:szCs w:val="20"/>
        </w:rPr>
      </w:pPr>
    </w:p>
    <w:p w:rsidR="00346E0F" w:rsidRPr="00A00745" w:rsidRDefault="00346E0F" w:rsidP="009D5C8F">
      <w:pPr>
        <w:suppressAutoHyphens/>
        <w:jc w:val="center"/>
        <w:rPr>
          <w:sz w:val="20"/>
          <w:szCs w:val="20"/>
        </w:rPr>
      </w:pPr>
    </w:p>
    <w:p w:rsidR="00346E0F" w:rsidRPr="00A00745" w:rsidRDefault="00346E0F" w:rsidP="009D5C8F">
      <w:pPr>
        <w:suppressAutoHyphens/>
        <w:jc w:val="center"/>
        <w:rPr>
          <w:sz w:val="20"/>
          <w:szCs w:val="20"/>
        </w:rPr>
      </w:pPr>
    </w:p>
    <w:p w:rsidR="00346E0F" w:rsidRPr="00A00745" w:rsidRDefault="00346E0F" w:rsidP="009D5C8F">
      <w:pPr>
        <w:suppressAutoHyphens/>
        <w:jc w:val="center"/>
        <w:rPr>
          <w:sz w:val="20"/>
          <w:szCs w:val="20"/>
        </w:rPr>
      </w:pPr>
    </w:p>
    <w:p w:rsidR="00346E0F" w:rsidRPr="00A00745" w:rsidRDefault="00346E0F" w:rsidP="009D5C8F">
      <w:pPr>
        <w:suppressAutoHyphens/>
        <w:rPr>
          <w:sz w:val="20"/>
          <w:szCs w:val="20"/>
        </w:rPr>
      </w:pPr>
    </w:p>
    <w:p w:rsidR="00346E0F" w:rsidRPr="00A00745" w:rsidRDefault="00346E0F" w:rsidP="009D5C8F">
      <w:pPr>
        <w:suppressAutoHyphens/>
        <w:rPr>
          <w:sz w:val="20"/>
          <w:szCs w:val="20"/>
        </w:rPr>
      </w:pPr>
    </w:p>
    <w:p w:rsidR="00346E0F" w:rsidRPr="00A00745" w:rsidRDefault="00346E0F" w:rsidP="009D5C8F">
      <w:pPr>
        <w:suppressAutoHyphens/>
        <w:rPr>
          <w:sz w:val="20"/>
          <w:szCs w:val="20"/>
        </w:rPr>
      </w:pPr>
    </w:p>
    <w:p w:rsidR="00346E0F" w:rsidRPr="00A00745" w:rsidRDefault="00346E0F" w:rsidP="009D5C8F">
      <w:pPr>
        <w:suppressAutoHyphens/>
        <w:rPr>
          <w:sz w:val="20"/>
          <w:szCs w:val="20"/>
        </w:rPr>
      </w:pPr>
    </w:p>
    <w:p w:rsidR="00346E0F" w:rsidRPr="00A00745" w:rsidRDefault="00346E0F" w:rsidP="009D5C8F">
      <w:pPr>
        <w:suppressAutoHyphens/>
        <w:rPr>
          <w:sz w:val="20"/>
          <w:szCs w:val="20"/>
        </w:rPr>
      </w:pPr>
    </w:p>
    <w:p w:rsidR="00346E0F" w:rsidRPr="00A00745" w:rsidRDefault="00346E0F" w:rsidP="009D5C8F">
      <w:pPr>
        <w:pStyle w:val="a3"/>
        <w:tabs>
          <w:tab w:val="left" w:pos="0"/>
        </w:tabs>
        <w:suppressAutoHyphens/>
        <w:rPr>
          <w:rFonts w:ascii="Times New Roman" w:hAnsi="Times New Roman" w:cs="Times New Roman"/>
          <w:b/>
          <w:bCs/>
        </w:rPr>
      </w:pPr>
    </w:p>
    <w:p w:rsidR="00270A99" w:rsidRPr="00A00745" w:rsidRDefault="00270A99" w:rsidP="009D5C8F">
      <w:pPr>
        <w:rPr>
          <w:sz w:val="20"/>
          <w:szCs w:val="20"/>
        </w:rPr>
      </w:pPr>
    </w:p>
    <w:p w:rsidR="00270A99" w:rsidRPr="00A00745" w:rsidRDefault="00270A99" w:rsidP="009D5C8F">
      <w:pPr>
        <w:rPr>
          <w:sz w:val="20"/>
          <w:szCs w:val="20"/>
        </w:rPr>
      </w:pPr>
    </w:p>
    <w:p w:rsidR="00270A99" w:rsidRPr="00A00745" w:rsidRDefault="00270A99" w:rsidP="009D5C8F">
      <w:pPr>
        <w:rPr>
          <w:sz w:val="20"/>
          <w:szCs w:val="20"/>
        </w:rPr>
      </w:pPr>
    </w:p>
    <w:p w:rsidR="00270A99" w:rsidRPr="00A00745" w:rsidRDefault="00270A99" w:rsidP="009D5C8F">
      <w:pPr>
        <w:rPr>
          <w:sz w:val="20"/>
          <w:szCs w:val="20"/>
        </w:rPr>
      </w:pPr>
    </w:p>
    <w:p w:rsidR="00270A99" w:rsidRPr="00A00745" w:rsidRDefault="00270A99" w:rsidP="009D5C8F">
      <w:pPr>
        <w:rPr>
          <w:sz w:val="20"/>
          <w:szCs w:val="20"/>
        </w:rPr>
      </w:pPr>
    </w:p>
    <w:p w:rsidR="00270A99" w:rsidRPr="00A00745" w:rsidRDefault="00270A99" w:rsidP="009D5C8F">
      <w:pPr>
        <w:rPr>
          <w:sz w:val="20"/>
          <w:szCs w:val="20"/>
        </w:rPr>
      </w:pPr>
    </w:p>
    <w:p w:rsidR="00270A99" w:rsidRPr="00A00745" w:rsidRDefault="00270A99" w:rsidP="009D5C8F">
      <w:pPr>
        <w:rPr>
          <w:sz w:val="20"/>
          <w:szCs w:val="20"/>
        </w:rPr>
      </w:pPr>
    </w:p>
    <w:p w:rsidR="00270A99" w:rsidRPr="00A00745" w:rsidRDefault="00270A99" w:rsidP="009D5C8F">
      <w:pPr>
        <w:rPr>
          <w:sz w:val="20"/>
          <w:szCs w:val="20"/>
        </w:rPr>
      </w:pPr>
    </w:p>
    <w:p w:rsidR="00270A99" w:rsidRPr="00A00745" w:rsidRDefault="00270A99" w:rsidP="009D5C8F">
      <w:pPr>
        <w:rPr>
          <w:sz w:val="20"/>
          <w:szCs w:val="20"/>
        </w:rPr>
      </w:pPr>
    </w:p>
    <w:p w:rsidR="00346E0F" w:rsidRPr="00917B5A" w:rsidRDefault="00346E0F" w:rsidP="009D5C8F">
      <w:pPr>
        <w:pStyle w:val="a3"/>
        <w:tabs>
          <w:tab w:val="left" w:pos="0"/>
        </w:tabs>
        <w:suppressAutoHyphens/>
        <w:rPr>
          <w:rFonts w:ascii="Times New Roman" w:hAnsi="Times New Roman" w:cs="Times New Roman"/>
          <w:b/>
          <w:bCs/>
        </w:rPr>
      </w:pPr>
    </w:p>
    <w:p w:rsidR="00E75717" w:rsidRPr="00917B5A" w:rsidRDefault="00E75717" w:rsidP="009D5C8F"/>
    <w:p w:rsidR="00E75717" w:rsidRPr="00917B5A" w:rsidRDefault="00E75717" w:rsidP="009D5C8F"/>
    <w:p w:rsidR="00E75717" w:rsidRPr="00917B5A" w:rsidRDefault="00E75717" w:rsidP="009D5C8F"/>
    <w:p w:rsidR="00E75717" w:rsidRPr="00917B5A" w:rsidRDefault="00E75717" w:rsidP="009D5C8F"/>
    <w:p w:rsidR="00E75717" w:rsidRPr="00917B5A" w:rsidRDefault="00E75717" w:rsidP="009D5C8F"/>
    <w:p w:rsidR="00E75717" w:rsidRPr="00917B5A" w:rsidRDefault="00E75717" w:rsidP="009D5C8F"/>
    <w:p w:rsidR="00E75717" w:rsidRPr="00917B5A" w:rsidRDefault="00E75717" w:rsidP="009D5C8F"/>
    <w:p w:rsidR="00346E0F" w:rsidRPr="00A00745" w:rsidRDefault="00346E0F" w:rsidP="009D5C8F">
      <w:pPr>
        <w:pStyle w:val="a3"/>
        <w:tabs>
          <w:tab w:val="left" w:pos="0"/>
        </w:tabs>
        <w:suppressAutoHyphens/>
        <w:rPr>
          <w:rFonts w:ascii="Times New Roman" w:hAnsi="Times New Roman" w:cs="Times New Roman"/>
          <w:b/>
          <w:bCs/>
        </w:rPr>
      </w:pPr>
    </w:p>
    <w:p w:rsidR="00346E0F" w:rsidRPr="00A00745" w:rsidRDefault="00346E0F" w:rsidP="009D5C8F">
      <w:pPr>
        <w:pStyle w:val="a3"/>
        <w:tabs>
          <w:tab w:val="left" w:pos="0"/>
        </w:tabs>
        <w:suppressAutoHyphens/>
        <w:rPr>
          <w:rFonts w:ascii="Times New Roman" w:hAnsi="Times New Roman" w:cs="Times New Roman"/>
          <w:b/>
          <w:bCs/>
        </w:rPr>
      </w:pPr>
    </w:p>
    <w:p w:rsidR="00346E0F" w:rsidRPr="00A00745" w:rsidRDefault="00346E0F" w:rsidP="009D5C8F">
      <w:pPr>
        <w:pStyle w:val="a3"/>
        <w:tabs>
          <w:tab w:val="left" w:pos="0"/>
        </w:tabs>
        <w:suppressAutoHyphens/>
        <w:rPr>
          <w:rFonts w:ascii="Times New Roman" w:hAnsi="Times New Roman" w:cs="Times New Roman"/>
          <w:b/>
          <w:bCs/>
        </w:rPr>
      </w:pPr>
    </w:p>
    <w:p w:rsidR="00346E0F" w:rsidRPr="00A00745" w:rsidRDefault="00346E0F" w:rsidP="009D5C8F">
      <w:pPr>
        <w:suppressAutoHyphens/>
        <w:rPr>
          <w:b/>
          <w:bCs/>
          <w:sz w:val="20"/>
          <w:szCs w:val="20"/>
        </w:rPr>
      </w:pPr>
      <w:r w:rsidRPr="00A00745">
        <w:rPr>
          <w:b/>
          <w:bCs/>
          <w:sz w:val="20"/>
          <w:szCs w:val="20"/>
        </w:rPr>
        <w:br w:type="page"/>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b/>
          <w:bCs/>
        </w:rPr>
        <w:lastRenderedPageBreak/>
        <w:t>Приложение № 4</w:t>
      </w:r>
    </w:p>
    <w:p w:rsidR="009D5C8F" w:rsidRPr="00A00745" w:rsidRDefault="009D5C8F" w:rsidP="009D5C8F">
      <w:pPr>
        <w:tabs>
          <w:tab w:val="left" w:pos="0"/>
        </w:tabs>
        <w:suppressAutoHyphens/>
        <w:jc w:val="both"/>
        <w:rPr>
          <w:b/>
          <w:bCs/>
          <w:sz w:val="20"/>
          <w:szCs w:val="20"/>
        </w:rPr>
      </w:pPr>
      <w:r w:rsidRPr="00A00745">
        <w:rPr>
          <w:b/>
          <w:bCs/>
          <w:sz w:val="20"/>
          <w:szCs w:val="20"/>
        </w:rPr>
        <w:t xml:space="preserve">к Договору управления от </w:t>
      </w:r>
      <w:r>
        <w:rPr>
          <w:b/>
          <w:bCs/>
          <w:sz w:val="20"/>
          <w:szCs w:val="20"/>
        </w:rPr>
        <w:t>___</w:t>
      </w:r>
      <w:r w:rsidRPr="00A00745">
        <w:rPr>
          <w:b/>
          <w:bCs/>
          <w:sz w:val="20"/>
          <w:szCs w:val="20"/>
        </w:rPr>
        <w:t>.</w:t>
      </w:r>
      <w:r>
        <w:rPr>
          <w:b/>
          <w:bCs/>
          <w:sz w:val="20"/>
          <w:szCs w:val="20"/>
        </w:rPr>
        <w:t>___</w:t>
      </w:r>
      <w:r w:rsidRPr="00A00745">
        <w:rPr>
          <w:b/>
          <w:bCs/>
          <w:sz w:val="20"/>
          <w:szCs w:val="20"/>
        </w:rPr>
        <w:t>.201</w:t>
      </w:r>
      <w:r>
        <w:rPr>
          <w:b/>
          <w:bCs/>
          <w:sz w:val="20"/>
          <w:szCs w:val="20"/>
        </w:rPr>
        <w:t>8</w:t>
      </w:r>
      <w:r w:rsidRPr="00A00745">
        <w:rPr>
          <w:b/>
          <w:bCs/>
          <w:sz w:val="20"/>
          <w:szCs w:val="20"/>
        </w:rPr>
        <w:t>г. № _______</w:t>
      </w:r>
    </w:p>
    <w:p w:rsidR="00346E0F" w:rsidRPr="00A00745" w:rsidRDefault="00346E0F" w:rsidP="009D5C8F">
      <w:pPr>
        <w:tabs>
          <w:tab w:val="left" w:pos="0"/>
        </w:tabs>
        <w:suppressAutoHyphens/>
        <w:jc w:val="both"/>
        <w:rPr>
          <w:b/>
          <w:bCs/>
          <w:sz w:val="20"/>
          <w:szCs w:val="20"/>
        </w:rPr>
      </w:pPr>
    </w:p>
    <w:p w:rsidR="00346E0F" w:rsidRPr="00A00745" w:rsidRDefault="00346E0F" w:rsidP="009D5C8F">
      <w:pPr>
        <w:pStyle w:val="a3"/>
        <w:tabs>
          <w:tab w:val="left" w:pos="0"/>
        </w:tabs>
        <w:suppressAutoHyphens/>
        <w:rPr>
          <w:rFonts w:ascii="Times New Roman" w:hAnsi="Times New Roman" w:cs="Times New Roman"/>
          <w:b/>
          <w:bCs/>
        </w:rPr>
      </w:pPr>
      <w:r w:rsidRPr="00A00745">
        <w:rPr>
          <w:rFonts w:ascii="Times New Roman" w:hAnsi="Times New Roman" w:cs="Times New Roman"/>
          <w:b/>
          <w:bCs/>
        </w:rPr>
        <w:t>Перечень услуг (работ) по управлению.</w:t>
      </w:r>
    </w:p>
    <w:p w:rsidR="00346E0F" w:rsidRPr="00A00745" w:rsidRDefault="00346E0F" w:rsidP="009D5C8F">
      <w:pPr>
        <w:pStyle w:val="a3"/>
        <w:tabs>
          <w:tab w:val="left" w:pos="0"/>
        </w:tabs>
        <w:suppressAutoHyphens/>
        <w:rPr>
          <w:rFonts w:ascii="Times New Roman" w:hAnsi="Times New Roman" w:cs="Times New Roman"/>
          <w:b/>
          <w:bCs/>
        </w:rPr>
      </w:pPr>
    </w:p>
    <w:p w:rsidR="00CF5DF8" w:rsidRPr="00A00745" w:rsidRDefault="005E3A1C" w:rsidP="00420B18">
      <w:pPr>
        <w:pStyle w:val="ad"/>
        <w:numPr>
          <w:ilvl w:val="0"/>
          <w:numId w:val="25"/>
        </w:numPr>
        <w:ind w:left="0" w:firstLine="709"/>
        <w:jc w:val="both"/>
        <w:rPr>
          <w:sz w:val="20"/>
          <w:szCs w:val="20"/>
        </w:rPr>
      </w:pPr>
      <w:r w:rsidRPr="00A00745">
        <w:rPr>
          <w:sz w:val="20"/>
          <w:szCs w:val="20"/>
        </w:rPr>
        <w:t>П</w:t>
      </w:r>
      <w:r w:rsidR="00CF5DF8" w:rsidRPr="00A00745">
        <w:rPr>
          <w:sz w:val="20"/>
          <w:szCs w:val="20"/>
        </w:rPr>
        <w:t>рием, хранение и передача технической документации на многоквартирный дом и иных связанных с управлением таким домом документов, а также их актуализация и восстановление (при необходимости);</w:t>
      </w:r>
    </w:p>
    <w:p w:rsidR="007D27EB" w:rsidRPr="00A00745" w:rsidRDefault="007D27EB" w:rsidP="00420B18">
      <w:pPr>
        <w:pStyle w:val="ad"/>
        <w:ind w:left="0" w:firstLine="709"/>
        <w:jc w:val="both"/>
        <w:rPr>
          <w:sz w:val="20"/>
          <w:szCs w:val="20"/>
        </w:rPr>
      </w:pPr>
    </w:p>
    <w:p w:rsidR="00CF5DF8" w:rsidRPr="00A00745" w:rsidRDefault="005E3A1C" w:rsidP="00420B18">
      <w:pPr>
        <w:pStyle w:val="ad"/>
        <w:numPr>
          <w:ilvl w:val="0"/>
          <w:numId w:val="25"/>
        </w:numPr>
        <w:ind w:left="0" w:firstLine="709"/>
        <w:jc w:val="both"/>
        <w:rPr>
          <w:sz w:val="20"/>
          <w:szCs w:val="20"/>
        </w:rPr>
      </w:pPr>
      <w:r w:rsidRPr="00A00745">
        <w:rPr>
          <w:sz w:val="20"/>
          <w:szCs w:val="20"/>
        </w:rPr>
        <w:t>С</w:t>
      </w:r>
      <w:r w:rsidR="00CF5DF8" w:rsidRPr="00A00745">
        <w:rPr>
          <w:sz w:val="20"/>
          <w:szCs w:val="20"/>
        </w:rPr>
        <w:t>бор, обновление и хранение информации о собственниках и нанимателях помещений в многоквартирном доме, а также о лицах, использующих общее имущество в многоквартирном доме на основании договоров, с учетом требований законодательства Российской Федерации о защите персональных данных;</w:t>
      </w:r>
    </w:p>
    <w:p w:rsidR="007D27EB" w:rsidRPr="00A00745" w:rsidRDefault="007D27EB" w:rsidP="00420B18">
      <w:pPr>
        <w:pStyle w:val="ad"/>
        <w:ind w:left="0" w:firstLine="709"/>
        <w:jc w:val="both"/>
        <w:rPr>
          <w:sz w:val="20"/>
          <w:szCs w:val="20"/>
        </w:rPr>
      </w:pPr>
    </w:p>
    <w:p w:rsidR="009F61EB" w:rsidRPr="00A00745" w:rsidRDefault="009F61EB" w:rsidP="00420B18">
      <w:pPr>
        <w:pStyle w:val="ad"/>
        <w:numPr>
          <w:ilvl w:val="0"/>
          <w:numId w:val="25"/>
        </w:numPr>
        <w:ind w:left="0" w:firstLine="709"/>
        <w:jc w:val="both"/>
        <w:rPr>
          <w:sz w:val="20"/>
          <w:szCs w:val="20"/>
        </w:rPr>
      </w:pPr>
      <w:r w:rsidRPr="00A00745">
        <w:rPr>
          <w:sz w:val="20"/>
          <w:szCs w:val="20"/>
        </w:rPr>
        <w:t>Организация проведения осмотров общего имущества многоквартирного дома;</w:t>
      </w:r>
    </w:p>
    <w:p w:rsidR="007D27EB" w:rsidRPr="00A00745" w:rsidRDefault="007D27EB" w:rsidP="00420B18">
      <w:pPr>
        <w:pStyle w:val="ad"/>
        <w:ind w:left="0" w:firstLine="709"/>
        <w:jc w:val="both"/>
        <w:rPr>
          <w:sz w:val="20"/>
          <w:szCs w:val="20"/>
        </w:rPr>
      </w:pPr>
    </w:p>
    <w:p w:rsidR="00CF5DF8" w:rsidRPr="00A00745" w:rsidRDefault="005E3A1C" w:rsidP="00420B18">
      <w:pPr>
        <w:pStyle w:val="ad"/>
        <w:numPr>
          <w:ilvl w:val="0"/>
          <w:numId w:val="25"/>
        </w:numPr>
        <w:ind w:left="0" w:firstLine="709"/>
        <w:jc w:val="both"/>
        <w:rPr>
          <w:sz w:val="20"/>
          <w:szCs w:val="20"/>
        </w:rPr>
      </w:pPr>
      <w:r w:rsidRPr="00A00745">
        <w:rPr>
          <w:sz w:val="20"/>
          <w:szCs w:val="20"/>
        </w:rPr>
        <w:t>П</w:t>
      </w:r>
      <w:r w:rsidR="00CF5DF8" w:rsidRPr="00A00745">
        <w:rPr>
          <w:sz w:val="20"/>
          <w:szCs w:val="20"/>
        </w:rPr>
        <w:t>одготовка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том числе:</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разработка перечня услуг и работ по содержанию и ремонту общего имущества в многоквартирном доме;</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расчет и обоснование финансовых потребностей, необходимых для оказания услуг и выполнения работ</w:t>
      </w:r>
      <w:r w:rsidRPr="00A00745">
        <w:rPr>
          <w:sz w:val="20"/>
          <w:szCs w:val="20"/>
        </w:rPr>
        <w:t xml:space="preserve"> по ремонту и содержанию общего имущества</w:t>
      </w:r>
      <w:r w:rsidR="00CF5DF8" w:rsidRPr="00A00745">
        <w:rPr>
          <w:sz w:val="20"/>
          <w:szCs w:val="20"/>
        </w:rPr>
        <w:t>;</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подготовка предложений по вопросам проведения капитального ремонта (реконструкции) многоквартирного дома, а также повышения его энергоэффективности;</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подготовка предложений о передаче объектов общего имущества собственников помещений в многоквартирном доме в пользование иным лицам на возмездной основе;</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обеспечение ознакомления собственников помещений в многоквартирном доме с проектами подготовленных документов по вопросам содержания и ремонта общего имущества и пользования этим имуществом, а также организация предварительного обсуждения этих проектов;</w:t>
      </w:r>
    </w:p>
    <w:p w:rsidR="007D27EB" w:rsidRPr="00A00745" w:rsidRDefault="007D27EB" w:rsidP="00420B18">
      <w:pPr>
        <w:ind w:firstLine="709"/>
        <w:jc w:val="both"/>
        <w:rPr>
          <w:sz w:val="20"/>
          <w:szCs w:val="20"/>
        </w:rPr>
      </w:pPr>
    </w:p>
    <w:p w:rsidR="00CF5DF8" w:rsidRPr="00A00745" w:rsidRDefault="005E3A1C" w:rsidP="00420B18">
      <w:pPr>
        <w:pStyle w:val="ad"/>
        <w:numPr>
          <w:ilvl w:val="0"/>
          <w:numId w:val="25"/>
        </w:numPr>
        <w:ind w:left="0" w:firstLine="709"/>
        <w:jc w:val="both"/>
        <w:rPr>
          <w:sz w:val="20"/>
          <w:szCs w:val="20"/>
        </w:rPr>
      </w:pPr>
      <w:r w:rsidRPr="00A00745">
        <w:rPr>
          <w:sz w:val="20"/>
          <w:szCs w:val="20"/>
        </w:rPr>
        <w:t>О</w:t>
      </w:r>
      <w:r w:rsidR="00CF5DF8" w:rsidRPr="00A00745">
        <w:rPr>
          <w:sz w:val="20"/>
          <w:szCs w:val="20"/>
        </w:rPr>
        <w:t>рганизация рассмотрения общим собранием собственников по</w:t>
      </w:r>
      <w:r w:rsidRPr="00A00745">
        <w:rPr>
          <w:sz w:val="20"/>
          <w:szCs w:val="20"/>
        </w:rPr>
        <w:t xml:space="preserve">мещений в многоквартирном доме </w:t>
      </w:r>
      <w:r w:rsidR="00CF5DF8" w:rsidRPr="00A00745">
        <w:rPr>
          <w:sz w:val="20"/>
          <w:szCs w:val="20"/>
        </w:rPr>
        <w:t>вопросов, связанных с управлением многоквартирным домом, в том числе:</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уведомление собственников по</w:t>
      </w:r>
      <w:r w:rsidRPr="00A00745">
        <w:rPr>
          <w:sz w:val="20"/>
          <w:szCs w:val="20"/>
        </w:rPr>
        <w:t>мещений в многоквартирном доме</w:t>
      </w:r>
      <w:r w:rsidR="00CF5DF8" w:rsidRPr="00A00745">
        <w:rPr>
          <w:sz w:val="20"/>
          <w:szCs w:val="20"/>
        </w:rPr>
        <w:t>;</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обеспечение ознакомления собственников по</w:t>
      </w:r>
      <w:r w:rsidRPr="00A00745">
        <w:rPr>
          <w:sz w:val="20"/>
          <w:szCs w:val="20"/>
        </w:rPr>
        <w:t xml:space="preserve">мещений в многоквартирном доме </w:t>
      </w:r>
      <w:r w:rsidR="00CF5DF8" w:rsidRPr="00A00745">
        <w:rPr>
          <w:sz w:val="20"/>
          <w:szCs w:val="20"/>
        </w:rPr>
        <w:t xml:space="preserve">с информацией </w:t>
      </w:r>
      <w:r w:rsidR="00657590" w:rsidRPr="00A00745">
        <w:rPr>
          <w:sz w:val="20"/>
          <w:szCs w:val="20"/>
        </w:rPr>
        <w:t>и/или</w:t>
      </w:r>
      <w:r w:rsidR="00CF5DF8" w:rsidRPr="00A00745">
        <w:rPr>
          <w:sz w:val="20"/>
          <w:szCs w:val="20"/>
        </w:rPr>
        <w:t xml:space="preserve"> материалами, которые будут рассматриваться на собрании;</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 xml:space="preserve">подготовка форм документов, необходимых для </w:t>
      </w:r>
      <w:r w:rsidRPr="00A00745">
        <w:rPr>
          <w:sz w:val="20"/>
          <w:szCs w:val="20"/>
        </w:rPr>
        <w:t>проведения собрания и оформления его результатов</w:t>
      </w:r>
      <w:r w:rsidR="00CF5DF8" w:rsidRPr="00A00745">
        <w:rPr>
          <w:sz w:val="20"/>
          <w:szCs w:val="20"/>
        </w:rPr>
        <w:t>;</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 xml:space="preserve">подготовка </w:t>
      </w:r>
      <w:r w:rsidRPr="00A00745">
        <w:rPr>
          <w:sz w:val="20"/>
          <w:szCs w:val="20"/>
        </w:rPr>
        <w:t xml:space="preserve">мест или </w:t>
      </w:r>
      <w:r w:rsidR="00CF5DF8" w:rsidRPr="00A00745">
        <w:rPr>
          <w:sz w:val="20"/>
          <w:szCs w:val="20"/>
        </w:rPr>
        <w:t>помещений для проведения собрания, регистрация участников собрания;</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документальное оформление решений, принятых собранием;</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доведение до сведения собственников по</w:t>
      </w:r>
      <w:r w:rsidRPr="00A00745">
        <w:rPr>
          <w:sz w:val="20"/>
          <w:szCs w:val="20"/>
        </w:rPr>
        <w:t xml:space="preserve">мещений в многоквартирном доме </w:t>
      </w:r>
      <w:r w:rsidR="00CF5DF8" w:rsidRPr="00A00745">
        <w:rPr>
          <w:sz w:val="20"/>
          <w:szCs w:val="20"/>
        </w:rPr>
        <w:t>решений, принятых на собрании;</w:t>
      </w:r>
    </w:p>
    <w:p w:rsidR="007D27EB" w:rsidRPr="00A00745" w:rsidRDefault="007D27EB" w:rsidP="00420B18">
      <w:pPr>
        <w:ind w:firstLine="709"/>
        <w:jc w:val="both"/>
        <w:rPr>
          <w:sz w:val="20"/>
          <w:szCs w:val="20"/>
        </w:rPr>
      </w:pPr>
    </w:p>
    <w:p w:rsidR="00CF5DF8" w:rsidRPr="00A00745" w:rsidRDefault="005E3A1C" w:rsidP="00420B18">
      <w:pPr>
        <w:pStyle w:val="ad"/>
        <w:numPr>
          <w:ilvl w:val="0"/>
          <w:numId w:val="25"/>
        </w:numPr>
        <w:ind w:left="0" w:firstLine="709"/>
        <w:jc w:val="both"/>
        <w:rPr>
          <w:sz w:val="20"/>
          <w:szCs w:val="20"/>
        </w:rPr>
      </w:pPr>
      <w:r w:rsidRPr="00A00745">
        <w:rPr>
          <w:sz w:val="20"/>
          <w:szCs w:val="20"/>
        </w:rPr>
        <w:t>О</w:t>
      </w:r>
      <w:r w:rsidR="00CF5DF8" w:rsidRPr="00A00745">
        <w:rPr>
          <w:sz w:val="20"/>
          <w:szCs w:val="20"/>
        </w:rPr>
        <w:t>рганизация оказания услуг и выполнения работ, предусмотренных перечнем услуг и работ, утвержденным решением собрания, в том числе:</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определение способа оказания услуг и выполнения работ;</w:t>
      </w:r>
    </w:p>
    <w:p w:rsidR="00CF5DF8" w:rsidRPr="00A00745" w:rsidRDefault="005E3A1C" w:rsidP="00420B18">
      <w:pPr>
        <w:pStyle w:val="ad"/>
        <w:ind w:left="0" w:firstLine="709"/>
        <w:jc w:val="both"/>
        <w:rPr>
          <w:sz w:val="20"/>
          <w:szCs w:val="20"/>
        </w:rPr>
      </w:pPr>
      <w:r w:rsidRPr="00A00745">
        <w:rPr>
          <w:sz w:val="20"/>
          <w:szCs w:val="20"/>
        </w:rPr>
        <w:t xml:space="preserve">- </w:t>
      </w:r>
      <w:r w:rsidR="00CF5DF8" w:rsidRPr="00A00745">
        <w:rPr>
          <w:sz w:val="20"/>
          <w:szCs w:val="20"/>
        </w:rPr>
        <w:t>подготовка заданий для исполнителей услуг и работ;</w:t>
      </w:r>
    </w:p>
    <w:p w:rsidR="00CF5DF8" w:rsidRPr="00A00745" w:rsidRDefault="005E3A1C" w:rsidP="00420B18">
      <w:pPr>
        <w:pStyle w:val="ad"/>
        <w:ind w:left="0" w:firstLine="709"/>
        <w:jc w:val="both"/>
        <w:rPr>
          <w:sz w:val="20"/>
          <w:szCs w:val="20"/>
        </w:rPr>
      </w:pPr>
      <w:r w:rsidRPr="00A00745">
        <w:rPr>
          <w:sz w:val="20"/>
          <w:szCs w:val="20"/>
        </w:rPr>
        <w:t xml:space="preserve">- выбор </w:t>
      </w:r>
      <w:r w:rsidR="00CF5DF8" w:rsidRPr="00A00745">
        <w:rPr>
          <w:sz w:val="20"/>
          <w:szCs w:val="20"/>
        </w:rPr>
        <w:t>исполнителей услуг и работ по содержанию и ремонту общего имущества в многоквартирном</w:t>
      </w:r>
      <w:r w:rsidR="007A50A4" w:rsidRPr="00A00745">
        <w:rPr>
          <w:sz w:val="20"/>
          <w:szCs w:val="20"/>
        </w:rPr>
        <w:t xml:space="preserve"> доме</w:t>
      </w:r>
      <w:r w:rsidR="00CF5DF8" w:rsidRPr="00A00745">
        <w:rPr>
          <w:sz w:val="20"/>
          <w:szCs w:val="20"/>
        </w:rPr>
        <w:t>;</w:t>
      </w:r>
    </w:p>
    <w:p w:rsidR="00B36530" w:rsidRPr="00A00745" w:rsidRDefault="005E3A1C" w:rsidP="00420B18">
      <w:pPr>
        <w:pStyle w:val="ad"/>
        <w:ind w:left="0" w:firstLine="709"/>
        <w:jc w:val="both"/>
        <w:rPr>
          <w:sz w:val="20"/>
          <w:szCs w:val="20"/>
        </w:rPr>
      </w:pPr>
      <w:r w:rsidRPr="00A00745">
        <w:rPr>
          <w:sz w:val="20"/>
          <w:szCs w:val="20"/>
        </w:rPr>
        <w:t xml:space="preserve">- </w:t>
      </w:r>
      <w:r w:rsidR="008F5029" w:rsidRPr="00A00745">
        <w:rPr>
          <w:sz w:val="20"/>
          <w:szCs w:val="20"/>
        </w:rPr>
        <w:t>заключение договоров энерго</w:t>
      </w:r>
      <w:r w:rsidR="00CF5DF8" w:rsidRPr="00A00745">
        <w:rPr>
          <w:sz w:val="20"/>
          <w:szCs w:val="20"/>
        </w:rPr>
        <w:t>снабжения (поставки электрической энергии (мощности), теплоснабжения, холодного</w:t>
      </w:r>
      <w:r w:rsidR="00B36530" w:rsidRPr="00A00745">
        <w:rPr>
          <w:sz w:val="20"/>
          <w:szCs w:val="20"/>
        </w:rPr>
        <w:t>/горячего</w:t>
      </w:r>
      <w:r w:rsidR="00CF5DF8" w:rsidRPr="00A00745">
        <w:rPr>
          <w:sz w:val="20"/>
          <w:szCs w:val="20"/>
        </w:rPr>
        <w:t xml:space="preserve"> водоснабжения</w:t>
      </w:r>
      <w:r w:rsidR="007A50A4" w:rsidRPr="00A00745">
        <w:rPr>
          <w:sz w:val="20"/>
          <w:szCs w:val="20"/>
        </w:rPr>
        <w:t xml:space="preserve">, водоотведения, поставки газа) </w:t>
      </w:r>
      <w:r w:rsidR="00CF5DF8" w:rsidRPr="00A00745">
        <w:rPr>
          <w:sz w:val="20"/>
          <w:szCs w:val="20"/>
        </w:rPr>
        <w:t xml:space="preserve">с </w:t>
      </w:r>
      <w:r w:rsidR="00060B39" w:rsidRPr="00A00745">
        <w:rPr>
          <w:sz w:val="20"/>
          <w:szCs w:val="20"/>
        </w:rPr>
        <w:t>Р</w:t>
      </w:r>
      <w:r w:rsidR="00CF5DF8" w:rsidRPr="00A00745">
        <w:rPr>
          <w:sz w:val="20"/>
          <w:szCs w:val="20"/>
        </w:rPr>
        <w:t>есурсоснабжающими организациями в целях обеспечения предоставления собственникам и пользователям помещений в многоквартирном доме коммунально</w:t>
      </w:r>
      <w:r w:rsidR="00B36530" w:rsidRPr="00A00745">
        <w:rPr>
          <w:sz w:val="20"/>
          <w:szCs w:val="20"/>
        </w:rPr>
        <w:t>й услуги соответствующего вида в случае отсутствия решения Собственников о заключении</w:t>
      </w:r>
      <w:r w:rsidR="001C3A57" w:rsidRPr="00A00745">
        <w:rPr>
          <w:sz w:val="20"/>
          <w:szCs w:val="20"/>
        </w:rPr>
        <w:t xml:space="preserve"> </w:t>
      </w:r>
      <w:r w:rsidR="00060B39" w:rsidRPr="00A00745">
        <w:rPr>
          <w:sz w:val="20"/>
          <w:szCs w:val="20"/>
        </w:rPr>
        <w:t xml:space="preserve">договоров, </w:t>
      </w:r>
      <w:r w:rsidR="001C3A57" w:rsidRPr="00A00745">
        <w:rPr>
          <w:sz w:val="20"/>
          <w:szCs w:val="20"/>
        </w:rPr>
        <w:t>содержащих положения</w:t>
      </w:r>
      <w:r w:rsidR="00B36530" w:rsidRPr="00A00745">
        <w:rPr>
          <w:sz w:val="20"/>
          <w:szCs w:val="20"/>
        </w:rPr>
        <w:t xml:space="preserve"> о предоставлении соответствующей коммунальной услуги</w:t>
      </w:r>
      <w:r w:rsidR="001C3A57" w:rsidRPr="00A00745">
        <w:rPr>
          <w:sz w:val="20"/>
          <w:szCs w:val="20"/>
        </w:rPr>
        <w:t>,</w:t>
      </w:r>
      <w:r w:rsidR="00B36530" w:rsidRPr="00A00745">
        <w:rPr>
          <w:sz w:val="20"/>
          <w:szCs w:val="20"/>
        </w:rPr>
        <w:t xml:space="preserve"> </w:t>
      </w:r>
      <w:r w:rsidR="00917B5A">
        <w:rPr>
          <w:sz w:val="20"/>
          <w:szCs w:val="20"/>
        </w:rPr>
        <w:t>между Со</w:t>
      </w:r>
      <w:r w:rsidR="00060B39" w:rsidRPr="00A00745">
        <w:rPr>
          <w:sz w:val="20"/>
          <w:szCs w:val="20"/>
        </w:rPr>
        <w:t>б</w:t>
      </w:r>
      <w:r w:rsidR="00917B5A">
        <w:rPr>
          <w:sz w:val="20"/>
          <w:szCs w:val="20"/>
        </w:rPr>
        <w:t>с</w:t>
      </w:r>
      <w:r w:rsidR="00060B39" w:rsidRPr="00A00745">
        <w:rPr>
          <w:sz w:val="20"/>
          <w:szCs w:val="20"/>
        </w:rPr>
        <w:t>твенниками помещений, действующими от своего имени, и</w:t>
      </w:r>
      <w:r w:rsidR="00B36530" w:rsidRPr="00A00745">
        <w:rPr>
          <w:sz w:val="20"/>
          <w:szCs w:val="20"/>
        </w:rPr>
        <w:t xml:space="preserve"> Ресурсоснабжающей организацией</w:t>
      </w:r>
      <w:r w:rsidR="00060B39" w:rsidRPr="00A00745">
        <w:rPr>
          <w:sz w:val="20"/>
          <w:szCs w:val="20"/>
        </w:rPr>
        <w:t>;</w:t>
      </w:r>
    </w:p>
    <w:p w:rsidR="00060B39" w:rsidRPr="00A00745" w:rsidRDefault="00060B39" w:rsidP="00420B18">
      <w:pPr>
        <w:pStyle w:val="ad"/>
        <w:ind w:left="0" w:firstLine="709"/>
        <w:jc w:val="both"/>
        <w:rPr>
          <w:sz w:val="20"/>
          <w:szCs w:val="20"/>
        </w:rPr>
      </w:pPr>
      <w:r w:rsidRPr="00A00745">
        <w:rPr>
          <w:sz w:val="20"/>
          <w:szCs w:val="20"/>
        </w:rPr>
        <w:t xml:space="preserve">- заключение договора с </w:t>
      </w:r>
      <w:r w:rsidR="005B3397" w:rsidRPr="00A00745">
        <w:rPr>
          <w:sz w:val="20"/>
          <w:szCs w:val="20"/>
        </w:rPr>
        <w:t>Р</w:t>
      </w:r>
      <w:r w:rsidRPr="00A00745">
        <w:rPr>
          <w:sz w:val="20"/>
          <w:szCs w:val="20"/>
        </w:rPr>
        <w:t xml:space="preserve">егиональным оператором по обращению с ТКО на оказание услуг по обращению с ТКО в случае отсутствия решения Собственников о заключении таких договоров </w:t>
      </w:r>
      <w:r w:rsidR="00917B5A">
        <w:rPr>
          <w:sz w:val="20"/>
          <w:szCs w:val="20"/>
        </w:rPr>
        <w:t>между Со</w:t>
      </w:r>
      <w:r w:rsidR="00B26019" w:rsidRPr="00A00745">
        <w:rPr>
          <w:sz w:val="20"/>
          <w:szCs w:val="20"/>
        </w:rPr>
        <w:t>б</w:t>
      </w:r>
      <w:r w:rsidR="00917B5A">
        <w:rPr>
          <w:sz w:val="20"/>
          <w:szCs w:val="20"/>
        </w:rPr>
        <w:t>с</w:t>
      </w:r>
      <w:r w:rsidR="00B26019" w:rsidRPr="00A00745">
        <w:rPr>
          <w:sz w:val="20"/>
          <w:szCs w:val="20"/>
        </w:rPr>
        <w:t>твенниками помещений, действующими от своего имени, и</w:t>
      </w:r>
      <w:r w:rsidRPr="00A00745">
        <w:rPr>
          <w:sz w:val="20"/>
          <w:szCs w:val="20"/>
        </w:rPr>
        <w:t xml:space="preserve"> </w:t>
      </w:r>
      <w:r w:rsidR="00B26019" w:rsidRPr="00A00745">
        <w:rPr>
          <w:sz w:val="20"/>
          <w:szCs w:val="20"/>
        </w:rPr>
        <w:t>Р</w:t>
      </w:r>
      <w:r w:rsidRPr="00A00745">
        <w:rPr>
          <w:sz w:val="20"/>
          <w:szCs w:val="20"/>
        </w:rPr>
        <w:t xml:space="preserve">егиональным оператором по обращению с </w:t>
      </w:r>
      <w:r w:rsidR="00B26019" w:rsidRPr="00A00745">
        <w:rPr>
          <w:sz w:val="20"/>
          <w:szCs w:val="20"/>
        </w:rPr>
        <w:t>ТКО;</w:t>
      </w:r>
    </w:p>
    <w:p w:rsidR="00CF5DF8" w:rsidRPr="00A00745" w:rsidRDefault="00B36530" w:rsidP="00420B18">
      <w:pPr>
        <w:pStyle w:val="ad"/>
        <w:ind w:left="0" w:firstLine="709"/>
        <w:jc w:val="both"/>
        <w:rPr>
          <w:sz w:val="20"/>
          <w:szCs w:val="20"/>
        </w:rPr>
      </w:pPr>
      <w:r w:rsidRPr="00A00745">
        <w:rPr>
          <w:sz w:val="20"/>
          <w:szCs w:val="20"/>
        </w:rPr>
        <w:t>- заключение</w:t>
      </w:r>
      <w:r w:rsidR="00CF5DF8" w:rsidRPr="00A00745">
        <w:rPr>
          <w:sz w:val="20"/>
          <w:szCs w:val="20"/>
        </w:rPr>
        <w:t xml:space="preserve"> </w:t>
      </w:r>
      <w:r w:rsidR="007D5254" w:rsidRPr="00A00745">
        <w:rPr>
          <w:sz w:val="20"/>
          <w:szCs w:val="20"/>
        </w:rPr>
        <w:t xml:space="preserve">договоров оказания услуг и/или выполнения работ по содержанию и ремонту общего имущества в многоквартирном доме, </w:t>
      </w:r>
      <w:r w:rsidR="00CF5DF8" w:rsidRPr="00A00745">
        <w:rPr>
          <w:sz w:val="20"/>
          <w:szCs w:val="20"/>
        </w:rPr>
        <w:t>договоров на техническое обслуживание и ремонт внутридомовых инженерных систем (в случаях, предусмотренных законода</w:t>
      </w:r>
      <w:r w:rsidRPr="00A00745">
        <w:rPr>
          <w:sz w:val="20"/>
          <w:szCs w:val="20"/>
        </w:rPr>
        <w:t xml:space="preserve">тельством Российской Федерации) и </w:t>
      </w:r>
      <w:r w:rsidR="00CF5DF8" w:rsidRPr="00A00745">
        <w:rPr>
          <w:sz w:val="20"/>
          <w:szCs w:val="20"/>
        </w:rPr>
        <w:t>иных договоров, направленных на достижение целей управления многоквартирным домом, обеспечение безопасности и комфортности проживания в этом доме;</w:t>
      </w:r>
    </w:p>
    <w:p w:rsidR="00CF5DF8" w:rsidRPr="00A00745" w:rsidRDefault="005E3A1C" w:rsidP="00420B18">
      <w:pPr>
        <w:pStyle w:val="ad"/>
        <w:ind w:left="0" w:firstLine="709"/>
        <w:jc w:val="both"/>
        <w:rPr>
          <w:sz w:val="20"/>
          <w:szCs w:val="20"/>
        </w:rPr>
      </w:pPr>
      <w:r w:rsidRPr="00A00745">
        <w:rPr>
          <w:sz w:val="20"/>
          <w:szCs w:val="20"/>
        </w:rPr>
        <w:lastRenderedPageBreak/>
        <w:t>- о</w:t>
      </w:r>
      <w:r w:rsidR="00CF5DF8" w:rsidRPr="00A00745">
        <w:rPr>
          <w:sz w:val="20"/>
          <w:szCs w:val="20"/>
        </w:rPr>
        <w:t>существление контроля за оказанием услуг и выполнением работ по содержанию и ремонту общего имущества в многоквартирном доме и</w:t>
      </w:r>
      <w:r w:rsidR="007A50A4" w:rsidRPr="00A00745">
        <w:rPr>
          <w:sz w:val="20"/>
          <w:szCs w:val="20"/>
        </w:rPr>
        <w:t>сполнителями этих услуг и работ</w:t>
      </w:r>
      <w:r w:rsidR="00CF5DF8" w:rsidRPr="00A00745">
        <w:rPr>
          <w:sz w:val="20"/>
          <w:szCs w:val="20"/>
        </w:rPr>
        <w:t>;</w:t>
      </w:r>
    </w:p>
    <w:p w:rsidR="009F61EB" w:rsidRPr="00A00745" w:rsidRDefault="009F61EB" w:rsidP="00420B18">
      <w:pPr>
        <w:pStyle w:val="ad"/>
        <w:ind w:left="0" w:firstLine="709"/>
        <w:jc w:val="both"/>
        <w:rPr>
          <w:sz w:val="20"/>
          <w:szCs w:val="20"/>
        </w:rPr>
      </w:pPr>
      <w:r w:rsidRPr="00A00745">
        <w:rPr>
          <w:sz w:val="20"/>
          <w:szCs w:val="20"/>
        </w:rPr>
        <w:t>- осуществление к</w:t>
      </w:r>
      <w:r w:rsidR="00917B5A">
        <w:rPr>
          <w:sz w:val="20"/>
          <w:szCs w:val="20"/>
        </w:rPr>
        <w:t>онтроля за качеством предоставл</w:t>
      </w:r>
      <w:r w:rsidR="007A50A4" w:rsidRPr="00A00745">
        <w:rPr>
          <w:sz w:val="20"/>
          <w:szCs w:val="20"/>
        </w:rPr>
        <w:t>яемых</w:t>
      </w:r>
      <w:r w:rsidRPr="00A00745">
        <w:rPr>
          <w:sz w:val="20"/>
          <w:szCs w:val="20"/>
        </w:rPr>
        <w:t xml:space="preserve"> коммунальных услуг;</w:t>
      </w:r>
    </w:p>
    <w:p w:rsidR="00CF5DF8" w:rsidRPr="00A00745" w:rsidRDefault="005E3A1C" w:rsidP="00420B18">
      <w:pPr>
        <w:pStyle w:val="ad"/>
        <w:ind w:left="0" w:firstLine="709"/>
        <w:jc w:val="both"/>
        <w:rPr>
          <w:sz w:val="20"/>
          <w:szCs w:val="20"/>
        </w:rPr>
      </w:pPr>
      <w:r w:rsidRPr="00A00745">
        <w:rPr>
          <w:sz w:val="20"/>
          <w:szCs w:val="20"/>
        </w:rPr>
        <w:t>- в</w:t>
      </w:r>
      <w:r w:rsidR="00CF5DF8" w:rsidRPr="00A00745">
        <w:rPr>
          <w:sz w:val="20"/>
          <w:szCs w:val="20"/>
        </w:rPr>
        <w:t>едение претензионной, исковой работы при выявлении нарушений исполнителями услуг и работ обязательств, вытекающих из договоров;</w:t>
      </w:r>
    </w:p>
    <w:p w:rsidR="007D27EB" w:rsidRPr="00A00745" w:rsidRDefault="007D27EB" w:rsidP="00420B18">
      <w:pPr>
        <w:ind w:firstLine="709"/>
        <w:jc w:val="both"/>
        <w:rPr>
          <w:sz w:val="20"/>
          <w:szCs w:val="20"/>
        </w:rPr>
      </w:pPr>
    </w:p>
    <w:p w:rsidR="00CF5DF8" w:rsidRPr="00A00745" w:rsidRDefault="009F61EB" w:rsidP="00420B18">
      <w:pPr>
        <w:pStyle w:val="ad"/>
        <w:numPr>
          <w:ilvl w:val="0"/>
          <w:numId w:val="25"/>
        </w:numPr>
        <w:ind w:left="0" w:firstLine="709"/>
        <w:jc w:val="both"/>
        <w:rPr>
          <w:sz w:val="20"/>
          <w:szCs w:val="20"/>
        </w:rPr>
      </w:pPr>
      <w:r w:rsidRPr="00A00745">
        <w:rPr>
          <w:sz w:val="20"/>
          <w:szCs w:val="20"/>
        </w:rPr>
        <w:t>В</w:t>
      </w:r>
      <w:r w:rsidR="00CF5DF8" w:rsidRPr="00A00745">
        <w:rPr>
          <w:sz w:val="20"/>
          <w:szCs w:val="20"/>
        </w:rPr>
        <w:t>заимодействие с органами государственной власти и органами местного самоуправления по вопросам, связанным с деятельностью по управлению многоквартирным домом;</w:t>
      </w:r>
    </w:p>
    <w:p w:rsidR="007D27EB" w:rsidRPr="00A00745" w:rsidRDefault="007D27EB" w:rsidP="00420B18">
      <w:pPr>
        <w:pStyle w:val="ad"/>
        <w:ind w:left="0" w:firstLine="709"/>
        <w:jc w:val="both"/>
        <w:rPr>
          <w:sz w:val="20"/>
          <w:szCs w:val="20"/>
        </w:rPr>
      </w:pPr>
    </w:p>
    <w:p w:rsidR="00CF5DF8" w:rsidRPr="00A00745" w:rsidRDefault="009F61EB" w:rsidP="00420B18">
      <w:pPr>
        <w:pStyle w:val="ad"/>
        <w:numPr>
          <w:ilvl w:val="0"/>
          <w:numId w:val="25"/>
        </w:numPr>
        <w:ind w:left="0" w:firstLine="709"/>
        <w:jc w:val="both"/>
        <w:rPr>
          <w:sz w:val="20"/>
          <w:szCs w:val="20"/>
        </w:rPr>
      </w:pPr>
      <w:r w:rsidRPr="00A00745">
        <w:rPr>
          <w:sz w:val="20"/>
          <w:szCs w:val="20"/>
        </w:rPr>
        <w:t>О</w:t>
      </w:r>
      <w:r w:rsidR="00CF5DF8" w:rsidRPr="00A00745">
        <w:rPr>
          <w:sz w:val="20"/>
          <w:szCs w:val="20"/>
        </w:rPr>
        <w:t xml:space="preserve">рганизация и осуществление расчетов за услуги и работы по </w:t>
      </w:r>
      <w:r w:rsidR="00420B18">
        <w:rPr>
          <w:sz w:val="20"/>
          <w:szCs w:val="20"/>
        </w:rPr>
        <w:t xml:space="preserve">управлению, </w:t>
      </w:r>
      <w:r w:rsidR="00CF5DF8" w:rsidRPr="00A00745">
        <w:rPr>
          <w:sz w:val="20"/>
          <w:szCs w:val="20"/>
        </w:rPr>
        <w:t>содержанию и ремонту общего имущества в многоквартирном доме, в том числе:</w:t>
      </w:r>
    </w:p>
    <w:p w:rsidR="00CF5DF8" w:rsidRPr="00A00745" w:rsidRDefault="009F61EB" w:rsidP="00420B18">
      <w:pPr>
        <w:pStyle w:val="ad"/>
        <w:ind w:left="0" w:firstLine="709"/>
        <w:jc w:val="both"/>
        <w:rPr>
          <w:sz w:val="20"/>
          <w:szCs w:val="20"/>
        </w:rPr>
      </w:pPr>
      <w:r w:rsidRPr="00A00745">
        <w:rPr>
          <w:sz w:val="20"/>
          <w:szCs w:val="20"/>
        </w:rPr>
        <w:t xml:space="preserve">- </w:t>
      </w:r>
      <w:r w:rsidR="00CF5DF8" w:rsidRPr="00A00745">
        <w:rPr>
          <w:sz w:val="20"/>
          <w:szCs w:val="20"/>
        </w:rPr>
        <w:t>начисление обязательных платежей и взносов, связанных с оплатой расходов на содержание и ремонт общего имущества в многоквартирном доме в соответствии с требованиями законодательства Российской Федерации;</w:t>
      </w:r>
    </w:p>
    <w:p w:rsidR="00CF5DF8" w:rsidRPr="00A00745" w:rsidRDefault="009F61EB" w:rsidP="00420B18">
      <w:pPr>
        <w:pStyle w:val="ad"/>
        <w:ind w:left="0" w:firstLine="709"/>
        <w:jc w:val="both"/>
        <w:rPr>
          <w:sz w:val="20"/>
          <w:szCs w:val="20"/>
        </w:rPr>
      </w:pPr>
      <w:r w:rsidRPr="00A00745">
        <w:rPr>
          <w:sz w:val="20"/>
          <w:szCs w:val="20"/>
        </w:rPr>
        <w:t xml:space="preserve">- </w:t>
      </w:r>
      <w:r w:rsidR="00CF5DF8" w:rsidRPr="00A00745">
        <w:rPr>
          <w:sz w:val="20"/>
          <w:szCs w:val="20"/>
        </w:rPr>
        <w:t>оформление платежных документов и направление их собственникам и пользователям помещений в многоквартирном доме;</w:t>
      </w:r>
    </w:p>
    <w:p w:rsidR="00CF5DF8" w:rsidRPr="00A00745" w:rsidRDefault="009F61EB" w:rsidP="00420B18">
      <w:pPr>
        <w:pStyle w:val="ad"/>
        <w:ind w:left="0" w:firstLine="709"/>
        <w:jc w:val="both"/>
        <w:rPr>
          <w:sz w:val="20"/>
          <w:szCs w:val="20"/>
        </w:rPr>
      </w:pPr>
      <w:r w:rsidRPr="00A00745">
        <w:rPr>
          <w:sz w:val="20"/>
          <w:szCs w:val="20"/>
        </w:rPr>
        <w:t xml:space="preserve">- </w:t>
      </w:r>
      <w:r w:rsidR="00CF5DF8" w:rsidRPr="00A00745">
        <w:rPr>
          <w:sz w:val="20"/>
          <w:szCs w:val="20"/>
        </w:rPr>
        <w:t xml:space="preserve">ведение претензионной и исковой работы в отношении лиц, не исполнивших обязанность по внесению платы за </w:t>
      </w:r>
      <w:r w:rsidR="00420B18">
        <w:rPr>
          <w:sz w:val="20"/>
          <w:szCs w:val="20"/>
        </w:rPr>
        <w:t xml:space="preserve">жилищные </w:t>
      </w:r>
      <w:r w:rsidR="00CF5DF8" w:rsidRPr="00A00745">
        <w:rPr>
          <w:sz w:val="20"/>
          <w:szCs w:val="20"/>
        </w:rPr>
        <w:t>услуги, предусмотренную жилищным законодательством Российской Федерации;</w:t>
      </w:r>
    </w:p>
    <w:p w:rsidR="007D27EB" w:rsidRPr="00A00745" w:rsidRDefault="007D27EB" w:rsidP="00420B18">
      <w:pPr>
        <w:ind w:firstLine="709"/>
        <w:jc w:val="both"/>
        <w:rPr>
          <w:sz w:val="20"/>
          <w:szCs w:val="20"/>
        </w:rPr>
      </w:pPr>
    </w:p>
    <w:p w:rsidR="00420B18" w:rsidRPr="00A00745" w:rsidRDefault="00420B18" w:rsidP="00420B18">
      <w:pPr>
        <w:pStyle w:val="ad"/>
        <w:numPr>
          <w:ilvl w:val="0"/>
          <w:numId w:val="25"/>
        </w:numPr>
        <w:ind w:left="0" w:firstLine="709"/>
        <w:jc w:val="both"/>
        <w:rPr>
          <w:sz w:val="20"/>
          <w:szCs w:val="20"/>
        </w:rPr>
      </w:pPr>
      <w:r w:rsidRPr="00A00745">
        <w:rPr>
          <w:sz w:val="20"/>
          <w:szCs w:val="20"/>
        </w:rPr>
        <w:t>Организац</w:t>
      </w:r>
      <w:r>
        <w:rPr>
          <w:sz w:val="20"/>
          <w:szCs w:val="20"/>
        </w:rPr>
        <w:t>ия и осуществление расчетов за</w:t>
      </w:r>
      <w:r w:rsidRPr="00A00745">
        <w:rPr>
          <w:sz w:val="20"/>
          <w:szCs w:val="20"/>
        </w:rPr>
        <w:t xml:space="preserve"> коммунальные услуги</w:t>
      </w:r>
      <w:r>
        <w:rPr>
          <w:sz w:val="20"/>
          <w:szCs w:val="20"/>
        </w:rPr>
        <w:t xml:space="preserve"> (</w:t>
      </w:r>
      <w:r w:rsidRPr="00A00745">
        <w:rPr>
          <w:sz w:val="20"/>
          <w:szCs w:val="20"/>
        </w:rPr>
        <w:t xml:space="preserve">в случае отсутствия решения Собственников о заключении договоров, содержащих положения о предоставлении соответствующей коммунальной услуги, </w:t>
      </w:r>
      <w:r>
        <w:rPr>
          <w:sz w:val="20"/>
          <w:szCs w:val="20"/>
        </w:rPr>
        <w:t>между Со</w:t>
      </w:r>
      <w:r w:rsidRPr="00A00745">
        <w:rPr>
          <w:sz w:val="20"/>
          <w:szCs w:val="20"/>
        </w:rPr>
        <w:t>б</w:t>
      </w:r>
      <w:r>
        <w:rPr>
          <w:sz w:val="20"/>
          <w:szCs w:val="20"/>
        </w:rPr>
        <w:t>с</w:t>
      </w:r>
      <w:r w:rsidRPr="00A00745">
        <w:rPr>
          <w:sz w:val="20"/>
          <w:szCs w:val="20"/>
        </w:rPr>
        <w:t>твенниками помещений, действующими от своего имени, и Ресурсоснабжающей организацией</w:t>
      </w:r>
      <w:r>
        <w:rPr>
          <w:sz w:val="20"/>
          <w:szCs w:val="20"/>
        </w:rPr>
        <w:t xml:space="preserve">, </w:t>
      </w:r>
      <w:r w:rsidRPr="00A00745">
        <w:rPr>
          <w:sz w:val="20"/>
          <w:szCs w:val="20"/>
        </w:rPr>
        <w:t>Региональным оператором по обращению с ТКО</w:t>
      </w:r>
      <w:r>
        <w:rPr>
          <w:sz w:val="20"/>
          <w:szCs w:val="20"/>
        </w:rPr>
        <w:t>)</w:t>
      </w:r>
      <w:r w:rsidRPr="00A00745">
        <w:rPr>
          <w:sz w:val="20"/>
          <w:szCs w:val="20"/>
        </w:rPr>
        <w:t>, в том числе:</w:t>
      </w:r>
    </w:p>
    <w:p w:rsidR="00420B18" w:rsidRPr="00A00745" w:rsidRDefault="00420B18" w:rsidP="00420B18">
      <w:pPr>
        <w:pStyle w:val="ad"/>
        <w:ind w:left="0" w:firstLine="709"/>
        <w:jc w:val="both"/>
        <w:rPr>
          <w:sz w:val="20"/>
          <w:szCs w:val="20"/>
        </w:rPr>
      </w:pPr>
      <w:r w:rsidRPr="00A00745">
        <w:rPr>
          <w:sz w:val="20"/>
          <w:szCs w:val="20"/>
        </w:rPr>
        <w:t>- начисление о</w:t>
      </w:r>
      <w:r>
        <w:rPr>
          <w:sz w:val="20"/>
          <w:szCs w:val="20"/>
        </w:rPr>
        <w:t xml:space="preserve">бязательных платежей и взносов </w:t>
      </w:r>
      <w:r w:rsidRPr="00A00745">
        <w:rPr>
          <w:sz w:val="20"/>
          <w:szCs w:val="20"/>
        </w:rPr>
        <w:t>коммунальных услуг в соответствии с требованиями законодательства Российской Федерации;</w:t>
      </w:r>
    </w:p>
    <w:p w:rsidR="00420B18" w:rsidRPr="00A00745" w:rsidRDefault="00420B18" w:rsidP="00420B18">
      <w:pPr>
        <w:pStyle w:val="ad"/>
        <w:ind w:left="0" w:firstLine="709"/>
        <w:jc w:val="both"/>
        <w:rPr>
          <w:sz w:val="20"/>
          <w:szCs w:val="20"/>
        </w:rPr>
      </w:pPr>
      <w:r w:rsidRPr="00A00745">
        <w:rPr>
          <w:sz w:val="20"/>
          <w:szCs w:val="20"/>
        </w:rPr>
        <w:t>- оформление платежных документов и направление их собственникам и пользователям помещений в многоквартирном доме;</w:t>
      </w:r>
    </w:p>
    <w:p w:rsidR="00420B18" w:rsidRPr="00A00745" w:rsidRDefault="00420B18" w:rsidP="00420B18">
      <w:pPr>
        <w:pStyle w:val="ad"/>
        <w:ind w:left="0" w:firstLine="709"/>
        <w:jc w:val="both"/>
        <w:rPr>
          <w:sz w:val="20"/>
          <w:szCs w:val="20"/>
        </w:rPr>
      </w:pPr>
      <w:r w:rsidRPr="00A00745">
        <w:rPr>
          <w:sz w:val="20"/>
          <w:szCs w:val="20"/>
        </w:rPr>
        <w:t>- осущес</w:t>
      </w:r>
      <w:r>
        <w:rPr>
          <w:sz w:val="20"/>
          <w:szCs w:val="20"/>
        </w:rPr>
        <w:t>твление расчетов с Р</w:t>
      </w:r>
      <w:r w:rsidRPr="00A00745">
        <w:rPr>
          <w:sz w:val="20"/>
          <w:szCs w:val="20"/>
        </w:rPr>
        <w:t>есурсоснабжающими организациями</w:t>
      </w:r>
      <w:r>
        <w:rPr>
          <w:sz w:val="20"/>
          <w:szCs w:val="20"/>
        </w:rPr>
        <w:t>,</w:t>
      </w:r>
      <w:r w:rsidRPr="00420B18">
        <w:rPr>
          <w:sz w:val="20"/>
          <w:szCs w:val="20"/>
        </w:rPr>
        <w:t xml:space="preserve"> </w:t>
      </w:r>
      <w:r w:rsidRPr="00A00745">
        <w:rPr>
          <w:sz w:val="20"/>
          <w:szCs w:val="20"/>
        </w:rPr>
        <w:t>Региональным оператором по обращению с ТКО за коммунальные ресурсы, поставленные по договорам энергоснабжения;</w:t>
      </w:r>
    </w:p>
    <w:p w:rsidR="00420B18" w:rsidRPr="00A00745" w:rsidRDefault="00420B18" w:rsidP="00420B18">
      <w:pPr>
        <w:pStyle w:val="ad"/>
        <w:ind w:left="0" w:firstLine="709"/>
        <w:jc w:val="both"/>
        <w:rPr>
          <w:sz w:val="20"/>
          <w:szCs w:val="20"/>
        </w:rPr>
      </w:pPr>
      <w:r w:rsidRPr="00A00745">
        <w:rPr>
          <w:sz w:val="20"/>
          <w:szCs w:val="20"/>
        </w:rPr>
        <w:t>- ведение претензионной и исковой работы в отношении лиц, не исполнивших обязанность по внесению платы за коммунальные услуги, предусмотренную жилищным законодательством Российской Федерации;</w:t>
      </w:r>
    </w:p>
    <w:p w:rsidR="00420B18" w:rsidRDefault="00420B18" w:rsidP="00420B18">
      <w:pPr>
        <w:pStyle w:val="ad"/>
        <w:ind w:left="709"/>
        <w:jc w:val="both"/>
        <w:rPr>
          <w:sz w:val="20"/>
          <w:szCs w:val="20"/>
        </w:rPr>
      </w:pPr>
    </w:p>
    <w:p w:rsidR="00CF5DF8" w:rsidRPr="00A00745" w:rsidRDefault="009F61EB" w:rsidP="00420B18">
      <w:pPr>
        <w:pStyle w:val="ad"/>
        <w:numPr>
          <w:ilvl w:val="0"/>
          <w:numId w:val="25"/>
        </w:numPr>
        <w:ind w:left="0" w:firstLine="709"/>
        <w:jc w:val="both"/>
        <w:rPr>
          <w:sz w:val="20"/>
          <w:szCs w:val="20"/>
        </w:rPr>
      </w:pPr>
      <w:r w:rsidRPr="00A00745">
        <w:rPr>
          <w:sz w:val="20"/>
          <w:szCs w:val="20"/>
        </w:rPr>
        <w:t>П</w:t>
      </w:r>
      <w:r w:rsidR="00CF5DF8" w:rsidRPr="00A00745">
        <w:rPr>
          <w:sz w:val="20"/>
          <w:szCs w:val="20"/>
        </w:rPr>
        <w:t>редоставление собственникам помещений в многоквартирном доме отчетов об исполнении обязательств по управлению многоквартирным домом с периодичностью и в объеме, которые установлены договором управления многоквартирным домом;</w:t>
      </w:r>
    </w:p>
    <w:p w:rsidR="007D27EB" w:rsidRPr="00A00745" w:rsidRDefault="007D27EB" w:rsidP="00420B18">
      <w:pPr>
        <w:pStyle w:val="ad"/>
        <w:ind w:left="0" w:firstLine="709"/>
        <w:jc w:val="both"/>
        <w:rPr>
          <w:sz w:val="20"/>
          <w:szCs w:val="20"/>
        </w:rPr>
      </w:pPr>
    </w:p>
    <w:p w:rsidR="009F61EB" w:rsidRPr="00A00745" w:rsidRDefault="009F61EB" w:rsidP="00420B18">
      <w:pPr>
        <w:pStyle w:val="ad"/>
        <w:numPr>
          <w:ilvl w:val="0"/>
          <w:numId w:val="25"/>
        </w:numPr>
        <w:ind w:left="0" w:firstLine="709"/>
        <w:jc w:val="both"/>
        <w:rPr>
          <w:sz w:val="20"/>
          <w:szCs w:val="20"/>
        </w:rPr>
      </w:pPr>
      <w:r w:rsidRPr="00A00745">
        <w:rPr>
          <w:sz w:val="20"/>
          <w:szCs w:val="20"/>
        </w:rPr>
        <w:t>Решение вопросов, связанных с использованием и распоряжением общим имуществом многоквартирного дома;</w:t>
      </w:r>
    </w:p>
    <w:p w:rsidR="007D27EB" w:rsidRPr="00A00745" w:rsidRDefault="007D27EB" w:rsidP="00420B18">
      <w:pPr>
        <w:pStyle w:val="ad"/>
        <w:ind w:left="0" w:firstLine="709"/>
        <w:jc w:val="both"/>
        <w:rPr>
          <w:sz w:val="20"/>
          <w:szCs w:val="20"/>
        </w:rPr>
      </w:pPr>
    </w:p>
    <w:p w:rsidR="00CF5DF8" w:rsidRPr="00A00745" w:rsidRDefault="009F61EB" w:rsidP="00420B18">
      <w:pPr>
        <w:pStyle w:val="ad"/>
        <w:numPr>
          <w:ilvl w:val="0"/>
          <w:numId w:val="25"/>
        </w:numPr>
        <w:ind w:left="0" w:firstLine="709"/>
        <w:jc w:val="both"/>
        <w:rPr>
          <w:sz w:val="20"/>
          <w:szCs w:val="20"/>
        </w:rPr>
      </w:pPr>
      <w:r w:rsidRPr="00A00745">
        <w:rPr>
          <w:sz w:val="20"/>
          <w:szCs w:val="20"/>
        </w:rPr>
        <w:t>Р</w:t>
      </w:r>
      <w:r w:rsidR="00CF5DF8" w:rsidRPr="00A00745">
        <w:rPr>
          <w:sz w:val="20"/>
          <w:szCs w:val="20"/>
        </w:rPr>
        <w:t>аскрытие информации о деятельности по управлению многоквартирным домом в соответствии со стандарт</w:t>
      </w:r>
      <w:r w:rsidR="00562E32" w:rsidRPr="00562E32">
        <w:rPr>
          <w:sz w:val="20"/>
          <w:szCs w:val="20"/>
        </w:rPr>
        <w:t>ами, установленными действующим Законодательством РФ</w:t>
      </w:r>
      <w:r w:rsidR="00CF5DF8" w:rsidRPr="00A00745">
        <w:rPr>
          <w:sz w:val="20"/>
          <w:szCs w:val="20"/>
        </w:rPr>
        <w:t>;</w:t>
      </w:r>
    </w:p>
    <w:p w:rsidR="007D27EB" w:rsidRPr="00A00745" w:rsidRDefault="007D27EB" w:rsidP="00420B18">
      <w:pPr>
        <w:pStyle w:val="ad"/>
        <w:ind w:left="0" w:firstLine="709"/>
        <w:jc w:val="both"/>
        <w:rPr>
          <w:sz w:val="20"/>
          <w:szCs w:val="20"/>
        </w:rPr>
      </w:pPr>
    </w:p>
    <w:p w:rsidR="00CF5DF8" w:rsidRPr="00A00745" w:rsidRDefault="009F61EB" w:rsidP="00420B18">
      <w:pPr>
        <w:pStyle w:val="ad"/>
        <w:numPr>
          <w:ilvl w:val="0"/>
          <w:numId w:val="25"/>
        </w:numPr>
        <w:ind w:left="0" w:firstLine="709"/>
        <w:jc w:val="both"/>
        <w:rPr>
          <w:sz w:val="20"/>
          <w:szCs w:val="20"/>
        </w:rPr>
      </w:pPr>
      <w:r w:rsidRPr="00A00745">
        <w:rPr>
          <w:sz w:val="20"/>
          <w:szCs w:val="20"/>
        </w:rPr>
        <w:t>П</w:t>
      </w:r>
      <w:r w:rsidR="00CF5DF8" w:rsidRPr="00A00745">
        <w:rPr>
          <w:sz w:val="20"/>
          <w:szCs w:val="20"/>
        </w:rPr>
        <w:t>рием и рассмотрение заявок, предложений и обращений собственников и пользователей помещений в многоквартирном доме;</w:t>
      </w:r>
    </w:p>
    <w:p w:rsidR="007D27EB" w:rsidRPr="00A00745" w:rsidRDefault="007D27EB" w:rsidP="00420B18">
      <w:pPr>
        <w:pStyle w:val="ad"/>
        <w:ind w:left="0" w:firstLine="709"/>
        <w:jc w:val="both"/>
        <w:rPr>
          <w:sz w:val="20"/>
          <w:szCs w:val="20"/>
        </w:rPr>
      </w:pPr>
    </w:p>
    <w:p w:rsidR="00CF5DF8" w:rsidRPr="00A00745" w:rsidRDefault="009F61EB" w:rsidP="00420B18">
      <w:pPr>
        <w:pStyle w:val="ad"/>
        <w:numPr>
          <w:ilvl w:val="0"/>
          <w:numId w:val="25"/>
        </w:numPr>
        <w:ind w:left="0" w:firstLine="709"/>
        <w:jc w:val="both"/>
        <w:rPr>
          <w:sz w:val="20"/>
          <w:szCs w:val="20"/>
        </w:rPr>
      </w:pPr>
      <w:r w:rsidRPr="00A00745">
        <w:rPr>
          <w:sz w:val="20"/>
          <w:szCs w:val="20"/>
        </w:rPr>
        <w:t>О</w:t>
      </w:r>
      <w:r w:rsidR="00CF5DF8" w:rsidRPr="00A00745">
        <w:rPr>
          <w:sz w:val="20"/>
          <w:szCs w:val="20"/>
        </w:rPr>
        <w:t>беспечение участия представителей собственников помещений в многоквартирном доме в осуществлении контроля за качеством услуг и работ, в том числе при их приемке.</w:t>
      </w:r>
    </w:p>
    <w:p w:rsidR="007D27EB" w:rsidRPr="00A00745" w:rsidRDefault="007D27EB" w:rsidP="00420B18">
      <w:pPr>
        <w:pStyle w:val="ad"/>
        <w:ind w:left="0" w:firstLine="709"/>
        <w:jc w:val="both"/>
        <w:rPr>
          <w:sz w:val="20"/>
          <w:szCs w:val="20"/>
        </w:rPr>
      </w:pPr>
    </w:p>
    <w:p w:rsidR="00346E0F" w:rsidRPr="00A00745" w:rsidRDefault="009F61EB" w:rsidP="00420B18">
      <w:pPr>
        <w:pStyle w:val="ad"/>
        <w:numPr>
          <w:ilvl w:val="0"/>
          <w:numId w:val="25"/>
        </w:numPr>
        <w:suppressAutoHyphens/>
        <w:ind w:left="0" w:firstLine="709"/>
        <w:jc w:val="both"/>
        <w:rPr>
          <w:bCs/>
          <w:sz w:val="20"/>
          <w:szCs w:val="20"/>
        </w:rPr>
      </w:pPr>
      <w:r w:rsidRPr="00A00745">
        <w:rPr>
          <w:sz w:val="20"/>
          <w:szCs w:val="20"/>
        </w:rPr>
        <w:t>Совершение других юридически значимых и иных действий, направленных на управление многоквартирным домом.</w:t>
      </w:r>
      <w:r w:rsidR="00346E0F" w:rsidRPr="00A00745">
        <w:rPr>
          <w:bCs/>
          <w:sz w:val="20"/>
          <w:szCs w:val="20"/>
        </w:rPr>
        <w:br w:type="page"/>
      </w:r>
    </w:p>
    <w:p w:rsidR="00346E0F" w:rsidRPr="00A00745" w:rsidRDefault="00346E0F" w:rsidP="009D5C8F">
      <w:pPr>
        <w:tabs>
          <w:tab w:val="left" w:pos="0"/>
        </w:tabs>
        <w:suppressAutoHyphens/>
        <w:jc w:val="both"/>
        <w:rPr>
          <w:b/>
          <w:bCs/>
          <w:sz w:val="20"/>
          <w:szCs w:val="20"/>
        </w:rPr>
      </w:pPr>
      <w:r w:rsidRPr="00A00745">
        <w:rPr>
          <w:b/>
          <w:bCs/>
          <w:sz w:val="20"/>
          <w:szCs w:val="20"/>
        </w:rPr>
        <w:lastRenderedPageBreak/>
        <w:t>Приложение №5</w:t>
      </w:r>
    </w:p>
    <w:p w:rsidR="009D5C8F" w:rsidRPr="00A00745" w:rsidRDefault="009D5C8F" w:rsidP="009D5C8F">
      <w:pPr>
        <w:tabs>
          <w:tab w:val="left" w:pos="0"/>
        </w:tabs>
        <w:suppressAutoHyphens/>
        <w:jc w:val="both"/>
        <w:rPr>
          <w:b/>
          <w:bCs/>
          <w:sz w:val="20"/>
          <w:szCs w:val="20"/>
        </w:rPr>
      </w:pPr>
      <w:r w:rsidRPr="00A00745">
        <w:rPr>
          <w:b/>
          <w:bCs/>
          <w:sz w:val="20"/>
          <w:szCs w:val="20"/>
        </w:rPr>
        <w:t xml:space="preserve">к Договору управления от </w:t>
      </w:r>
      <w:r>
        <w:rPr>
          <w:b/>
          <w:bCs/>
          <w:sz w:val="20"/>
          <w:szCs w:val="20"/>
        </w:rPr>
        <w:t>___</w:t>
      </w:r>
      <w:r w:rsidRPr="00A00745">
        <w:rPr>
          <w:b/>
          <w:bCs/>
          <w:sz w:val="20"/>
          <w:szCs w:val="20"/>
        </w:rPr>
        <w:t>.</w:t>
      </w:r>
      <w:r>
        <w:rPr>
          <w:b/>
          <w:bCs/>
          <w:sz w:val="20"/>
          <w:szCs w:val="20"/>
        </w:rPr>
        <w:t>___</w:t>
      </w:r>
      <w:r w:rsidRPr="00A00745">
        <w:rPr>
          <w:b/>
          <w:bCs/>
          <w:sz w:val="20"/>
          <w:szCs w:val="20"/>
        </w:rPr>
        <w:t>.201</w:t>
      </w:r>
      <w:r>
        <w:rPr>
          <w:b/>
          <w:bCs/>
          <w:sz w:val="20"/>
          <w:szCs w:val="20"/>
        </w:rPr>
        <w:t>8</w:t>
      </w:r>
      <w:r w:rsidRPr="00A00745">
        <w:rPr>
          <w:b/>
          <w:bCs/>
          <w:sz w:val="20"/>
          <w:szCs w:val="20"/>
        </w:rPr>
        <w:t>г. № _______</w:t>
      </w:r>
    </w:p>
    <w:p w:rsidR="0052113E" w:rsidRPr="00A00745" w:rsidRDefault="0052113E" w:rsidP="009D5C8F">
      <w:pPr>
        <w:tabs>
          <w:tab w:val="left" w:pos="0"/>
        </w:tabs>
        <w:suppressAutoHyphens/>
        <w:jc w:val="both"/>
        <w:rPr>
          <w:b/>
          <w:bCs/>
          <w:sz w:val="20"/>
          <w:szCs w:val="20"/>
        </w:rPr>
      </w:pPr>
    </w:p>
    <w:p w:rsidR="00346E0F" w:rsidRPr="00A00745" w:rsidRDefault="00514982" w:rsidP="009D5C8F">
      <w:pPr>
        <w:tabs>
          <w:tab w:val="left" w:pos="0"/>
        </w:tabs>
        <w:suppressAutoHyphens/>
        <w:jc w:val="both"/>
        <w:rPr>
          <w:b/>
          <w:bCs/>
          <w:sz w:val="20"/>
          <w:szCs w:val="20"/>
        </w:rPr>
      </w:pPr>
      <w:r>
        <w:rPr>
          <w:b/>
          <w:bCs/>
          <w:sz w:val="20"/>
          <w:szCs w:val="20"/>
        </w:rPr>
        <w:t>Примерный</w:t>
      </w:r>
      <w:r w:rsidR="00562E32" w:rsidRPr="00562E32">
        <w:rPr>
          <w:b/>
          <w:bCs/>
          <w:sz w:val="20"/>
          <w:szCs w:val="20"/>
        </w:rPr>
        <w:t xml:space="preserve"> п</w:t>
      </w:r>
      <w:r w:rsidR="00346E0F" w:rsidRPr="00A00745">
        <w:rPr>
          <w:b/>
          <w:bCs/>
          <w:sz w:val="20"/>
          <w:szCs w:val="20"/>
        </w:rPr>
        <w:t>еречень работ по содержанию и ремонту общего имущества многоквартирного дома.</w:t>
      </w:r>
    </w:p>
    <w:p w:rsidR="00346E0F" w:rsidRPr="00A00745" w:rsidRDefault="00346E0F" w:rsidP="009D5C8F">
      <w:pPr>
        <w:tabs>
          <w:tab w:val="left" w:pos="0"/>
        </w:tabs>
        <w:suppressAutoHyphens/>
        <w:jc w:val="both"/>
        <w:rPr>
          <w:b/>
          <w:bCs/>
          <w:sz w:val="20"/>
          <w:szCs w:val="20"/>
        </w:rPr>
      </w:pPr>
    </w:p>
    <w:p w:rsidR="00346E0F" w:rsidRPr="00A00745" w:rsidRDefault="00346E0F" w:rsidP="0021725A">
      <w:pPr>
        <w:tabs>
          <w:tab w:val="left" w:pos="0"/>
        </w:tabs>
        <w:suppressAutoHyphens/>
        <w:spacing w:line="235" w:lineRule="auto"/>
        <w:jc w:val="both"/>
        <w:rPr>
          <w:sz w:val="20"/>
          <w:szCs w:val="20"/>
          <w:u w:val="single"/>
        </w:rPr>
      </w:pPr>
      <w:r w:rsidRPr="00A00745">
        <w:rPr>
          <w:sz w:val="20"/>
          <w:szCs w:val="20"/>
          <w:u w:val="single"/>
        </w:rPr>
        <w:t>I. Работы, необходимые для надлежащего содержания конструктивных элементов многоквартирного дома</w:t>
      </w:r>
    </w:p>
    <w:p w:rsidR="00346E0F" w:rsidRPr="00A00745" w:rsidRDefault="00346E0F" w:rsidP="0021725A">
      <w:pPr>
        <w:tabs>
          <w:tab w:val="left" w:pos="0"/>
        </w:tabs>
        <w:suppressAutoHyphens/>
        <w:spacing w:line="235" w:lineRule="auto"/>
        <w:jc w:val="both"/>
        <w:rPr>
          <w:sz w:val="20"/>
          <w:szCs w:val="20"/>
        </w:rPr>
      </w:pPr>
      <w:r w:rsidRPr="00A00745">
        <w:rPr>
          <w:sz w:val="20"/>
          <w:szCs w:val="20"/>
        </w:rPr>
        <w:t>1. Работы, выполняемые в отношении всех видов фундаментов:</w:t>
      </w:r>
    </w:p>
    <w:p w:rsidR="00346E0F" w:rsidRPr="00A00745" w:rsidRDefault="00346E0F" w:rsidP="0021725A">
      <w:pPr>
        <w:pStyle w:val="ad"/>
        <w:numPr>
          <w:ilvl w:val="0"/>
          <w:numId w:val="5"/>
        </w:numPr>
        <w:tabs>
          <w:tab w:val="left" w:pos="0"/>
        </w:tabs>
        <w:suppressAutoHyphens/>
        <w:spacing w:line="235" w:lineRule="auto"/>
        <w:jc w:val="both"/>
        <w:rPr>
          <w:sz w:val="20"/>
          <w:szCs w:val="20"/>
        </w:rPr>
      </w:pPr>
      <w:r w:rsidRPr="00A00745">
        <w:rPr>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p w:rsidR="00346E0F" w:rsidRPr="00A00745" w:rsidRDefault="00346E0F" w:rsidP="0021725A">
      <w:pPr>
        <w:pStyle w:val="ad"/>
        <w:numPr>
          <w:ilvl w:val="0"/>
          <w:numId w:val="5"/>
        </w:numPr>
        <w:tabs>
          <w:tab w:val="left" w:pos="0"/>
        </w:tabs>
        <w:suppressAutoHyphens/>
        <w:spacing w:line="235" w:lineRule="auto"/>
        <w:jc w:val="both"/>
        <w:rPr>
          <w:sz w:val="20"/>
          <w:szCs w:val="20"/>
        </w:rPr>
      </w:pPr>
      <w:r w:rsidRPr="00A00745">
        <w:rPr>
          <w:sz w:val="20"/>
          <w:szCs w:val="20"/>
        </w:rPr>
        <w:t>проверка технического состояния видимых частей конструкций с выявлением:</w:t>
      </w:r>
    </w:p>
    <w:p w:rsidR="00346E0F" w:rsidRPr="00A00745" w:rsidRDefault="00346E0F" w:rsidP="0021725A">
      <w:pPr>
        <w:tabs>
          <w:tab w:val="left" w:pos="0"/>
        </w:tabs>
        <w:suppressAutoHyphens/>
        <w:spacing w:line="235" w:lineRule="auto"/>
        <w:jc w:val="both"/>
        <w:rPr>
          <w:sz w:val="20"/>
          <w:szCs w:val="20"/>
        </w:rPr>
      </w:pPr>
      <w:r w:rsidRPr="00A00745">
        <w:rPr>
          <w:sz w:val="20"/>
          <w:szCs w:val="20"/>
        </w:rPr>
        <w:t>- признаков неравномерных осадок фундаментов всех типов;</w:t>
      </w:r>
    </w:p>
    <w:p w:rsidR="00346E0F" w:rsidRPr="00A00745" w:rsidRDefault="00346E0F" w:rsidP="0021725A">
      <w:pPr>
        <w:tabs>
          <w:tab w:val="left" w:pos="0"/>
        </w:tabs>
        <w:suppressAutoHyphens/>
        <w:spacing w:line="235" w:lineRule="auto"/>
        <w:jc w:val="both"/>
        <w:rPr>
          <w:sz w:val="20"/>
          <w:szCs w:val="20"/>
        </w:rPr>
      </w:pPr>
      <w:r w:rsidRPr="00A00745">
        <w:rPr>
          <w:sz w:val="20"/>
          <w:szCs w:val="20"/>
        </w:rPr>
        <w:t>- коррозии арматуры, расслаивания, трещин, выпучивания, отклонения от вертикали в домах с бетонными, железобетонными и каменными фундаментами;</w:t>
      </w:r>
    </w:p>
    <w:p w:rsidR="00346E0F" w:rsidRPr="00A00745" w:rsidRDefault="00346E0F" w:rsidP="0021725A">
      <w:pPr>
        <w:tabs>
          <w:tab w:val="left" w:pos="0"/>
        </w:tabs>
        <w:suppressAutoHyphens/>
        <w:spacing w:line="235" w:lineRule="auto"/>
        <w:jc w:val="both"/>
        <w:rPr>
          <w:sz w:val="20"/>
          <w:szCs w:val="20"/>
        </w:rPr>
      </w:pPr>
      <w:r w:rsidRPr="00A00745">
        <w:rPr>
          <w:sz w:val="20"/>
          <w:szCs w:val="20"/>
        </w:rPr>
        <w:t>- при выявлении нарушений - разработка контрольных шурфов в местах обнаружения дефектов, детальное обследование и составление плана мероприятий по устранению причин нарушения и восстановлению эксплуатационных свойств конструкций;</w:t>
      </w:r>
    </w:p>
    <w:p w:rsidR="00346E0F" w:rsidRPr="00A00745" w:rsidRDefault="00346E0F" w:rsidP="0021725A">
      <w:pPr>
        <w:pStyle w:val="ad"/>
        <w:numPr>
          <w:ilvl w:val="0"/>
          <w:numId w:val="5"/>
        </w:numPr>
        <w:tabs>
          <w:tab w:val="left" w:pos="0"/>
        </w:tabs>
        <w:suppressAutoHyphens/>
        <w:spacing w:line="235" w:lineRule="auto"/>
        <w:jc w:val="both"/>
        <w:rPr>
          <w:sz w:val="20"/>
          <w:szCs w:val="20"/>
        </w:rPr>
      </w:pPr>
      <w:r w:rsidRPr="00A00745">
        <w:rPr>
          <w:sz w:val="20"/>
          <w:szCs w:val="20"/>
        </w:rPr>
        <w:t>проверка состояния гидроизоляции фундаментов и систем водоотвода фундамента. При выявлении нарушений - восстановление их работоспособности;</w:t>
      </w:r>
    </w:p>
    <w:p w:rsidR="00346E0F" w:rsidRPr="00A00745" w:rsidRDefault="00346E0F" w:rsidP="0021725A">
      <w:pPr>
        <w:tabs>
          <w:tab w:val="left" w:pos="0"/>
        </w:tabs>
        <w:suppressAutoHyphens/>
        <w:spacing w:line="235" w:lineRule="auto"/>
        <w:jc w:val="both"/>
        <w:rPr>
          <w:sz w:val="20"/>
          <w:szCs w:val="20"/>
        </w:rPr>
      </w:pPr>
      <w:r w:rsidRPr="00A00745">
        <w:rPr>
          <w:sz w:val="20"/>
          <w:szCs w:val="20"/>
        </w:rPr>
        <w:t>2. Работы, выполняемые в зданиях с подвалами:</w:t>
      </w:r>
    </w:p>
    <w:p w:rsidR="00346E0F" w:rsidRPr="00A00745" w:rsidRDefault="00346E0F" w:rsidP="0021725A">
      <w:pPr>
        <w:pStyle w:val="ad"/>
        <w:numPr>
          <w:ilvl w:val="0"/>
          <w:numId w:val="5"/>
        </w:numPr>
        <w:tabs>
          <w:tab w:val="left" w:pos="0"/>
        </w:tabs>
        <w:suppressAutoHyphens/>
        <w:spacing w:line="235" w:lineRule="auto"/>
        <w:jc w:val="both"/>
        <w:rPr>
          <w:sz w:val="20"/>
          <w:szCs w:val="20"/>
        </w:rPr>
      </w:pPr>
      <w:r w:rsidRPr="00A00745">
        <w:rPr>
          <w:sz w:val="20"/>
          <w:szCs w:val="20"/>
        </w:rPr>
        <w:t>проверка температурно-влажностного режима подвальных помещений и при выявлении нарушений устранение причин его нарушения;</w:t>
      </w:r>
    </w:p>
    <w:p w:rsidR="00346E0F" w:rsidRPr="00A00745" w:rsidRDefault="00346E0F" w:rsidP="0021725A">
      <w:pPr>
        <w:pStyle w:val="ad"/>
        <w:numPr>
          <w:ilvl w:val="0"/>
          <w:numId w:val="5"/>
        </w:numPr>
        <w:tabs>
          <w:tab w:val="left" w:pos="0"/>
        </w:tabs>
        <w:suppressAutoHyphens/>
        <w:spacing w:line="235" w:lineRule="auto"/>
        <w:jc w:val="both"/>
        <w:rPr>
          <w:sz w:val="20"/>
          <w:szCs w:val="20"/>
        </w:rPr>
      </w:pPr>
      <w:r w:rsidRPr="00A00745">
        <w:rPr>
          <w:sz w:val="20"/>
          <w:szCs w:val="20"/>
        </w:rPr>
        <w:t>проверка состояния помещений подвалов, входов в подвалы и приямков, принятие мер, исключающих подтопление, захламление, загрязнение и загромождение таких помещений, а также мер, обеспечивающих их вентиляцию в соответствии с проектными требованиями;</w:t>
      </w:r>
    </w:p>
    <w:p w:rsidR="00346E0F" w:rsidRPr="00A00745" w:rsidRDefault="00346E0F" w:rsidP="0021725A">
      <w:pPr>
        <w:pStyle w:val="ad"/>
        <w:numPr>
          <w:ilvl w:val="0"/>
          <w:numId w:val="5"/>
        </w:numPr>
        <w:tabs>
          <w:tab w:val="left" w:pos="0"/>
        </w:tabs>
        <w:suppressAutoHyphens/>
        <w:spacing w:line="235" w:lineRule="auto"/>
        <w:jc w:val="both"/>
        <w:rPr>
          <w:sz w:val="20"/>
          <w:szCs w:val="20"/>
        </w:rPr>
      </w:pPr>
      <w:r w:rsidRPr="00A00745">
        <w:rPr>
          <w:sz w:val="20"/>
          <w:szCs w:val="20"/>
        </w:rPr>
        <w:t>контроль за состоянием дверей подвалов и технических подполий, запорных устройств на них, устранение выявленных неисправностей.</w:t>
      </w:r>
    </w:p>
    <w:p w:rsidR="00346E0F" w:rsidRPr="00A00745" w:rsidRDefault="00346E0F" w:rsidP="0021725A">
      <w:pPr>
        <w:tabs>
          <w:tab w:val="left" w:pos="0"/>
        </w:tabs>
        <w:suppressAutoHyphens/>
        <w:spacing w:line="235" w:lineRule="auto"/>
        <w:jc w:val="both"/>
        <w:rPr>
          <w:sz w:val="20"/>
          <w:szCs w:val="20"/>
        </w:rPr>
      </w:pPr>
      <w:r w:rsidRPr="00A00745">
        <w:rPr>
          <w:sz w:val="20"/>
          <w:szCs w:val="20"/>
        </w:rPr>
        <w:t>3. Работы, выполняемые для надлежащего содержания стен многоквартирных домов:</w:t>
      </w:r>
    </w:p>
    <w:p w:rsidR="00346E0F" w:rsidRPr="00A00745" w:rsidRDefault="00346E0F" w:rsidP="0021725A">
      <w:pPr>
        <w:pStyle w:val="ad"/>
        <w:numPr>
          <w:ilvl w:val="0"/>
          <w:numId w:val="6"/>
        </w:numPr>
        <w:tabs>
          <w:tab w:val="left" w:pos="0"/>
        </w:tabs>
        <w:suppressAutoHyphens/>
        <w:spacing w:line="235" w:lineRule="auto"/>
        <w:jc w:val="both"/>
        <w:rPr>
          <w:sz w:val="20"/>
          <w:szCs w:val="20"/>
        </w:rPr>
      </w:pPr>
      <w:r w:rsidRPr="00A00745">
        <w:rPr>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 неисправности водоотводящих устройств;</w:t>
      </w:r>
    </w:p>
    <w:p w:rsidR="00346E0F" w:rsidRPr="00A00745" w:rsidRDefault="00346E0F" w:rsidP="0021725A">
      <w:pPr>
        <w:pStyle w:val="ad"/>
        <w:numPr>
          <w:ilvl w:val="0"/>
          <w:numId w:val="6"/>
        </w:numPr>
        <w:tabs>
          <w:tab w:val="left" w:pos="0"/>
        </w:tabs>
        <w:suppressAutoHyphens/>
        <w:spacing w:line="235" w:lineRule="auto"/>
        <w:jc w:val="both"/>
        <w:rPr>
          <w:sz w:val="20"/>
          <w:szCs w:val="20"/>
        </w:rPr>
      </w:pPr>
      <w:r w:rsidRPr="00A00745">
        <w:rPr>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p w:rsidR="00346E0F" w:rsidRPr="00A00745" w:rsidRDefault="00346E0F" w:rsidP="0021725A">
      <w:pPr>
        <w:pStyle w:val="ad"/>
        <w:numPr>
          <w:ilvl w:val="0"/>
          <w:numId w:val="6"/>
        </w:numPr>
        <w:tabs>
          <w:tab w:val="left" w:pos="0"/>
        </w:tabs>
        <w:suppressAutoHyphens/>
        <w:spacing w:line="235" w:lineRule="auto"/>
        <w:jc w:val="both"/>
        <w:rPr>
          <w:sz w:val="20"/>
          <w:szCs w:val="20"/>
        </w:rPr>
      </w:pPr>
      <w:r w:rsidRPr="00A00745">
        <w:rPr>
          <w:sz w:val="20"/>
          <w:szCs w:val="20"/>
        </w:rPr>
        <w:t>выявление повреждений в кладке, наличия и характера трещин, выветривания, отклонения от вертикали и выпучивания отдельных участков стен, нарушения связей между отдельными конструкциями в домах со стенами из мелких блоков, искусственных и естественных камней;</w:t>
      </w:r>
    </w:p>
    <w:p w:rsidR="00346E0F" w:rsidRPr="00A00745" w:rsidRDefault="00346E0F" w:rsidP="0021725A">
      <w:pPr>
        <w:pStyle w:val="ad"/>
        <w:numPr>
          <w:ilvl w:val="0"/>
          <w:numId w:val="6"/>
        </w:numPr>
        <w:tabs>
          <w:tab w:val="left" w:pos="0"/>
        </w:tabs>
        <w:suppressAutoHyphens/>
        <w:spacing w:line="235" w:lineRule="auto"/>
        <w:jc w:val="both"/>
        <w:rPr>
          <w:sz w:val="20"/>
          <w:szCs w:val="20"/>
        </w:rPr>
      </w:pPr>
      <w:r w:rsidRPr="00A00745">
        <w:rPr>
          <w:sz w:val="20"/>
          <w:szCs w:val="20"/>
        </w:rPr>
        <w:t>в случае выявления повреждений и нарушений - составление плана мероприятий по инструментальному обследованию стен, восстановлению проектных условий их эксплуатации и его выполнение.</w:t>
      </w:r>
    </w:p>
    <w:p w:rsidR="00346E0F" w:rsidRPr="00A00745" w:rsidRDefault="00346E0F" w:rsidP="0021725A">
      <w:pPr>
        <w:tabs>
          <w:tab w:val="left" w:pos="0"/>
        </w:tabs>
        <w:suppressAutoHyphens/>
        <w:spacing w:line="235" w:lineRule="auto"/>
        <w:jc w:val="both"/>
        <w:rPr>
          <w:sz w:val="20"/>
          <w:szCs w:val="20"/>
        </w:rPr>
      </w:pPr>
      <w:r w:rsidRPr="00A00745">
        <w:rPr>
          <w:sz w:val="20"/>
          <w:szCs w:val="20"/>
        </w:rPr>
        <w:t>4. Работы, выполняемые в целях надлежащего содержания перекрытий и покрытий многоквартирных домов:</w:t>
      </w:r>
    </w:p>
    <w:p w:rsidR="00346E0F" w:rsidRPr="00A00745" w:rsidRDefault="00346E0F" w:rsidP="0021725A">
      <w:pPr>
        <w:pStyle w:val="ad"/>
        <w:numPr>
          <w:ilvl w:val="0"/>
          <w:numId w:val="7"/>
        </w:numPr>
        <w:tabs>
          <w:tab w:val="left" w:pos="0"/>
        </w:tabs>
        <w:suppressAutoHyphens/>
        <w:spacing w:line="235" w:lineRule="auto"/>
        <w:jc w:val="both"/>
        <w:rPr>
          <w:sz w:val="20"/>
          <w:szCs w:val="20"/>
        </w:rPr>
      </w:pPr>
      <w:r w:rsidRPr="00A00745">
        <w:rPr>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p w:rsidR="00346E0F" w:rsidRPr="00A00745" w:rsidRDefault="00346E0F" w:rsidP="0021725A">
      <w:pPr>
        <w:pStyle w:val="ad"/>
        <w:numPr>
          <w:ilvl w:val="0"/>
          <w:numId w:val="7"/>
        </w:numPr>
        <w:tabs>
          <w:tab w:val="left" w:pos="0"/>
        </w:tabs>
        <w:suppressAutoHyphens/>
        <w:spacing w:line="235" w:lineRule="auto"/>
        <w:jc w:val="both"/>
        <w:rPr>
          <w:sz w:val="20"/>
          <w:szCs w:val="20"/>
        </w:rPr>
      </w:pPr>
      <w:r w:rsidRPr="00A00745">
        <w:rPr>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p w:rsidR="00346E0F" w:rsidRPr="00A00745" w:rsidRDefault="00346E0F" w:rsidP="0021725A">
      <w:pPr>
        <w:pStyle w:val="ad"/>
        <w:numPr>
          <w:ilvl w:val="0"/>
          <w:numId w:val="7"/>
        </w:numPr>
        <w:tabs>
          <w:tab w:val="left" w:pos="0"/>
        </w:tabs>
        <w:suppressAutoHyphens/>
        <w:spacing w:line="235" w:lineRule="auto"/>
        <w:jc w:val="both"/>
        <w:rPr>
          <w:sz w:val="20"/>
          <w:szCs w:val="20"/>
        </w:rPr>
      </w:pPr>
      <w:r w:rsidRPr="00A00745">
        <w:rPr>
          <w:sz w:val="20"/>
          <w:szCs w:val="20"/>
        </w:rPr>
        <w:t>выявление наличия, характера и величины трещин, смещения плит одной относительно другой по высоте, отслоения выравнивающего слоя в заделке швов, следов протечек или промерзаний на плитах и на стенах в местах опирания, отслоения защитного слоя бетона и оголения арматуры, коррозии арматуры в домах с перекрытиями и покрытиями из сборного железобетонного настила;</w:t>
      </w:r>
    </w:p>
    <w:p w:rsidR="00346E0F" w:rsidRPr="00A00745" w:rsidRDefault="00346E0F" w:rsidP="0021725A">
      <w:pPr>
        <w:pStyle w:val="ad"/>
        <w:numPr>
          <w:ilvl w:val="0"/>
          <w:numId w:val="7"/>
        </w:numPr>
        <w:tabs>
          <w:tab w:val="left" w:pos="0"/>
        </w:tabs>
        <w:suppressAutoHyphens/>
        <w:spacing w:line="235" w:lineRule="auto"/>
        <w:jc w:val="both"/>
        <w:rPr>
          <w:sz w:val="20"/>
          <w:szCs w:val="20"/>
        </w:rPr>
      </w:pPr>
      <w:r w:rsidRPr="00A00745">
        <w:rPr>
          <w:sz w:val="20"/>
          <w:szCs w:val="20"/>
        </w:rPr>
        <w:t>выявление зыбкости перекрытия, наличия, характера и величины трещин в штукатурном слое, целостности несущих деревянных элементов и мест их опирания, следов протечек на потолке, плотности и влажности засыпки, поражения гнилью и жучками-точильщиками деревянных элементов в домах с деревянными перекрытиями и покрытиями;</w:t>
      </w:r>
    </w:p>
    <w:p w:rsidR="00346E0F" w:rsidRPr="00A00745" w:rsidRDefault="00346E0F" w:rsidP="0021725A">
      <w:pPr>
        <w:pStyle w:val="ad"/>
        <w:numPr>
          <w:ilvl w:val="0"/>
          <w:numId w:val="7"/>
        </w:numPr>
        <w:tabs>
          <w:tab w:val="left" w:pos="0"/>
        </w:tabs>
        <w:suppressAutoHyphens/>
        <w:spacing w:line="235" w:lineRule="auto"/>
        <w:jc w:val="both"/>
        <w:rPr>
          <w:sz w:val="20"/>
          <w:szCs w:val="20"/>
        </w:rPr>
      </w:pPr>
      <w:r w:rsidRPr="00A00745">
        <w:rPr>
          <w:sz w:val="20"/>
          <w:szCs w:val="20"/>
        </w:rPr>
        <w:t>проверка состояния утеплителя, гидроизоляции и звукоизоляции, адгезии отделочных слоев к конструкциям перекрытия (покрытия);</w:t>
      </w:r>
    </w:p>
    <w:p w:rsidR="00346E0F" w:rsidRDefault="00346E0F" w:rsidP="0021725A">
      <w:pPr>
        <w:pStyle w:val="ad"/>
        <w:numPr>
          <w:ilvl w:val="0"/>
          <w:numId w:val="7"/>
        </w:numPr>
        <w:tabs>
          <w:tab w:val="left" w:pos="0"/>
        </w:tabs>
        <w:suppressAutoHyphens/>
        <w:spacing w:line="235" w:lineRule="auto"/>
        <w:jc w:val="both"/>
        <w:rPr>
          <w:sz w:val="20"/>
          <w:szCs w:val="20"/>
        </w:rPr>
      </w:pPr>
      <w:r w:rsidRPr="00A007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A00745" w:rsidRDefault="00346E0F" w:rsidP="0021725A">
      <w:pPr>
        <w:tabs>
          <w:tab w:val="left" w:pos="0"/>
        </w:tabs>
        <w:suppressAutoHyphens/>
        <w:spacing w:line="235" w:lineRule="auto"/>
        <w:jc w:val="both"/>
        <w:rPr>
          <w:sz w:val="20"/>
          <w:szCs w:val="20"/>
        </w:rPr>
      </w:pPr>
      <w:r w:rsidRPr="00A00745">
        <w:rPr>
          <w:sz w:val="20"/>
          <w:szCs w:val="20"/>
        </w:rPr>
        <w:t>5. Работы, выполняемые в целях надлежащего содержания крыш многоквартирных домов:</w:t>
      </w:r>
    </w:p>
    <w:p w:rsidR="00FD6C25" w:rsidRDefault="00FD6C25" w:rsidP="0021725A">
      <w:pPr>
        <w:pStyle w:val="ad"/>
        <w:numPr>
          <w:ilvl w:val="0"/>
          <w:numId w:val="8"/>
        </w:numPr>
        <w:tabs>
          <w:tab w:val="left" w:pos="0"/>
        </w:tabs>
        <w:suppressAutoHyphens/>
        <w:spacing w:line="235" w:lineRule="auto"/>
        <w:jc w:val="both"/>
        <w:rPr>
          <w:sz w:val="20"/>
          <w:szCs w:val="20"/>
        </w:rPr>
      </w:pPr>
      <w:r w:rsidRPr="00A00745">
        <w:rPr>
          <w:sz w:val="20"/>
          <w:szCs w:val="20"/>
        </w:rPr>
        <w:t>проверка кровли на отсутствие протечек</w:t>
      </w:r>
      <w:r>
        <w:rPr>
          <w:sz w:val="20"/>
          <w:szCs w:val="20"/>
        </w:rPr>
        <w:t>;</w:t>
      </w:r>
    </w:p>
    <w:p w:rsidR="00346E0F" w:rsidRPr="00A00745" w:rsidRDefault="00346E0F" w:rsidP="0021725A">
      <w:pPr>
        <w:pStyle w:val="ad"/>
        <w:numPr>
          <w:ilvl w:val="0"/>
          <w:numId w:val="8"/>
        </w:numPr>
        <w:tabs>
          <w:tab w:val="left" w:pos="0"/>
        </w:tabs>
        <w:suppressAutoHyphens/>
        <w:spacing w:line="235" w:lineRule="auto"/>
        <w:jc w:val="both"/>
        <w:rPr>
          <w:sz w:val="20"/>
          <w:szCs w:val="20"/>
        </w:rPr>
      </w:pPr>
      <w:r w:rsidRPr="00A00745">
        <w:rPr>
          <w:sz w:val="20"/>
          <w:szCs w:val="20"/>
        </w:rPr>
        <w:t xml:space="preserve">проверка молниезащитных устройств, </w:t>
      </w:r>
      <w:r w:rsidR="0052113E">
        <w:rPr>
          <w:sz w:val="20"/>
          <w:szCs w:val="20"/>
        </w:rPr>
        <w:t xml:space="preserve">мачт </w:t>
      </w:r>
      <w:r w:rsidRPr="00A00745">
        <w:rPr>
          <w:sz w:val="20"/>
          <w:szCs w:val="20"/>
        </w:rPr>
        <w:t>заземления и другого оборудования, расположенного на крыше;</w:t>
      </w:r>
    </w:p>
    <w:p w:rsidR="00346E0F" w:rsidRPr="00A00745" w:rsidRDefault="00346E0F" w:rsidP="0021725A">
      <w:pPr>
        <w:pStyle w:val="ad"/>
        <w:numPr>
          <w:ilvl w:val="0"/>
          <w:numId w:val="8"/>
        </w:numPr>
        <w:tabs>
          <w:tab w:val="left" w:pos="0"/>
        </w:tabs>
        <w:suppressAutoHyphens/>
        <w:spacing w:line="235" w:lineRule="auto"/>
        <w:jc w:val="both"/>
        <w:rPr>
          <w:sz w:val="20"/>
          <w:szCs w:val="20"/>
        </w:rPr>
      </w:pPr>
      <w:r w:rsidRPr="00A00745">
        <w:rPr>
          <w:sz w:val="20"/>
          <w:szCs w:val="20"/>
        </w:rPr>
        <w:lastRenderedPageBreak/>
        <w:t>выявление деформации и повреждений несущих кровельных конструкций, антисептической и противопожарной защиты деревянных конструкций, креплений элементов несущих конструкций крыши, водоотводящих устройств и оборудования, слуховых окон, выходов на крыши, ходовых досок и переходных мостиков на чердаках, осадочных и температурных швов;</w:t>
      </w:r>
    </w:p>
    <w:p w:rsidR="00346E0F" w:rsidRPr="00A00745" w:rsidRDefault="00346E0F" w:rsidP="0021725A">
      <w:pPr>
        <w:pStyle w:val="ad"/>
        <w:numPr>
          <w:ilvl w:val="0"/>
          <w:numId w:val="8"/>
        </w:numPr>
        <w:tabs>
          <w:tab w:val="left" w:pos="0"/>
        </w:tabs>
        <w:suppressAutoHyphens/>
        <w:spacing w:line="235" w:lineRule="auto"/>
        <w:jc w:val="both"/>
        <w:rPr>
          <w:sz w:val="20"/>
          <w:szCs w:val="20"/>
        </w:rPr>
      </w:pPr>
      <w:r w:rsidRPr="00A00745">
        <w:rPr>
          <w:sz w:val="20"/>
          <w:szCs w:val="20"/>
        </w:rPr>
        <w:t>проверка температурно-влажностного режима и воздухообмена на чердаке;</w:t>
      </w:r>
    </w:p>
    <w:p w:rsidR="00346E0F" w:rsidRPr="00A00745" w:rsidRDefault="00346E0F" w:rsidP="0021725A">
      <w:pPr>
        <w:pStyle w:val="ad"/>
        <w:numPr>
          <w:ilvl w:val="0"/>
          <w:numId w:val="8"/>
        </w:numPr>
        <w:tabs>
          <w:tab w:val="left" w:pos="0"/>
        </w:tabs>
        <w:suppressAutoHyphens/>
        <w:spacing w:line="235" w:lineRule="auto"/>
        <w:jc w:val="both"/>
        <w:rPr>
          <w:sz w:val="20"/>
          <w:szCs w:val="20"/>
        </w:rPr>
      </w:pPr>
      <w:r w:rsidRPr="00A00745">
        <w:rPr>
          <w:sz w:val="20"/>
          <w:szCs w:val="20"/>
        </w:rPr>
        <w:t>контроль состояния оборудования или устройств, предотвращающих образование наледи и сосулек;</w:t>
      </w:r>
    </w:p>
    <w:p w:rsidR="00346E0F" w:rsidRPr="00A00745" w:rsidRDefault="00346E0F" w:rsidP="0021725A">
      <w:pPr>
        <w:pStyle w:val="ad"/>
        <w:numPr>
          <w:ilvl w:val="0"/>
          <w:numId w:val="8"/>
        </w:numPr>
        <w:tabs>
          <w:tab w:val="left" w:pos="0"/>
        </w:tabs>
        <w:suppressAutoHyphens/>
        <w:spacing w:line="235" w:lineRule="auto"/>
        <w:jc w:val="both"/>
        <w:rPr>
          <w:sz w:val="20"/>
          <w:szCs w:val="20"/>
        </w:rPr>
      </w:pPr>
      <w:r w:rsidRPr="00A00745">
        <w:rPr>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p w:rsidR="00346E0F" w:rsidRPr="00A00745" w:rsidRDefault="00346E0F" w:rsidP="0021725A">
      <w:pPr>
        <w:pStyle w:val="ad"/>
        <w:numPr>
          <w:ilvl w:val="0"/>
          <w:numId w:val="8"/>
        </w:numPr>
        <w:tabs>
          <w:tab w:val="left" w:pos="0"/>
        </w:tabs>
        <w:suppressAutoHyphens/>
        <w:spacing w:line="235" w:lineRule="auto"/>
        <w:jc w:val="both"/>
        <w:rPr>
          <w:sz w:val="20"/>
          <w:szCs w:val="20"/>
        </w:rPr>
      </w:pPr>
      <w:r w:rsidRPr="00A00745">
        <w:rPr>
          <w:sz w:val="20"/>
          <w:szCs w:val="20"/>
        </w:rPr>
        <w:t>проверка и при необходимости очистка кровли от скопления снега и наледи;</w:t>
      </w:r>
    </w:p>
    <w:p w:rsidR="00346E0F" w:rsidRPr="00A00745" w:rsidRDefault="00346E0F" w:rsidP="0021725A">
      <w:pPr>
        <w:pStyle w:val="ad"/>
        <w:numPr>
          <w:ilvl w:val="0"/>
          <w:numId w:val="8"/>
        </w:numPr>
        <w:tabs>
          <w:tab w:val="left" w:pos="0"/>
        </w:tabs>
        <w:suppressAutoHyphens/>
        <w:spacing w:line="235" w:lineRule="auto"/>
        <w:jc w:val="both"/>
        <w:rPr>
          <w:sz w:val="20"/>
          <w:szCs w:val="20"/>
        </w:rPr>
      </w:pPr>
      <w:r w:rsidRPr="00A00745">
        <w:rPr>
          <w:sz w:val="20"/>
          <w:szCs w:val="20"/>
        </w:rPr>
        <w:t xml:space="preserve">проверка и при необходимости восстановление защитного окрасочного слоя металлических элементов, </w:t>
      </w:r>
      <w:r w:rsidR="0052113E">
        <w:rPr>
          <w:sz w:val="20"/>
          <w:szCs w:val="20"/>
        </w:rPr>
        <w:t xml:space="preserve">восстановление </w:t>
      </w:r>
      <w:r w:rsidRPr="00A00745">
        <w:rPr>
          <w:sz w:val="20"/>
          <w:szCs w:val="20"/>
        </w:rPr>
        <w:t>окраск</w:t>
      </w:r>
      <w:r w:rsidR="0052113E">
        <w:rPr>
          <w:sz w:val="20"/>
          <w:szCs w:val="20"/>
        </w:rPr>
        <w:t>и</w:t>
      </w:r>
      <w:r w:rsidRPr="00A00745">
        <w:rPr>
          <w:sz w:val="20"/>
          <w:szCs w:val="20"/>
        </w:rPr>
        <w:t xml:space="preserve"> металлических креплений кровель антикоррозийными защитными красками и составами;</w:t>
      </w:r>
    </w:p>
    <w:p w:rsidR="00346E0F" w:rsidRPr="00A00745" w:rsidRDefault="00346E0F" w:rsidP="0021725A">
      <w:pPr>
        <w:pStyle w:val="ad"/>
        <w:numPr>
          <w:ilvl w:val="0"/>
          <w:numId w:val="8"/>
        </w:numPr>
        <w:tabs>
          <w:tab w:val="left" w:pos="0"/>
        </w:tabs>
        <w:suppressAutoHyphens/>
        <w:spacing w:line="235" w:lineRule="auto"/>
        <w:jc w:val="both"/>
        <w:rPr>
          <w:sz w:val="20"/>
          <w:szCs w:val="20"/>
        </w:rPr>
      </w:pPr>
      <w:r w:rsidRPr="00A00745">
        <w:rPr>
          <w:sz w:val="20"/>
          <w:szCs w:val="20"/>
        </w:rPr>
        <w:t>проверка и при необходимости восстановление антикоррозионного покрытия стальных связей, размещенных на крыше и в технических помещениях металлических деталей;</w:t>
      </w:r>
    </w:p>
    <w:p w:rsidR="00346E0F" w:rsidRPr="00A00745" w:rsidRDefault="00346E0F" w:rsidP="0021725A">
      <w:pPr>
        <w:pStyle w:val="ad"/>
        <w:numPr>
          <w:ilvl w:val="0"/>
          <w:numId w:val="8"/>
        </w:numPr>
        <w:tabs>
          <w:tab w:val="left" w:pos="0"/>
        </w:tabs>
        <w:suppressAutoHyphens/>
        <w:spacing w:line="235" w:lineRule="auto"/>
        <w:jc w:val="both"/>
        <w:rPr>
          <w:sz w:val="20"/>
          <w:szCs w:val="20"/>
        </w:rPr>
      </w:pPr>
      <w:r w:rsidRPr="00A00745">
        <w:rPr>
          <w:sz w:val="20"/>
          <w:szCs w:val="20"/>
        </w:rPr>
        <w:t>при выявлении нарушений, приводящих к протечкам, - незамедлительное их устранение. В остальных случаях - разработка плана восстановительных работ (при необходимости), проведение восстановительных работ.</w:t>
      </w:r>
    </w:p>
    <w:p w:rsidR="00346E0F" w:rsidRPr="00A00745" w:rsidRDefault="00346E0F" w:rsidP="0021725A">
      <w:pPr>
        <w:tabs>
          <w:tab w:val="left" w:pos="0"/>
        </w:tabs>
        <w:suppressAutoHyphens/>
        <w:spacing w:line="235" w:lineRule="auto"/>
        <w:jc w:val="both"/>
        <w:rPr>
          <w:sz w:val="20"/>
          <w:szCs w:val="20"/>
        </w:rPr>
      </w:pPr>
      <w:r w:rsidRPr="00A00745">
        <w:rPr>
          <w:sz w:val="20"/>
          <w:szCs w:val="20"/>
        </w:rPr>
        <w:t>6. Работы, выполняемые в целях надлежащего содержания лестниц многоквартирных домов:</w:t>
      </w:r>
    </w:p>
    <w:p w:rsidR="00346E0F" w:rsidRPr="00A00745" w:rsidRDefault="00346E0F" w:rsidP="0021725A">
      <w:pPr>
        <w:pStyle w:val="ad"/>
        <w:numPr>
          <w:ilvl w:val="0"/>
          <w:numId w:val="9"/>
        </w:numPr>
        <w:tabs>
          <w:tab w:val="left" w:pos="0"/>
        </w:tabs>
        <w:suppressAutoHyphens/>
        <w:spacing w:line="235" w:lineRule="auto"/>
        <w:jc w:val="both"/>
        <w:rPr>
          <w:sz w:val="20"/>
          <w:szCs w:val="20"/>
        </w:rPr>
      </w:pPr>
      <w:r w:rsidRPr="00A00745">
        <w:rPr>
          <w:sz w:val="20"/>
          <w:szCs w:val="20"/>
        </w:rPr>
        <w:t>выявление деформации и повреждений в несущих конструкциях, надежности крепления ограждений, выбоин и сколов в ступенях;</w:t>
      </w:r>
    </w:p>
    <w:p w:rsidR="00346E0F" w:rsidRPr="00A00745" w:rsidRDefault="00346E0F" w:rsidP="0021725A">
      <w:pPr>
        <w:pStyle w:val="ad"/>
        <w:numPr>
          <w:ilvl w:val="0"/>
          <w:numId w:val="9"/>
        </w:numPr>
        <w:tabs>
          <w:tab w:val="left" w:pos="0"/>
        </w:tabs>
        <w:suppressAutoHyphens/>
        <w:spacing w:line="235" w:lineRule="auto"/>
        <w:jc w:val="both"/>
        <w:rPr>
          <w:sz w:val="20"/>
          <w:szCs w:val="20"/>
        </w:rPr>
      </w:pPr>
      <w:r w:rsidRPr="00A00745">
        <w:rPr>
          <w:sz w:val="20"/>
          <w:szCs w:val="20"/>
        </w:rPr>
        <w:t>выявление наличия и параметров трещин в сопряжениях маршевых плит с несущими конструкциями, оголения и коррозии арматуры, нарушения связей в отдельных проступях в домах с железобетонными лестницами;</w:t>
      </w:r>
    </w:p>
    <w:p w:rsidR="00346E0F" w:rsidRPr="00A00745" w:rsidRDefault="00346E0F" w:rsidP="0021725A">
      <w:pPr>
        <w:pStyle w:val="ad"/>
        <w:numPr>
          <w:ilvl w:val="0"/>
          <w:numId w:val="9"/>
        </w:numPr>
        <w:tabs>
          <w:tab w:val="left" w:pos="0"/>
        </w:tabs>
        <w:suppressAutoHyphens/>
        <w:spacing w:line="235" w:lineRule="auto"/>
        <w:jc w:val="both"/>
        <w:rPr>
          <w:sz w:val="20"/>
          <w:szCs w:val="20"/>
        </w:rPr>
      </w:pPr>
      <w:r w:rsidRPr="00A007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A00745" w:rsidRDefault="00346E0F" w:rsidP="0021725A">
      <w:pPr>
        <w:tabs>
          <w:tab w:val="left" w:pos="0"/>
        </w:tabs>
        <w:suppressAutoHyphens/>
        <w:spacing w:line="235" w:lineRule="auto"/>
        <w:jc w:val="both"/>
        <w:rPr>
          <w:sz w:val="20"/>
          <w:szCs w:val="20"/>
        </w:rPr>
      </w:pPr>
      <w:r w:rsidRPr="00A00745">
        <w:rPr>
          <w:sz w:val="20"/>
          <w:szCs w:val="20"/>
        </w:rPr>
        <w:t>7. Работы, выполняемые в целях надлежащего содержания фасадов многоквартирных домов:</w:t>
      </w:r>
    </w:p>
    <w:p w:rsidR="00346E0F" w:rsidRPr="00A00745" w:rsidRDefault="00346E0F" w:rsidP="0021725A">
      <w:pPr>
        <w:pStyle w:val="ad"/>
        <w:numPr>
          <w:ilvl w:val="0"/>
          <w:numId w:val="10"/>
        </w:numPr>
        <w:tabs>
          <w:tab w:val="left" w:pos="0"/>
        </w:tabs>
        <w:suppressAutoHyphens/>
        <w:spacing w:line="235" w:lineRule="auto"/>
        <w:jc w:val="both"/>
        <w:rPr>
          <w:sz w:val="20"/>
          <w:szCs w:val="20"/>
        </w:rPr>
      </w:pPr>
      <w:r w:rsidRPr="00A00745">
        <w:rPr>
          <w:sz w:val="20"/>
          <w:szCs w:val="20"/>
        </w:rPr>
        <w:t>выявление нарушений отделки фасадов и их отдельных элементов, ослабления связи отделочных слоев со стенами;</w:t>
      </w:r>
    </w:p>
    <w:p w:rsidR="00346E0F" w:rsidRPr="00A00745" w:rsidRDefault="00346E0F" w:rsidP="0021725A">
      <w:pPr>
        <w:pStyle w:val="ad"/>
        <w:numPr>
          <w:ilvl w:val="0"/>
          <w:numId w:val="10"/>
        </w:numPr>
        <w:tabs>
          <w:tab w:val="left" w:pos="0"/>
        </w:tabs>
        <w:suppressAutoHyphens/>
        <w:spacing w:line="235" w:lineRule="auto"/>
        <w:jc w:val="both"/>
        <w:rPr>
          <w:sz w:val="20"/>
          <w:szCs w:val="20"/>
        </w:rPr>
      </w:pPr>
      <w:r w:rsidRPr="00A00745">
        <w:rPr>
          <w:sz w:val="20"/>
          <w:szCs w:val="20"/>
        </w:rPr>
        <w:t>выявление нарушений и эксплуатационных качеств несущих конструкций, гидроизоляции, на балконах, лоджиях и козырьках;</w:t>
      </w:r>
    </w:p>
    <w:p w:rsidR="00346E0F" w:rsidRPr="00A00745" w:rsidRDefault="00346E0F" w:rsidP="0021725A">
      <w:pPr>
        <w:pStyle w:val="ad"/>
        <w:numPr>
          <w:ilvl w:val="0"/>
          <w:numId w:val="10"/>
        </w:numPr>
        <w:tabs>
          <w:tab w:val="left" w:pos="0"/>
        </w:tabs>
        <w:suppressAutoHyphens/>
        <w:spacing w:line="235" w:lineRule="auto"/>
        <w:jc w:val="both"/>
        <w:rPr>
          <w:sz w:val="20"/>
          <w:szCs w:val="20"/>
        </w:rPr>
      </w:pPr>
      <w:r w:rsidRPr="00A00745">
        <w:rPr>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p w:rsidR="00346E0F" w:rsidRPr="00A00745" w:rsidRDefault="00346E0F" w:rsidP="0021725A">
      <w:pPr>
        <w:pStyle w:val="ad"/>
        <w:numPr>
          <w:ilvl w:val="0"/>
          <w:numId w:val="10"/>
        </w:numPr>
        <w:tabs>
          <w:tab w:val="left" w:pos="0"/>
        </w:tabs>
        <w:suppressAutoHyphens/>
        <w:spacing w:line="235" w:lineRule="auto"/>
        <w:jc w:val="both"/>
        <w:rPr>
          <w:sz w:val="20"/>
          <w:szCs w:val="20"/>
        </w:rPr>
      </w:pPr>
      <w:r w:rsidRPr="00A00745">
        <w:rPr>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p w:rsidR="00346E0F" w:rsidRPr="00A00745" w:rsidRDefault="00346E0F" w:rsidP="0021725A">
      <w:pPr>
        <w:pStyle w:val="ad"/>
        <w:numPr>
          <w:ilvl w:val="0"/>
          <w:numId w:val="10"/>
        </w:numPr>
        <w:tabs>
          <w:tab w:val="left" w:pos="0"/>
        </w:tabs>
        <w:suppressAutoHyphens/>
        <w:spacing w:line="235" w:lineRule="auto"/>
        <w:jc w:val="both"/>
        <w:rPr>
          <w:sz w:val="20"/>
          <w:szCs w:val="20"/>
        </w:rPr>
      </w:pPr>
      <w:r w:rsidRPr="00A007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A00745" w:rsidRDefault="00346E0F" w:rsidP="0021725A">
      <w:pPr>
        <w:tabs>
          <w:tab w:val="left" w:pos="0"/>
        </w:tabs>
        <w:suppressAutoHyphens/>
        <w:spacing w:line="235" w:lineRule="auto"/>
        <w:jc w:val="both"/>
        <w:rPr>
          <w:sz w:val="20"/>
          <w:szCs w:val="20"/>
        </w:rPr>
      </w:pPr>
      <w:r w:rsidRPr="00A00745">
        <w:rPr>
          <w:sz w:val="20"/>
          <w:szCs w:val="20"/>
        </w:rPr>
        <w:t xml:space="preserve">8. Работы, выполняемые в целях надлежащего содержания перегородок в </w:t>
      </w:r>
      <w:r w:rsidR="0052113E" w:rsidRPr="00A00745">
        <w:rPr>
          <w:sz w:val="20"/>
          <w:szCs w:val="20"/>
        </w:rPr>
        <w:t>помещени</w:t>
      </w:r>
      <w:r w:rsidR="0052113E">
        <w:rPr>
          <w:sz w:val="20"/>
          <w:szCs w:val="20"/>
        </w:rPr>
        <w:t>ях</w:t>
      </w:r>
      <w:r w:rsidR="0052113E" w:rsidRPr="00A00745">
        <w:rPr>
          <w:sz w:val="20"/>
          <w:szCs w:val="20"/>
        </w:rPr>
        <w:t>, относящихся к общему имуществу в многоквартирном доме</w:t>
      </w:r>
      <w:r w:rsidRPr="00A00745">
        <w:rPr>
          <w:sz w:val="20"/>
          <w:szCs w:val="20"/>
        </w:rPr>
        <w:t>:</w:t>
      </w:r>
    </w:p>
    <w:p w:rsidR="00346E0F" w:rsidRPr="00A00745" w:rsidRDefault="00346E0F" w:rsidP="0021725A">
      <w:pPr>
        <w:pStyle w:val="ad"/>
        <w:numPr>
          <w:ilvl w:val="0"/>
          <w:numId w:val="11"/>
        </w:numPr>
        <w:tabs>
          <w:tab w:val="left" w:pos="0"/>
        </w:tabs>
        <w:suppressAutoHyphens/>
        <w:spacing w:line="235" w:lineRule="auto"/>
        <w:jc w:val="both"/>
        <w:rPr>
          <w:sz w:val="20"/>
          <w:szCs w:val="20"/>
        </w:rPr>
      </w:pPr>
      <w:r w:rsidRPr="00A00745">
        <w:rPr>
          <w:sz w:val="20"/>
          <w:szCs w:val="20"/>
        </w:rPr>
        <w:t>выявление зыбкости, выпучивания, наличия трещин в теле перегородок и в местах сопряжения между собой и с капитальными стенами, перекрытиями, отопительными панелями, дверными коробками, в местах установки санитарно-технических приборов и прохождения различных трубопроводов;</w:t>
      </w:r>
    </w:p>
    <w:p w:rsidR="00346E0F" w:rsidRPr="00A00745" w:rsidRDefault="00346E0F" w:rsidP="0021725A">
      <w:pPr>
        <w:pStyle w:val="ad"/>
        <w:numPr>
          <w:ilvl w:val="0"/>
          <w:numId w:val="11"/>
        </w:numPr>
        <w:tabs>
          <w:tab w:val="left" w:pos="0"/>
        </w:tabs>
        <w:suppressAutoHyphens/>
        <w:spacing w:line="235" w:lineRule="auto"/>
        <w:jc w:val="both"/>
        <w:rPr>
          <w:sz w:val="20"/>
          <w:szCs w:val="20"/>
        </w:rPr>
      </w:pPr>
      <w:r w:rsidRPr="00A00745">
        <w:rPr>
          <w:sz w:val="20"/>
          <w:szCs w:val="20"/>
        </w:rPr>
        <w:t>проверка звукоизоляции и огнезащиты;</w:t>
      </w:r>
    </w:p>
    <w:p w:rsidR="00346E0F" w:rsidRPr="00A00745" w:rsidRDefault="00346E0F" w:rsidP="0021725A">
      <w:pPr>
        <w:pStyle w:val="ad"/>
        <w:numPr>
          <w:ilvl w:val="0"/>
          <w:numId w:val="11"/>
        </w:numPr>
        <w:tabs>
          <w:tab w:val="left" w:pos="0"/>
        </w:tabs>
        <w:suppressAutoHyphens/>
        <w:spacing w:line="235" w:lineRule="auto"/>
        <w:jc w:val="both"/>
        <w:rPr>
          <w:sz w:val="20"/>
          <w:szCs w:val="20"/>
        </w:rPr>
      </w:pPr>
      <w:r w:rsidRPr="00A007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A00745" w:rsidRDefault="00346E0F" w:rsidP="0021725A">
      <w:pPr>
        <w:tabs>
          <w:tab w:val="left" w:pos="0"/>
        </w:tabs>
        <w:suppressAutoHyphens/>
        <w:spacing w:line="235" w:lineRule="auto"/>
        <w:jc w:val="both"/>
        <w:rPr>
          <w:sz w:val="20"/>
          <w:szCs w:val="20"/>
        </w:rPr>
      </w:pPr>
      <w:r w:rsidRPr="00A00745">
        <w:rPr>
          <w:sz w:val="20"/>
          <w:szCs w:val="20"/>
        </w:rPr>
        <w:t xml:space="preserve">9. Работы, выполняемые в целях надлежащего содержания внутренней отделки </w:t>
      </w:r>
      <w:r w:rsidR="0052113E">
        <w:rPr>
          <w:sz w:val="20"/>
          <w:szCs w:val="20"/>
        </w:rPr>
        <w:t xml:space="preserve">в </w:t>
      </w:r>
      <w:r w:rsidR="0052113E" w:rsidRPr="00A00745">
        <w:rPr>
          <w:sz w:val="20"/>
          <w:szCs w:val="20"/>
        </w:rPr>
        <w:t>помещени</w:t>
      </w:r>
      <w:r w:rsidR="0052113E">
        <w:rPr>
          <w:sz w:val="20"/>
          <w:szCs w:val="20"/>
        </w:rPr>
        <w:t>ях</w:t>
      </w:r>
      <w:r w:rsidR="0052113E" w:rsidRPr="00A00745">
        <w:rPr>
          <w:sz w:val="20"/>
          <w:szCs w:val="20"/>
        </w:rPr>
        <w:t>, относящихся к общему имуществу в многоквартирном доме</w:t>
      </w:r>
      <w:r w:rsidRPr="00A00745">
        <w:rPr>
          <w:sz w:val="20"/>
          <w:szCs w:val="20"/>
        </w:rPr>
        <w:t>:</w:t>
      </w:r>
    </w:p>
    <w:p w:rsidR="00346E0F" w:rsidRPr="00A00745" w:rsidRDefault="00346E0F" w:rsidP="0021725A">
      <w:pPr>
        <w:pStyle w:val="ad"/>
        <w:numPr>
          <w:ilvl w:val="0"/>
          <w:numId w:val="12"/>
        </w:numPr>
        <w:tabs>
          <w:tab w:val="left" w:pos="0"/>
        </w:tabs>
        <w:suppressAutoHyphens/>
        <w:spacing w:line="235" w:lineRule="auto"/>
        <w:jc w:val="both"/>
        <w:rPr>
          <w:sz w:val="20"/>
          <w:szCs w:val="20"/>
        </w:rPr>
      </w:pPr>
      <w:r w:rsidRPr="00A00745">
        <w:rPr>
          <w:sz w:val="20"/>
          <w:szCs w:val="20"/>
        </w:rPr>
        <w:t>проверка состояния внутренней отделки. При наличии угрозы обрушения отделочных слоев или нарушения защитных свойств отделки по отношению к несущим конструкциям и инженерному оборудованию - устранение выявленных нарушений.</w:t>
      </w:r>
    </w:p>
    <w:p w:rsidR="00346E0F" w:rsidRPr="00A00745" w:rsidRDefault="00346E0F" w:rsidP="0021725A">
      <w:pPr>
        <w:tabs>
          <w:tab w:val="left" w:pos="0"/>
        </w:tabs>
        <w:suppressAutoHyphens/>
        <w:spacing w:line="235" w:lineRule="auto"/>
        <w:jc w:val="both"/>
        <w:rPr>
          <w:sz w:val="20"/>
          <w:szCs w:val="20"/>
        </w:rPr>
      </w:pPr>
      <w:r w:rsidRPr="00A00745">
        <w:rPr>
          <w:sz w:val="20"/>
          <w:szCs w:val="20"/>
        </w:rPr>
        <w:t>10. Работы, выполняемые в целях надлежащего содержания полов помещений, относящихся к общему имуществу в многоквартирном доме:</w:t>
      </w:r>
    </w:p>
    <w:p w:rsidR="00346E0F" w:rsidRPr="00A00745" w:rsidRDefault="00346E0F" w:rsidP="0021725A">
      <w:pPr>
        <w:pStyle w:val="ad"/>
        <w:numPr>
          <w:ilvl w:val="0"/>
          <w:numId w:val="12"/>
        </w:numPr>
        <w:tabs>
          <w:tab w:val="left" w:pos="0"/>
        </w:tabs>
        <w:suppressAutoHyphens/>
        <w:spacing w:line="235" w:lineRule="auto"/>
        <w:jc w:val="both"/>
        <w:rPr>
          <w:sz w:val="20"/>
          <w:szCs w:val="20"/>
        </w:rPr>
      </w:pPr>
      <w:r w:rsidRPr="00A00745">
        <w:rPr>
          <w:sz w:val="20"/>
          <w:szCs w:val="20"/>
        </w:rPr>
        <w:t>проверка состояния основания, поверхностного слоя;</w:t>
      </w:r>
    </w:p>
    <w:p w:rsidR="00346E0F" w:rsidRDefault="00346E0F" w:rsidP="0021725A">
      <w:pPr>
        <w:pStyle w:val="ad"/>
        <w:numPr>
          <w:ilvl w:val="0"/>
          <w:numId w:val="12"/>
        </w:numPr>
        <w:tabs>
          <w:tab w:val="left" w:pos="0"/>
        </w:tabs>
        <w:suppressAutoHyphens/>
        <w:spacing w:line="235" w:lineRule="auto"/>
        <w:jc w:val="both"/>
        <w:rPr>
          <w:sz w:val="20"/>
          <w:szCs w:val="20"/>
        </w:rPr>
      </w:pPr>
      <w:r w:rsidRPr="00A007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A00745" w:rsidRDefault="00346E0F" w:rsidP="0021725A">
      <w:pPr>
        <w:tabs>
          <w:tab w:val="left" w:pos="0"/>
        </w:tabs>
        <w:suppressAutoHyphens/>
        <w:spacing w:line="235" w:lineRule="auto"/>
        <w:jc w:val="both"/>
        <w:rPr>
          <w:sz w:val="20"/>
          <w:szCs w:val="20"/>
        </w:rPr>
      </w:pPr>
      <w:r w:rsidRPr="00A00745">
        <w:rPr>
          <w:sz w:val="20"/>
          <w:szCs w:val="20"/>
        </w:rPr>
        <w:t>11. Работы, выполняемые в целях надлежащего содержания оконных и дверных заполнений помещений, относящихся к общему имуществу в многоквартирном доме:</w:t>
      </w:r>
    </w:p>
    <w:p w:rsidR="00346E0F" w:rsidRPr="00A00745" w:rsidRDefault="00346E0F" w:rsidP="0021725A">
      <w:pPr>
        <w:pStyle w:val="ad"/>
        <w:numPr>
          <w:ilvl w:val="0"/>
          <w:numId w:val="13"/>
        </w:numPr>
        <w:tabs>
          <w:tab w:val="left" w:pos="0"/>
        </w:tabs>
        <w:suppressAutoHyphens/>
        <w:spacing w:line="235" w:lineRule="auto"/>
        <w:jc w:val="both"/>
        <w:rPr>
          <w:sz w:val="20"/>
          <w:szCs w:val="20"/>
        </w:rPr>
      </w:pPr>
      <w:r w:rsidRPr="00A00745">
        <w:rPr>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имуществу в многоквартирном доме;</w:t>
      </w:r>
    </w:p>
    <w:p w:rsidR="00346E0F" w:rsidRPr="00A00745" w:rsidRDefault="00346E0F" w:rsidP="0021725A">
      <w:pPr>
        <w:pStyle w:val="ad"/>
        <w:numPr>
          <w:ilvl w:val="0"/>
          <w:numId w:val="13"/>
        </w:numPr>
        <w:tabs>
          <w:tab w:val="left" w:pos="0"/>
        </w:tabs>
        <w:suppressAutoHyphens/>
        <w:spacing w:line="235" w:lineRule="auto"/>
        <w:jc w:val="both"/>
        <w:rPr>
          <w:sz w:val="20"/>
          <w:szCs w:val="20"/>
        </w:rPr>
      </w:pPr>
      <w:r w:rsidRPr="00A00745">
        <w:rPr>
          <w:sz w:val="20"/>
          <w:szCs w:val="20"/>
        </w:rPr>
        <w:t>при выявлении нарушений в отопительный период - незамедлительный ремонт. В остальных случаях - разработка плана восстановительных работ (при необходимости), проведение восстановительных работ.</w:t>
      </w:r>
    </w:p>
    <w:p w:rsidR="00663CB7" w:rsidRPr="00A00745" w:rsidRDefault="00663CB7" w:rsidP="0021725A">
      <w:pPr>
        <w:tabs>
          <w:tab w:val="left" w:pos="0"/>
        </w:tabs>
        <w:suppressAutoHyphens/>
        <w:spacing w:line="235" w:lineRule="auto"/>
        <w:jc w:val="both"/>
        <w:rPr>
          <w:sz w:val="20"/>
          <w:szCs w:val="20"/>
        </w:rPr>
      </w:pPr>
    </w:p>
    <w:p w:rsidR="00346E0F" w:rsidRPr="00A00745" w:rsidRDefault="00346E0F" w:rsidP="0021725A">
      <w:pPr>
        <w:tabs>
          <w:tab w:val="left" w:pos="0"/>
        </w:tabs>
        <w:suppressAutoHyphens/>
        <w:spacing w:line="235" w:lineRule="auto"/>
        <w:jc w:val="both"/>
        <w:rPr>
          <w:sz w:val="20"/>
          <w:szCs w:val="20"/>
          <w:u w:val="single"/>
        </w:rPr>
      </w:pPr>
      <w:r w:rsidRPr="00A00745">
        <w:rPr>
          <w:sz w:val="20"/>
          <w:szCs w:val="20"/>
          <w:u w:val="single"/>
        </w:rPr>
        <w:lastRenderedPageBreak/>
        <w:t>II. Работы, необходимые для надлежащего содержания оборудования и систем инженерно-технического обеспечения, входящих в состав общего имущества в многоквартирном доме</w:t>
      </w:r>
    </w:p>
    <w:p w:rsidR="00346E0F" w:rsidRPr="00A00745" w:rsidRDefault="00346E0F" w:rsidP="0021725A">
      <w:pPr>
        <w:tabs>
          <w:tab w:val="left" w:pos="0"/>
        </w:tabs>
        <w:suppressAutoHyphens/>
        <w:spacing w:line="235" w:lineRule="auto"/>
        <w:jc w:val="both"/>
        <w:rPr>
          <w:sz w:val="20"/>
          <w:szCs w:val="20"/>
        </w:rPr>
      </w:pPr>
      <w:r w:rsidRPr="00A00745">
        <w:rPr>
          <w:sz w:val="20"/>
          <w:szCs w:val="20"/>
        </w:rPr>
        <w:t>1. Работы, выполняемые в целях надлежащего содержания систем вентиляции и дымоудаления многоквартирных домов:</w:t>
      </w:r>
    </w:p>
    <w:p w:rsidR="00346E0F" w:rsidRPr="00A00745" w:rsidRDefault="00346E0F" w:rsidP="0021725A">
      <w:pPr>
        <w:pStyle w:val="ad"/>
        <w:numPr>
          <w:ilvl w:val="0"/>
          <w:numId w:val="14"/>
        </w:numPr>
        <w:tabs>
          <w:tab w:val="left" w:pos="0"/>
        </w:tabs>
        <w:suppressAutoHyphens/>
        <w:spacing w:line="235" w:lineRule="auto"/>
        <w:jc w:val="both"/>
        <w:rPr>
          <w:sz w:val="20"/>
          <w:szCs w:val="20"/>
        </w:rPr>
      </w:pPr>
      <w:r w:rsidRPr="00A00745">
        <w:rPr>
          <w:sz w:val="20"/>
          <w:szCs w:val="20"/>
        </w:rPr>
        <w:t>проверка утепления теплых чердаков, плотности закрытия входов на них;</w:t>
      </w:r>
    </w:p>
    <w:p w:rsidR="00346E0F" w:rsidRPr="00A00745" w:rsidRDefault="00346E0F" w:rsidP="0021725A">
      <w:pPr>
        <w:pStyle w:val="ad"/>
        <w:numPr>
          <w:ilvl w:val="0"/>
          <w:numId w:val="14"/>
        </w:numPr>
        <w:tabs>
          <w:tab w:val="left" w:pos="0"/>
        </w:tabs>
        <w:suppressAutoHyphens/>
        <w:spacing w:line="235" w:lineRule="auto"/>
        <w:jc w:val="both"/>
        <w:rPr>
          <w:sz w:val="20"/>
          <w:szCs w:val="20"/>
        </w:rPr>
      </w:pPr>
      <w:r w:rsidRPr="00A00745">
        <w:rPr>
          <w:sz w:val="20"/>
          <w:szCs w:val="20"/>
        </w:rPr>
        <w:t>устранение неплотностей в вентиляционных каналах и шахтах, устранение засоров в каналах, устранение неисправностей шиберов и дроссель-клапанов в вытяжных шахтах, зонтов над шахтами и дефлекторов, замена дефектных вытяжных решеток и их креплений;</w:t>
      </w:r>
    </w:p>
    <w:p w:rsidR="00346E0F" w:rsidRPr="00A00745" w:rsidRDefault="00346E0F" w:rsidP="0021725A">
      <w:pPr>
        <w:pStyle w:val="ad"/>
        <w:numPr>
          <w:ilvl w:val="0"/>
          <w:numId w:val="14"/>
        </w:numPr>
        <w:tabs>
          <w:tab w:val="left" w:pos="0"/>
        </w:tabs>
        <w:suppressAutoHyphens/>
        <w:spacing w:line="235" w:lineRule="auto"/>
        <w:jc w:val="both"/>
        <w:rPr>
          <w:sz w:val="20"/>
          <w:szCs w:val="20"/>
        </w:rPr>
      </w:pPr>
      <w:r w:rsidRPr="00A00745">
        <w:rPr>
          <w:sz w:val="20"/>
          <w:szCs w:val="20"/>
        </w:rPr>
        <w:t>контроль состояния и восстановление антикоррозионной окраски металлических вытяжных каналов, труб, поддонов и дефлекторов;</w:t>
      </w:r>
    </w:p>
    <w:p w:rsidR="00346E0F" w:rsidRPr="00A00745" w:rsidRDefault="00346E0F" w:rsidP="0021725A">
      <w:pPr>
        <w:pStyle w:val="ad"/>
        <w:numPr>
          <w:ilvl w:val="0"/>
          <w:numId w:val="14"/>
        </w:numPr>
        <w:tabs>
          <w:tab w:val="left" w:pos="0"/>
        </w:tabs>
        <w:suppressAutoHyphens/>
        <w:spacing w:line="235" w:lineRule="auto"/>
        <w:jc w:val="both"/>
        <w:rPr>
          <w:sz w:val="20"/>
          <w:szCs w:val="20"/>
        </w:rPr>
      </w:pPr>
      <w:r w:rsidRPr="00A00745">
        <w:rPr>
          <w:sz w:val="20"/>
          <w:szCs w:val="20"/>
        </w:rPr>
        <w:t>при выявлении повреждений и нарушений - разработка плана восстановительных работ (при необходимости), проведение восстановительных работ.</w:t>
      </w:r>
    </w:p>
    <w:p w:rsidR="00346E0F" w:rsidRPr="00A00745" w:rsidRDefault="00346E0F" w:rsidP="0021725A">
      <w:pPr>
        <w:tabs>
          <w:tab w:val="left" w:pos="0"/>
        </w:tabs>
        <w:suppressAutoHyphens/>
        <w:spacing w:line="235" w:lineRule="auto"/>
        <w:jc w:val="both"/>
        <w:rPr>
          <w:sz w:val="20"/>
          <w:szCs w:val="20"/>
        </w:rPr>
      </w:pPr>
      <w:r w:rsidRPr="00A00745">
        <w:rPr>
          <w:sz w:val="20"/>
          <w:szCs w:val="20"/>
        </w:rPr>
        <w:t>2. Работы, выполняемые в целях надлежащего содержания индивидуальных тепловых пунктов в многоквартирных домах:</w:t>
      </w:r>
    </w:p>
    <w:p w:rsidR="00346E0F" w:rsidRPr="00A00745" w:rsidRDefault="00346E0F" w:rsidP="0021725A">
      <w:pPr>
        <w:pStyle w:val="ad"/>
        <w:numPr>
          <w:ilvl w:val="0"/>
          <w:numId w:val="15"/>
        </w:numPr>
        <w:tabs>
          <w:tab w:val="left" w:pos="0"/>
        </w:tabs>
        <w:suppressAutoHyphens/>
        <w:spacing w:line="235" w:lineRule="auto"/>
        <w:jc w:val="both"/>
        <w:rPr>
          <w:sz w:val="20"/>
          <w:szCs w:val="20"/>
        </w:rPr>
      </w:pPr>
      <w:r w:rsidRPr="00A00745">
        <w:rPr>
          <w:sz w:val="20"/>
          <w:szCs w:val="20"/>
        </w:rPr>
        <w:t>проверка исправности и работоспособности оборудования, выполнение наладочных и ремонтных работ на индивидуальных тепловых пунктах в многоквартирных домах;</w:t>
      </w:r>
    </w:p>
    <w:p w:rsidR="00346E0F" w:rsidRPr="00A00745" w:rsidRDefault="00346E0F" w:rsidP="0021725A">
      <w:pPr>
        <w:pStyle w:val="ad"/>
        <w:numPr>
          <w:ilvl w:val="0"/>
          <w:numId w:val="15"/>
        </w:numPr>
        <w:tabs>
          <w:tab w:val="left" w:pos="0"/>
        </w:tabs>
        <w:suppressAutoHyphens/>
        <w:spacing w:line="235" w:lineRule="auto"/>
        <w:jc w:val="both"/>
        <w:rPr>
          <w:sz w:val="20"/>
          <w:szCs w:val="20"/>
        </w:rPr>
      </w:pPr>
      <w:r w:rsidRPr="00A00745">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оборудования;</w:t>
      </w:r>
    </w:p>
    <w:p w:rsidR="00346E0F" w:rsidRPr="00A00745" w:rsidRDefault="00346E0F" w:rsidP="0021725A">
      <w:pPr>
        <w:pStyle w:val="ad"/>
        <w:numPr>
          <w:ilvl w:val="0"/>
          <w:numId w:val="15"/>
        </w:numPr>
        <w:tabs>
          <w:tab w:val="left" w:pos="0"/>
        </w:tabs>
        <w:suppressAutoHyphens/>
        <w:spacing w:line="235" w:lineRule="auto"/>
        <w:jc w:val="both"/>
        <w:rPr>
          <w:sz w:val="20"/>
          <w:szCs w:val="20"/>
        </w:rPr>
      </w:pPr>
      <w:r w:rsidRPr="00A00745">
        <w:rPr>
          <w:sz w:val="20"/>
          <w:szCs w:val="20"/>
        </w:rPr>
        <w:t>гидравлические и тепловые испытания оборудования индивидуальных тепловых пунктов;</w:t>
      </w:r>
    </w:p>
    <w:p w:rsidR="00346E0F" w:rsidRPr="00A00745" w:rsidRDefault="00346E0F" w:rsidP="0021725A">
      <w:pPr>
        <w:pStyle w:val="ad"/>
        <w:numPr>
          <w:ilvl w:val="0"/>
          <w:numId w:val="15"/>
        </w:numPr>
        <w:tabs>
          <w:tab w:val="left" w:pos="0"/>
        </w:tabs>
        <w:suppressAutoHyphens/>
        <w:spacing w:line="235" w:lineRule="auto"/>
        <w:jc w:val="both"/>
        <w:rPr>
          <w:sz w:val="20"/>
          <w:szCs w:val="20"/>
        </w:rPr>
      </w:pPr>
      <w:r w:rsidRPr="00A00745">
        <w:rPr>
          <w:sz w:val="20"/>
          <w:szCs w:val="20"/>
        </w:rPr>
        <w:t>работы по очистке теплообменного оборудования для удаления накипно-коррозионных отложений;</w:t>
      </w:r>
    </w:p>
    <w:p w:rsidR="00663CB7" w:rsidRPr="00A00745" w:rsidRDefault="00346E0F" w:rsidP="0021725A">
      <w:pPr>
        <w:pStyle w:val="ad"/>
        <w:numPr>
          <w:ilvl w:val="0"/>
          <w:numId w:val="15"/>
        </w:numPr>
        <w:tabs>
          <w:tab w:val="left" w:pos="0"/>
        </w:tabs>
        <w:suppressAutoHyphens/>
        <w:spacing w:line="235" w:lineRule="auto"/>
        <w:jc w:val="both"/>
        <w:rPr>
          <w:sz w:val="20"/>
          <w:szCs w:val="20"/>
        </w:rPr>
      </w:pPr>
      <w:r w:rsidRPr="00A00745">
        <w:rPr>
          <w:sz w:val="20"/>
          <w:szCs w:val="20"/>
        </w:rPr>
        <w:t xml:space="preserve">проверка работоспособности и обслуживание устройства водоподготовки для </w:t>
      </w:r>
      <w:r w:rsidR="00663CB7" w:rsidRPr="00A00745">
        <w:rPr>
          <w:sz w:val="20"/>
          <w:szCs w:val="20"/>
        </w:rPr>
        <w:t>системы горячего водоснабжения.</w:t>
      </w:r>
    </w:p>
    <w:p w:rsidR="00346E0F" w:rsidRPr="00A00745" w:rsidRDefault="00346E0F" w:rsidP="0021725A">
      <w:pPr>
        <w:tabs>
          <w:tab w:val="left" w:pos="0"/>
        </w:tabs>
        <w:suppressAutoHyphens/>
        <w:spacing w:line="235" w:lineRule="auto"/>
        <w:jc w:val="both"/>
        <w:rPr>
          <w:sz w:val="20"/>
          <w:szCs w:val="20"/>
        </w:rPr>
      </w:pPr>
      <w:r w:rsidRPr="00A00745">
        <w:rPr>
          <w:sz w:val="20"/>
          <w:szCs w:val="20"/>
        </w:rPr>
        <w:t>3. Общие работы, выполняемые для надлежащего содержания систем водоснабжения (холодного и горячего), отопления и водоотведения в многоквартирных домах:</w:t>
      </w:r>
    </w:p>
    <w:p w:rsidR="00346E0F" w:rsidRPr="00A00745" w:rsidRDefault="00346E0F" w:rsidP="0021725A">
      <w:pPr>
        <w:pStyle w:val="ad"/>
        <w:numPr>
          <w:ilvl w:val="0"/>
          <w:numId w:val="16"/>
        </w:numPr>
        <w:tabs>
          <w:tab w:val="left" w:pos="0"/>
        </w:tabs>
        <w:suppressAutoHyphens/>
        <w:spacing w:line="235" w:lineRule="auto"/>
        <w:jc w:val="both"/>
        <w:rPr>
          <w:sz w:val="20"/>
          <w:szCs w:val="20"/>
        </w:rPr>
      </w:pPr>
      <w:r w:rsidRPr="00A00745">
        <w:rPr>
          <w:sz w:val="20"/>
          <w:szCs w:val="20"/>
        </w:rPr>
        <w:t>проверка исправности, работоспособности, регулировка и техническое обслуживание насосов, запорной арматуры, контрольно-измерительных приборов, автоматических регуляторов и устройств, коллективных (общедомовых) приборов учета, расширительных баков и элементов, скрытых от постоянного наблюдения (разводящих трубопроводов и оборудования на чердаках, в подвалах и каналах);</w:t>
      </w:r>
    </w:p>
    <w:p w:rsidR="00346E0F" w:rsidRPr="00A00745" w:rsidRDefault="00346E0F" w:rsidP="0021725A">
      <w:pPr>
        <w:pStyle w:val="ad"/>
        <w:numPr>
          <w:ilvl w:val="0"/>
          <w:numId w:val="16"/>
        </w:numPr>
        <w:tabs>
          <w:tab w:val="left" w:pos="0"/>
        </w:tabs>
        <w:suppressAutoHyphens/>
        <w:spacing w:line="235" w:lineRule="auto"/>
        <w:jc w:val="both"/>
        <w:rPr>
          <w:sz w:val="20"/>
          <w:szCs w:val="20"/>
        </w:rPr>
      </w:pPr>
      <w:r w:rsidRPr="00A00745">
        <w:rPr>
          <w:sz w:val="20"/>
          <w:szCs w:val="20"/>
        </w:rPr>
        <w:t>постоянный контроль параметров теплоносителя и воды (давления, температуры, расхода) и незамедлительное принятие мер к восстановлению требуемых параметров отопления и водоснабжения и герметичности систем;</w:t>
      </w:r>
    </w:p>
    <w:p w:rsidR="00346E0F" w:rsidRPr="00A00745" w:rsidRDefault="00346E0F" w:rsidP="0021725A">
      <w:pPr>
        <w:pStyle w:val="ad"/>
        <w:numPr>
          <w:ilvl w:val="0"/>
          <w:numId w:val="16"/>
        </w:numPr>
        <w:tabs>
          <w:tab w:val="left" w:pos="0"/>
        </w:tabs>
        <w:suppressAutoHyphens/>
        <w:spacing w:line="235" w:lineRule="auto"/>
        <w:jc w:val="both"/>
        <w:rPr>
          <w:sz w:val="20"/>
          <w:szCs w:val="20"/>
        </w:rPr>
      </w:pPr>
      <w:r w:rsidRPr="00A00745">
        <w:rPr>
          <w:sz w:val="20"/>
          <w:szCs w:val="20"/>
        </w:rPr>
        <w:t>контроль состояния и замена неисправных контрольно-измерительных приборов (манометров, термометров и т.п.);</w:t>
      </w:r>
    </w:p>
    <w:p w:rsidR="00346E0F" w:rsidRPr="00A00745" w:rsidRDefault="00346E0F" w:rsidP="0021725A">
      <w:pPr>
        <w:pStyle w:val="ad"/>
        <w:numPr>
          <w:ilvl w:val="0"/>
          <w:numId w:val="16"/>
        </w:numPr>
        <w:tabs>
          <w:tab w:val="left" w:pos="0"/>
        </w:tabs>
        <w:suppressAutoHyphens/>
        <w:spacing w:line="235" w:lineRule="auto"/>
        <w:jc w:val="both"/>
        <w:rPr>
          <w:sz w:val="20"/>
          <w:szCs w:val="20"/>
        </w:rPr>
      </w:pPr>
      <w:r w:rsidRPr="00A00745">
        <w:rPr>
          <w:sz w:val="20"/>
          <w:szCs w:val="20"/>
        </w:rPr>
        <w:t>восстановление работоспособности (ремонт, замена) оборудования и отопительных приборов, водоразборных приборов (смесителей, кранов и т.п.), относящихся к общему имуществу в многоквартирном доме;</w:t>
      </w:r>
    </w:p>
    <w:p w:rsidR="00346E0F" w:rsidRPr="00A00745" w:rsidRDefault="00346E0F" w:rsidP="0021725A">
      <w:pPr>
        <w:pStyle w:val="ad"/>
        <w:numPr>
          <w:ilvl w:val="0"/>
          <w:numId w:val="16"/>
        </w:numPr>
        <w:tabs>
          <w:tab w:val="left" w:pos="0"/>
        </w:tabs>
        <w:suppressAutoHyphens/>
        <w:spacing w:line="235" w:lineRule="auto"/>
        <w:jc w:val="both"/>
        <w:rPr>
          <w:sz w:val="20"/>
          <w:szCs w:val="20"/>
        </w:rPr>
      </w:pPr>
      <w:r w:rsidRPr="00A00745">
        <w:rPr>
          <w:sz w:val="20"/>
          <w:szCs w:val="20"/>
        </w:rPr>
        <w:t>контроль состояния и незамедлительное восстановление герметичности участков трубопроводов и соединительных элементов в случае их разгерметизации;</w:t>
      </w:r>
    </w:p>
    <w:p w:rsidR="00346E0F" w:rsidRPr="00A00745" w:rsidRDefault="00346E0F" w:rsidP="0021725A">
      <w:pPr>
        <w:pStyle w:val="ad"/>
        <w:numPr>
          <w:ilvl w:val="0"/>
          <w:numId w:val="16"/>
        </w:numPr>
        <w:tabs>
          <w:tab w:val="left" w:pos="0"/>
        </w:tabs>
        <w:suppressAutoHyphens/>
        <w:spacing w:line="235" w:lineRule="auto"/>
        <w:jc w:val="both"/>
        <w:rPr>
          <w:sz w:val="20"/>
          <w:szCs w:val="20"/>
        </w:rPr>
      </w:pPr>
      <w:r w:rsidRPr="00A00745">
        <w:rPr>
          <w:sz w:val="20"/>
          <w:szCs w:val="20"/>
        </w:rPr>
        <w:t>контроль состояния и восстановление исправности элементов внутренней канализации, канализационных</w:t>
      </w:r>
      <w:r w:rsidR="00FB02DA">
        <w:rPr>
          <w:sz w:val="20"/>
          <w:szCs w:val="20"/>
        </w:rPr>
        <w:t xml:space="preserve"> вытяжек, внутреннего водостока</w:t>
      </w:r>
      <w:r w:rsidRPr="00A00745">
        <w:rPr>
          <w:sz w:val="20"/>
          <w:szCs w:val="20"/>
        </w:rPr>
        <w:t>;</w:t>
      </w:r>
    </w:p>
    <w:p w:rsidR="00346E0F" w:rsidRPr="00A00745" w:rsidRDefault="00346E0F" w:rsidP="0021725A">
      <w:pPr>
        <w:pStyle w:val="ad"/>
        <w:numPr>
          <w:ilvl w:val="0"/>
          <w:numId w:val="16"/>
        </w:numPr>
        <w:tabs>
          <w:tab w:val="left" w:pos="0"/>
        </w:tabs>
        <w:suppressAutoHyphens/>
        <w:spacing w:line="235" w:lineRule="auto"/>
        <w:jc w:val="both"/>
        <w:rPr>
          <w:sz w:val="20"/>
          <w:szCs w:val="20"/>
        </w:rPr>
      </w:pPr>
      <w:r w:rsidRPr="00A00745">
        <w:rPr>
          <w:sz w:val="20"/>
          <w:szCs w:val="20"/>
        </w:rPr>
        <w:t>промывка участков водопровода после выполнения ремонтно-строительных работ на водопроводе;</w:t>
      </w:r>
    </w:p>
    <w:p w:rsidR="00346E0F" w:rsidRPr="00A00745" w:rsidRDefault="00346E0F" w:rsidP="0021725A">
      <w:pPr>
        <w:tabs>
          <w:tab w:val="left" w:pos="0"/>
        </w:tabs>
        <w:suppressAutoHyphens/>
        <w:spacing w:line="235" w:lineRule="auto"/>
        <w:jc w:val="both"/>
        <w:rPr>
          <w:sz w:val="20"/>
          <w:szCs w:val="20"/>
        </w:rPr>
      </w:pPr>
      <w:r w:rsidRPr="00A00745">
        <w:rPr>
          <w:sz w:val="20"/>
          <w:szCs w:val="20"/>
        </w:rPr>
        <w:t>4. Работы, выполняемые в целях надлежащего содержания систем теплоснабжения (отопление, горячее водоснабжение) в многоквартирных домах:</w:t>
      </w:r>
    </w:p>
    <w:p w:rsidR="00346E0F" w:rsidRPr="00A00745" w:rsidRDefault="00346E0F" w:rsidP="0021725A">
      <w:pPr>
        <w:pStyle w:val="ad"/>
        <w:numPr>
          <w:ilvl w:val="0"/>
          <w:numId w:val="17"/>
        </w:numPr>
        <w:tabs>
          <w:tab w:val="left" w:pos="0"/>
        </w:tabs>
        <w:suppressAutoHyphens/>
        <w:spacing w:line="235" w:lineRule="auto"/>
        <w:jc w:val="both"/>
        <w:rPr>
          <w:sz w:val="20"/>
          <w:szCs w:val="20"/>
        </w:rPr>
      </w:pPr>
      <w:r w:rsidRPr="00A00745">
        <w:rPr>
          <w:sz w:val="20"/>
          <w:szCs w:val="20"/>
        </w:rPr>
        <w:t>испытания на прочность и плотность (гидравлические испытания) узлов ввода и систем отопления, промывка и регулировка систем отопления;</w:t>
      </w:r>
    </w:p>
    <w:p w:rsidR="00346E0F" w:rsidRPr="00A00745" w:rsidRDefault="00346E0F" w:rsidP="0021725A">
      <w:pPr>
        <w:pStyle w:val="ad"/>
        <w:numPr>
          <w:ilvl w:val="0"/>
          <w:numId w:val="17"/>
        </w:numPr>
        <w:tabs>
          <w:tab w:val="left" w:pos="0"/>
        </w:tabs>
        <w:suppressAutoHyphens/>
        <w:spacing w:line="235" w:lineRule="auto"/>
        <w:jc w:val="both"/>
        <w:rPr>
          <w:sz w:val="20"/>
          <w:szCs w:val="20"/>
        </w:rPr>
      </w:pPr>
      <w:r w:rsidRPr="00A00745">
        <w:rPr>
          <w:sz w:val="20"/>
          <w:szCs w:val="20"/>
        </w:rPr>
        <w:t>проведение пробных пусконаладочных работ (пробные топки);</w:t>
      </w:r>
    </w:p>
    <w:p w:rsidR="00346E0F" w:rsidRPr="00A00745" w:rsidRDefault="00346E0F" w:rsidP="0021725A">
      <w:pPr>
        <w:pStyle w:val="ad"/>
        <w:numPr>
          <w:ilvl w:val="0"/>
          <w:numId w:val="17"/>
        </w:numPr>
        <w:tabs>
          <w:tab w:val="left" w:pos="0"/>
        </w:tabs>
        <w:suppressAutoHyphens/>
        <w:spacing w:line="235" w:lineRule="auto"/>
        <w:jc w:val="both"/>
        <w:rPr>
          <w:sz w:val="20"/>
          <w:szCs w:val="20"/>
        </w:rPr>
      </w:pPr>
      <w:r w:rsidRPr="00A00745">
        <w:rPr>
          <w:sz w:val="20"/>
          <w:szCs w:val="20"/>
        </w:rPr>
        <w:t>удаление воздуха из системы отопления;</w:t>
      </w:r>
    </w:p>
    <w:p w:rsidR="00346E0F" w:rsidRPr="00A00745" w:rsidRDefault="00346E0F" w:rsidP="0021725A">
      <w:pPr>
        <w:pStyle w:val="ad"/>
        <w:numPr>
          <w:ilvl w:val="0"/>
          <w:numId w:val="17"/>
        </w:numPr>
        <w:tabs>
          <w:tab w:val="left" w:pos="0"/>
        </w:tabs>
        <w:suppressAutoHyphens/>
        <w:spacing w:line="235" w:lineRule="auto"/>
        <w:jc w:val="both"/>
        <w:rPr>
          <w:sz w:val="20"/>
          <w:szCs w:val="20"/>
        </w:rPr>
      </w:pPr>
      <w:r w:rsidRPr="00A00745">
        <w:rPr>
          <w:sz w:val="20"/>
          <w:szCs w:val="20"/>
        </w:rPr>
        <w:t>промывка централизованных систем теплоснабжения для удаления накипно-коррозионных отложений.</w:t>
      </w:r>
    </w:p>
    <w:p w:rsidR="00346E0F" w:rsidRPr="00A00745" w:rsidRDefault="00346E0F" w:rsidP="0021725A">
      <w:pPr>
        <w:tabs>
          <w:tab w:val="left" w:pos="0"/>
        </w:tabs>
        <w:suppressAutoHyphens/>
        <w:spacing w:line="235" w:lineRule="auto"/>
        <w:jc w:val="both"/>
        <w:rPr>
          <w:sz w:val="20"/>
          <w:szCs w:val="20"/>
        </w:rPr>
      </w:pPr>
      <w:r w:rsidRPr="00A00745">
        <w:rPr>
          <w:sz w:val="20"/>
          <w:szCs w:val="20"/>
        </w:rPr>
        <w:t>5. Работы, выполняемые в целях надлежащего содержания электрооборудования в многоквартирном доме:</w:t>
      </w:r>
    </w:p>
    <w:p w:rsidR="00346E0F" w:rsidRPr="00A00745" w:rsidRDefault="00346E0F" w:rsidP="0021725A">
      <w:pPr>
        <w:pStyle w:val="ad"/>
        <w:numPr>
          <w:ilvl w:val="0"/>
          <w:numId w:val="18"/>
        </w:numPr>
        <w:tabs>
          <w:tab w:val="left" w:pos="0"/>
        </w:tabs>
        <w:suppressAutoHyphens/>
        <w:spacing w:line="235" w:lineRule="auto"/>
        <w:jc w:val="both"/>
        <w:rPr>
          <w:sz w:val="20"/>
          <w:szCs w:val="20"/>
        </w:rPr>
      </w:pPr>
      <w:r w:rsidRPr="00A00745">
        <w:rPr>
          <w:sz w:val="20"/>
          <w:szCs w:val="20"/>
        </w:rPr>
        <w:t>проверка заземления оболочки электрокабеля, оборудования (насосы, щитовые вентиляторы и др.), замеры сопротивления изоляции проводов, трубопроводов и восстановление цепей заземления по результатам проверки;</w:t>
      </w:r>
    </w:p>
    <w:p w:rsidR="00346E0F" w:rsidRPr="00A00745" w:rsidRDefault="00346E0F" w:rsidP="0021725A">
      <w:pPr>
        <w:pStyle w:val="ad"/>
        <w:numPr>
          <w:ilvl w:val="0"/>
          <w:numId w:val="18"/>
        </w:numPr>
        <w:tabs>
          <w:tab w:val="left" w:pos="0"/>
        </w:tabs>
        <w:suppressAutoHyphens/>
        <w:spacing w:line="235" w:lineRule="auto"/>
        <w:jc w:val="both"/>
        <w:rPr>
          <w:sz w:val="20"/>
          <w:szCs w:val="20"/>
        </w:rPr>
      </w:pPr>
      <w:r w:rsidRPr="00A00745">
        <w:rPr>
          <w:sz w:val="20"/>
          <w:szCs w:val="20"/>
        </w:rPr>
        <w:t>проверка и обеспечение работоспособности устройств защитного отключения;</w:t>
      </w:r>
    </w:p>
    <w:p w:rsidR="00346E0F" w:rsidRPr="00A00745" w:rsidRDefault="00346E0F" w:rsidP="0021725A">
      <w:pPr>
        <w:pStyle w:val="ad"/>
        <w:numPr>
          <w:ilvl w:val="0"/>
          <w:numId w:val="18"/>
        </w:numPr>
        <w:tabs>
          <w:tab w:val="left" w:pos="0"/>
        </w:tabs>
        <w:suppressAutoHyphens/>
        <w:spacing w:line="235" w:lineRule="auto"/>
        <w:jc w:val="both"/>
        <w:rPr>
          <w:sz w:val="20"/>
          <w:szCs w:val="20"/>
        </w:rPr>
      </w:pPr>
      <w:r w:rsidRPr="00A00745">
        <w:rPr>
          <w:sz w:val="20"/>
          <w:szCs w:val="20"/>
        </w:rPr>
        <w:t>техническое обслуживание и ремонт сил</w:t>
      </w:r>
      <w:r w:rsidR="00FB02DA">
        <w:rPr>
          <w:sz w:val="20"/>
          <w:szCs w:val="20"/>
        </w:rPr>
        <w:t>овых и осветительных установок</w:t>
      </w:r>
      <w:r w:rsidRPr="00A00745">
        <w:rPr>
          <w:sz w:val="20"/>
          <w:szCs w:val="20"/>
        </w:rPr>
        <w:t>, тепловых пунктов, элементов молниезащиты и внутридомовых электросетей, очистка клемм и соединений в групповых щитках и распределительных шкафах, наладка электрооборудования;</w:t>
      </w:r>
    </w:p>
    <w:p w:rsidR="00346E0F" w:rsidRPr="00A00745" w:rsidRDefault="00346E0F" w:rsidP="0021725A">
      <w:pPr>
        <w:tabs>
          <w:tab w:val="left" w:pos="0"/>
        </w:tabs>
        <w:suppressAutoHyphens/>
        <w:spacing w:line="235" w:lineRule="auto"/>
        <w:jc w:val="both"/>
        <w:rPr>
          <w:sz w:val="20"/>
          <w:szCs w:val="20"/>
        </w:rPr>
      </w:pPr>
      <w:r w:rsidRPr="00A00745">
        <w:rPr>
          <w:sz w:val="20"/>
          <w:szCs w:val="20"/>
        </w:rPr>
        <w:t>6. Работы, выполняемые в целях надлежащего содержания систем внутридомового газового оборудования в многоквартирном доме:</w:t>
      </w:r>
    </w:p>
    <w:p w:rsidR="00346E0F" w:rsidRPr="00A00745" w:rsidRDefault="00346E0F" w:rsidP="0021725A">
      <w:pPr>
        <w:pStyle w:val="ad"/>
        <w:numPr>
          <w:ilvl w:val="0"/>
          <w:numId w:val="19"/>
        </w:numPr>
        <w:tabs>
          <w:tab w:val="left" w:pos="0"/>
        </w:tabs>
        <w:suppressAutoHyphens/>
        <w:spacing w:line="235" w:lineRule="auto"/>
        <w:jc w:val="both"/>
        <w:rPr>
          <w:sz w:val="20"/>
          <w:szCs w:val="20"/>
        </w:rPr>
      </w:pPr>
      <w:r w:rsidRPr="00A00745">
        <w:rPr>
          <w:sz w:val="20"/>
          <w:szCs w:val="20"/>
        </w:rPr>
        <w:t>организация проверки состояния системы внутридомового газового оборудования и ее отдельных элементов;</w:t>
      </w:r>
    </w:p>
    <w:p w:rsidR="00346E0F" w:rsidRPr="00A00745" w:rsidRDefault="00346E0F" w:rsidP="0021725A">
      <w:pPr>
        <w:pStyle w:val="ad"/>
        <w:numPr>
          <w:ilvl w:val="0"/>
          <w:numId w:val="19"/>
        </w:numPr>
        <w:tabs>
          <w:tab w:val="left" w:pos="0"/>
        </w:tabs>
        <w:suppressAutoHyphens/>
        <w:spacing w:line="235" w:lineRule="auto"/>
        <w:jc w:val="both"/>
        <w:rPr>
          <w:sz w:val="20"/>
          <w:szCs w:val="20"/>
        </w:rPr>
      </w:pPr>
      <w:r w:rsidRPr="00A00745">
        <w:rPr>
          <w:sz w:val="20"/>
          <w:szCs w:val="20"/>
        </w:rPr>
        <w:lastRenderedPageBreak/>
        <w:t>при выявлении нарушений и неисправностей внутридомового газового оборудования, систем дымоудаления и вентиляции, способных повлечь скопление газа в помещениях, - организация проведения работ по их устранению.</w:t>
      </w:r>
    </w:p>
    <w:p w:rsidR="00346E0F" w:rsidRPr="00A00745" w:rsidRDefault="00346E0F" w:rsidP="0021725A">
      <w:pPr>
        <w:tabs>
          <w:tab w:val="left" w:pos="0"/>
        </w:tabs>
        <w:suppressAutoHyphens/>
        <w:spacing w:line="235" w:lineRule="auto"/>
        <w:jc w:val="both"/>
        <w:rPr>
          <w:b/>
          <w:bCs/>
          <w:sz w:val="20"/>
          <w:szCs w:val="20"/>
        </w:rPr>
      </w:pPr>
    </w:p>
    <w:p w:rsidR="00346E0F" w:rsidRPr="00A00745" w:rsidRDefault="00346E0F" w:rsidP="0021725A">
      <w:pPr>
        <w:tabs>
          <w:tab w:val="left" w:pos="0"/>
        </w:tabs>
        <w:suppressAutoHyphens/>
        <w:spacing w:line="235" w:lineRule="auto"/>
        <w:jc w:val="both"/>
        <w:rPr>
          <w:sz w:val="20"/>
          <w:szCs w:val="20"/>
          <w:u w:val="single"/>
        </w:rPr>
      </w:pPr>
      <w:r w:rsidRPr="00A00745">
        <w:rPr>
          <w:sz w:val="20"/>
          <w:szCs w:val="20"/>
          <w:u w:val="single"/>
        </w:rPr>
        <w:t>III. Работы и услуги по содержанию иного общего имущества в многоквартирном доме</w:t>
      </w:r>
    </w:p>
    <w:p w:rsidR="00346E0F" w:rsidRPr="00A00745" w:rsidRDefault="00346E0F" w:rsidP="0021725A">
      <w:pPr>
        <w:tabs>
          <w:tab w:val="left" w:pos="0"/>
        </w:tabs>
        <w:suppressAutoHyphens/>
        <w:spacing w:line="235" w:lineRule="auto"/>
        <w:jc w:val="both"/>
        <w:rPr>
          <w:sz w:val="20"/>
          <w:szCs w:val="20"/>
        </w:rPr>
      </w:pPr>
      <w:r w:rsidRPr="00A00745">
        <w:rPr>
          <w:sz w:val="20"/>
          <w:szCs w:val="20"/>
        </w:rPr>
        <w:t>1. Работы по содержанию помещений, входящих в состав общего имущества в многоквартирном доме:</w:t>
      </w:r>
    </w:p>
    <w:p w:rsidR="00346E0F" w:rsidRPr="00A00745" w:rsidRDefault="00346E0F" w:rsidP="0021725A">
      <w:pPr>
        <w:pStyle w:val="ad"/>
        <w:numPr>
          <w:ilvl w:val="0"/>
          <w:numId w:val="20"/>
        </w:numPr>
        <w:tabs>
          <w:tab w:val="left" w:pos="0"/>
        </w:tabs>
        <w:suppressAutoHyphens/>
        <w:spacing w:line="235" w:lineRule="auto"/>
        <w:jc w:val="both"/>
        <w:rPr>
          <w:sz w:val="20"/>
          <w:szCs w:val="20"/>
        </w:rPr>
      </w:pPr>
      <w:r w:rsidRPr="00A00745">
        <w:rPr>
          <w:sz w:val="20"/>
          <w:szCs w:val="20"/>
        </w:rPr>
        <w:t>сухая и влажная уборка коридоров, лестничных площадок и маршей;</w:t>
      </w:r>
    </w:p>
    <w:p w:rsidR="00346E0F" w:rsidRPr="00A00745" w:rsidRDefault="00346E0F" w:rsidP="0021725A">
      <w:pPr>
        <w:pStyle w:val="ad"/>
        <w:numPr>
          <w:ilvl w:val="0"/>
          <w:numId w:val="20"/>
        </w:numPr>
        <w:tabs>
          <w:tab w:val="left" w:pos="0"/>
        </w:tabs>
        <w:suppressAutoHyphens/>
        <w:spacing w:line="235" w:lineRule="auto"/>
        <w:jc w:val="both"/>
        <w:rPr>
          <w:sz w:val="20"/>
          <w:szCs w:val="20"/>
        </w:rPr>
      </w:pPr>
      <w:r w:rsidRPr="00A00745">
        <w:rPr>
          <w:sz w:val="20"/>
          <w:szCs w:val="20"/>
        </w:rPr>
        <w:t>влажная протирка подоконников, оконных решеток, перил лестниц, шкафов для электросчетчиков слаботочных устройств, почтовых ящиков, дверных коробок, полотен дверей, доводчиков, дверных ручек;</w:t>
      </w:r>
    </w:p>
    <w:p w:rsidR="00346E0F" w:rsidRPr="00A00745" w:rsidRDefault="00346E0F" w:rsidP="0021725A">
      <w:pPr>
        <w:pStyle w:val="ad"/>
        <w:numPr>
          <w:ilvl w:val="0"/>
          <w:numId w:val="20"/>
        </w:numPr>
        <w:tabs>
          <w:tab w:val="left" w:pos="0"/>
        </w:tabs>
        <w:suppressAutoHyphens/>
        <w:spacing w:line="235" w:lineRule="auto"/>
        <w:jc w:val="both"/>
        <w:rPr>
          <w:sz w:val="20"/>
          <w:szCs w:val="20"/>
        </w:rPr>
      </w:pPr>
      <w:r w:rsidRPr="00A00745">
        <w:rPr>
          <w:sz w:val="20"/>
          <w:szCs w:val="20"/>
        </w:rPr>
        <w:t>мытье окон;</w:t>
      </w:r>
    </w:p>
    <w:p w:rsidR="00346E0F" w:rsidRPr="00A00745" w:rsidRDefault="00346E0F" w:rsidP="0021725A">
      <w:pPr>
        <w:pStyle w:val="ad"/>
        <w:numPr>
          <w:ilvl w:val="0"/>
          <w:numId w:val="20"/>
        </w:numPr>
        <w:tabs>
          <w:tab w:val="left" w:pos="0"/>
        </w:tabs>
        <w:suppressAutoHyphens/>
        <w:spacing w:line="235" w:lineRule="auto"/>
        <w:jc w:val="both"/>
        <w:rPr>
          <w:sz w:val="20"/>
          <w:szCs w:val="20"/>
        </w:rPr>
      </w:pPr>
      <w:r w:rsidRPr="00A00745">
        <w:rPr>
          <w:sz w:val="20"/>
          <w:szCs w:val="20"/>
        </w:rPr>
        <w:t>очистка систем защиты от грязи (металлических решеток, ячеистых покрытий, приямков, текстильных матов);</w:t>
      </w:r>
    </w:p>
    <w:p w:rsidR="00346E0F" w:rsidRPr="00A00745" w:rsidRDefault="00346E0F" w:rsidP="0021725A">
      <w:pPr>
        <w:pStyle w:val="ad"/>
        <w:numPr>
          <w:ilvl w:val="0"/>
          <w:numId w:val="20"/>
        </w:numPr>
        <w:tabs>
          <w:tab w:val="left" w:pos="0"/>
        </w:tabs>
        <w:suppressAutoHyphens/>
        <w:spacing w:line="235" w:lineRule="auto"/>
        <w:jc w:val="both"/>
        <w:rPr>
          <w:sz w:val="20"/>
          <w:szCs w:val="20"/>
        </w:rPr>
      </w:pPr>
      <w:r w:rsidRPr="00A00745">
        <w:rPr>
          <w:sz w:val="20"/>
          <w:szCs w:val="20"/>
        </w:rPr>
        <w:t>проведение дератизации и дезинсекции помещений, входящих в состав общего имущества в многоквартирном доме</w:t>
      </w:r>
      <w:r w:rsidR="00591FE9" w:rsidRPr="00591FE9">
        <w:rPr>
          <w:sz w:val="20"/>
          <w:szCs w:val="20"/>
        </w:rPr>
        <w:t xml:space="preserve"> в случае необходимости</w:t>
      </w:r>
      <w:r w:rsidRPr="00A00745">
        <w:rPr>
          <w:sz w:val="20"/>
          <w:szCs w:val="20"/>
        </w:rPr>
        <w:t>.</w:t>
      </w:r>
    </w:p>
    <w:p w:rsidR="00346E0F" w:rsidRPr="00A00745" w:rsidRDefault="00346E0F" w:rsidP="0021725A">
      <w:pPr>
        <w:tabs>
          <w:tab w:val="left" w:pos="0"/>
        </w:tabs>
        <w:suppressAutoHyphens/>
        <w:spacing w:line="235" w:lineRule="auto"/>
        <w:jc w:val="both"/>
        <w:rPr>
          <w:sz w:val="20"/>
          <w:szCs w:val="20"/>
        </w:rPr>
      </w:pPr>
      <w:r w:rsidRPr="00A00745">
        <w:rPr>
          <w:sz w:val="20"/>
          <w:szCs w:val="20"/>
        </w:rPr>
        <w:t>2. Работы по содержанию земельного участка, на котором расположен многоквартирный дом</w:t>
      </w:r>
      <w:r w:rsidR="00591FE9" w:rsidRPr="00591FE9">
        <w:rPr>
          <w:sz w:val="20"/>
          <w:szCs w:val="20"/>
        </w:rPr>
        <w:t xml:space="preserve"> и </w:t>
      </w:r>
      <w:r w:rsidR="00591FE9" w:rsidRPr="00A00745">
        <w:rPr>
          <w:sz w:val="20"/>
          <w:szCs w:val="20"/>
        </w:rPr>
        <w:t>границы которого определены на основании данных государственного кадастрового учета</w:t>
      </w:r>
      <w:r w:rsidRPr="00A00745">
        <w:rPr>
          <w:sz w:val="20"/>
          <w:szCs w:val="20"/>
        </w:rPr>
        <w:t>, с элементами озеленения и благоустройства, иными объектами, предназначенными для обслуживания и эксплуатации этого дома (далее - придомовая территория), в холодный период года:</w:t>
      </w:r>
    </w:p>
    <w:p w:rsidR="00346E0F" w:rsidRPr="00A00745" w:rsidRDefault="00346E0F" w:rsidP="0021725A">
      <w:pPr>
        <w:pStyle w:val="ad"/>
        <w:numPr>
          <w:ilvl w:val="0"/>
          <w:numId w:val="21"/>
        </w:numPr>
        <w:tabs>
          <w:tab w:val="left" w:pos="0"/>
        </w:tabs>
        <w:suppressAutoHyphens/>
        <w:spacing w:line="235" w:lineRule="auto"/>
        <w:jc w:val="both"/>
        <w:rPr>
          <w:sz w:val="20"/>
          <w:szCs w:val="20"/>
        </w:rPr>
      </w:pPr>
      <w:r w:rsidRPr="00A00745">
        <w:rPr>
          <w:sz w:val="20"/>
          <w:szCs w:val="20"/>
        </w:rPr>
        <w:t>очистка крышек люков колодцев и пожарных гидрантов от снега и льда;</w:t>
      </w:r>
    </w:p>
    <w:p w:rsidR="00346E0F" w:rsidRPr="00A00745" w:rsidRDefault="00346E0F" w:rsidP="0021725A">
      <w:pPr>
        <w:pStyle w:val="ad"/>
        <w:numPr>
          <w:ilvl w:val="0"/>
          <w:numId w:val="21"/>
        </w:numPr>
        <w:tabs>
          <w:tab w:val="left" w:pos="0"/>
        </w:tabs>
        <w:suppressAutoHyphens/>
        <w:spacing w:line="235" w:lineRule="auto"/>
        <w:jc w:val="both"/>
        <w:rPr>
          <w:sz w:val="20"/>
          <w:szCs w:val="20"/>
        </w:rPr>
      </w:pPr>
      <w:r w:rsidRPr="00A00745">
        <w:rPr>
          <w:sz w:val="20"/>
          <w:szCs w:val="20"/>
        </w:rPr>
        <w:t>сдвигание свежевыпавшего снега и очистка придомовой территории от снега и льда при наличии колейности свыше 5 см;</w:t>
      </w:r>
    </w:p>
    <w:p w:rsidR="00346E0F" w:rsidRPr="00A00745" w:rsidRDefault="00346E0F" w:rsidP="0021725A">
      <w:pPr>
        <w:pStyle w:val="ad"/>
        <w:numPr>
          <w:ilvl w:val="0"/>
          <w:numId w:val="21"/>
        </w:numPr>
        <w:tabs>
          <w:tab w:val="left" w:pos="0"/>
        </w:tabs>
        <w:suppressAutoHyphens/>
        <w:spacing w:line="235" w:lineRule="auto"/>
        <w:jc w:val="both"/>
        <w:rPr>
          <w:sz w:val="20"/>
          <w:szCs w:val="20"/>
        </w:rPr>
      </w:pPr>
      <w:r w:rsidRPr="00A00745">
        <w:rPr>
          <w:sz w:val="20"/>
          <w:szCs w:val="20"/>
        </w:rPr>
        <w:t>очистка придомовой территории от снега наносного происхождения (или подметание такой территории, свободной от снежного покрова);</w:t>
      </w:r>
    </w:p>
    <w:p w:rsidR="00346E0F" w:rsidRPr="00A00745" w:rsidRDefault="00346E0F" w:rsidP="0021725A">
      <w:pPr>
        <w:pStyle w:val="ad"/>
        <w:numPr>
          <w:ilvl w:val="0"/>
          <w:numId w:val="21"/>
        </w:numPr>
        <w:tabs>
          <w:tab w:val="left" w:pos="0"/>
        </w:tabs>
        <w:suppressAutoHyphens/>
        <w:spacing w:line="235" w:lineRule="auto"/>
        <w:jc w:val="both"/>
        <w:rPr>
          <w:sz w:val="20"/>
          <w:szCs w:val="20"/>
        </w:rPr>
      </w:pPr>
      <w:r w:rsidRPr="00A00745">
        <w:rPr>
          <w:sz w:val="20"/>
          <w:szCs w:val="20"/>
        </w:rPr>
        <w:t>очистка придомовой территории от наледи и льда;</w:t>
      </w:r>
    </w:p>
    <w:p w:rsidR="00346E0F" w:rsidRPr="00A00745" w:rsidRDefault="00346E0F" w:rsidP="0021725A">
      <w:pPr>
        <w:pStyle w:val="ad"/>
        <w:numPr>
          <w:ilvl w:val="0"/>
          <w:numId w:val="21"/>
        </w:numPr>
        <w:tabs>
          <w:tab w:val="left" w:pos="0"/>
        </w:tabs>
        <w:suppressAutoHyphens/>
        <w:spacing w:line="235" w:lineRule="auto"/>
        <w:jc w:val="both"/>
        <w:rPr>
          <w:sz w:val="20"/>
          <w:szCs w:val="20"/>
        </w:rPr>
      </w:pPr>
      <w:r w:rsidRPr="00A00745">
        <w:rPr>
          <w:sz w:val="20"/>
          <w:szCs w:val="20"/>
        </w:rPr>
        <w:t>очистка от мусора урн, установленных возле подъездо</w:t>
      </w:r>
      <w:r w:rsidR="007D0AFB" w:rsidRPr="00A00745">
        <w:rPr>
          <w:sz w:val="20"/>
          <w:szCs w:val="20"/>
        </w:rPr>
        <w:t>в, уборка контейнерных площадок</w:t>
      </w:r>
      <w:r w:rsidR="00FB02DA">
        <w:rPr>
          <w:sz w:val="20"/>
          <w:szCs w:val="20"/>
        </w:rPr>
        <w:t xml:space="preserve">, расположенных </w:t>
      </w:r>
      <w:r w:rsidR="0021725A">
        <w:rPr>
          <w:sz w:val="20"/>
          <w:szCs w:val="20"/>
        </w:rPr>
        <w:t>на территории</w:t>
      </w:r>
      <w:r w:rsidR="0021725A" w:rsidRPr="00A00745">
        <w:rPr>
          <w:sz w:val="20"/>
          <w:szCs w:val="20"/>
        </w:rPr>
        <w:t>, относящ</w:t>
      </w:r>
      <w:r w:rsidR="0021725A">
        <w:rPr>
          <w:sz w:val="20"/>
          <w:szCs w:val="20"/>
        </w:rPr>
        <w:t>ей</w:t>
      </w:r>
      <w:r w:rsidR="0021725A" w:rsidRPr="00A00745">
        <w:rPr>
          <w:sz w:val="20"/>
          <w:szCs w:val="20"/>
        </w:rPr>
        <w:t>ся к общему имуществу в многоквартирном доме</w:t>
      </w:r>
      <w:r w:rsidRPr="00A00745">
        <w:rPr>
          <w:sz w:val="20"/>
          <w:szCs w:val="20"/>
        </w:rPr>
        <w:t>;</w:t>
      </w:r>
    </w:p>
    <w:p w:rsidR="00346E0F" w:rsidRPr="00A00745" w:rsidRDefault="00346E0F" w:rsidP="0021725A">
      <w:pPr>
        <w:pStyle w:val="ad"/>
        <w:numPr>
          <w:ilvl w:val="0"/>
          <w:numId w:val="21"/>
        </w:numPr>
        <w:tabs>
          <w:tab w:val="left" w:pos="0"/>
        </w:tabs>
        <w:suppressAutoHyphens/>
        <w:spacing w:line="235" w:lineRule="auto"/>
        <w:jc w:val="both"/>
        <w:rPr>
          <w:sz w:val="20"/>
          <w:szCs w:val="20"/>
        </w:rPr>
      </w:pPr>
      <w:r w:rsidRPr="00A00745">
        <w:rPr>
          <w:sz w:val="20"/>
          <w:szCs w:val="20"/>
        </w:rPr>
        <w:t>уборка крыльца и площадки перед входом в подъезд.</w:t>
      </w:r>
    </w:p>
    <w:p w:rsidR="00346E0F" w:rsidRPr="00A00745" w:rsidRDefault="00346E0F" w:rsidP="0021725A">
      <w:pPr>
        <w:tabs>
          <w:tab w:val="left" w:pos="0"/>
        </w:tabs>
        <w:suppressAutoHyphens/>
        <w:spacing w:line="235" w:lineRule="auto"/>
        <w:jc w:val="both"/>
        <w:rPr>
          <w:sz w:val="20"/>
          <w:szCs w:val="20"/>
        </w:rPr>
      </w:pPr>
      <w:r w:rsidRPr="00A00745">
        <w:rPr>
          <w:sz w:val="20"/>
          <w:szCs w:val="20"/>
        </w:rPr>
        <w:t>3. Работы по содержанию придомовой территории в теплый период года:</w:t>
      </w:r>
    </w:p>
    <w:p w:rsidR="00346E0F" w:rsidRPr="00A00745" w:rsidRDefault="00346E0F" w:rsidP="0021725A">
      <w:pPr>
        <w:pStyle w:val="ad"/>
        <w:numPr>
          <w:ilvl w:val="0"/>
          <w:numId w:val="22"/>
        </w:numPr>
        <w:tabs>
          <w:tab w:val="left" w:pos="0"/>
        </w:tabs>
        <w:suppressAutoHyphens/>
        <w:spacing w:line="235" w:lineRule="auto"/>
        <w:jc w:val="both"/>
        <w:rPr>
          <w:sz w:val="20"/>
          <w:szCs w:val="20"/>
        </w:rPr>
      </w:pPr>
      <w:r w:rsidRPr="00A00745">
        <w:rPr>
          <w:sz w:val="20"/>
          <w:szCs w:val="20"/>
        </w:rPr>
        <w:t>подметание и уборка придомовой территории;</w:t>
      </w:r>
    </w:p>
    <w:p w:rsidR="00346E0F" w:rsidRPr="00A00745" w:rsidRDefault="00346E0F" w:rsidP="0021725A">
      <w:pPr>
        <w:pStyle w:val="ad"/>
        <w:numPr>
          <w:ilvl w:val="0"/>
          <w:numId w:val="22"/>
        </w:numPr>
        <w:tabs>
          <w:tab w:val="left" w:pos="0"/>
        </w:tabs>
        <w:suppressAutoHyphens/>
        <w:spacing w:line="235" w:lineRule="auto"/>
        <w:jc w:val="both"/>
        <w:rPr>
          <w:sz w:val="20"/>
          <w:szCs w:val="20"/>
        </w:rPr>
      </w:pPr>
      <w:r w:rsidRPr="00A00745">
        <w:rPr>
          <w:sz w:val="20"/>
          <w:szCs w:val="20"/>
        </w:rPr>
        <w:t xml:space="preserve">очистка от мусора урн, установленных возле подъездов, и уборка контейнерных площадок, расположенных </w:t>
      </w:r>
      <w:r w:rsidR="0021725A">
        <w:rPr>
          <w:sz w:val="20"/>
          <w:szCs w:val="20"/>
        </w:rPr>
        <w:t>на территории</w:t>
      </w:r>
      <w:r w:rsidR="0021725A" w:rsidRPr="00A00745">
        <w:rPr>
          <w:sz w:val="20"/>
          <w:szCs w:val="20"/>
        </w:rPr>
        <w:t>, относящ</w:t>
      </w:r>
      <w:r w:rsidR="0021725A">
        <w:rPr>
          <w:sz w:val="20"/>
          <w:szCs w:val="20"/>
        </w:rPr>
        <w:t>ей</w:t>
      </w:r>
      <w:r w:rsidR="0021725A" w:rsidRPr="00A00745">
        <w:rPr>
          <w:sz w:val="20"/>
          <w:szCs w:val="20"/>
        </w:rPr>
        <w:t>ся к общему имуществу в многоквартирном доме</w:t>
      </w:r>
      <w:r w:rsidRPr="00A00745">
        <w:rPr>
          <w:sz w:val="20"/>
          <w:szCs w:val="20"/>
        </w:rPr>
        <w:t>;</w:t>
      </w:r>
    </w:p>
    <w:p w:rsidR="00346E0F" w:rsidRPr="00A00745" w:rsidRDefault="00346E0F" w:rsidP="0021725A">
      <w:pPr>
        <w:pStyle w:val="ad"/>
        <w:numPr>
          <w:ilvl w:val="0"/>
          <w:numId w:val="22"/>
        </w:numPr>
        <w:tabs>
          <w:tab w:val="left" w:pos="0"/>
        </w:tabs>
        <w:suppressAutoHyphens/>
        <w:spacing w:line="235" w:lineRule="auto"/>
        <w:jc w:val="both"/>
        <w:rPr>
          <w:sz w:val="20"/>
          <w:szCs w:val="20"/>
        </w:rPr>
      </w:pPr>
      <w:r w:rsidRPr="00A00745">
        <w:rPr>
          <w:sz w:val="20"/>
          <w:szCs w:val="20"/>
        </w:rPr>
        <w:t>уборка и выкашивание газонов;</w:t>
      </w:r>
    </w:p>
    <w:p w:rsidR="00346E0F" w:rsidRPr="00A00745" w:rsidRDefault="00346E0F" w:rsidP="0021725A">
      <w:pPr>
        <w:pStyle w:val="ad"/>
        <w:numPr>
          <w:ilvl w:val="0"/>
          <w:numId w:val="22"/>
        </w:numPr>
        <w:tabs>
          <w:tab w:val="left" w:pos="0"/>
        </w:tabs>
        <w:suppressAutoHyphens/>
        <w:spacing w:line="235" w:lineRule="auto"/>
        <w:jc w:val="both"/>
        <w:rPr>
          <w:sz w:val="20"/>
          <w:szCs w:val="20"/>
        </w:rPr>
      </w:pPr>
      <w:r w:rsidRPr="00A00745">
        <w:rPr>
          <w:sz w:val="20"/>
          <w:szCs w:val="20"/>
        </w:rPr>
        <w:t>уборка крыльца и площадки перед входом в подъезд, очистка металлической решетки и приямка.</w:t>
      </w:r>
    </w:p>
    <w:p w:rsidR="00346E0F" w:rsidRPr="00A835EB" w:rsidRDefault="00346E0F" w:rsidP="0021725A">
      <w:pPr>
        <w:tabs>
          <w:tab w:val="left" w:pos="0"/>
        </w:tabs>
        <w:suppressAutoHyphens/>
        <w:spacing w:line="235" w:lineRule="auto"/>
        <w:jc w:val="both"/>
        <w:rPr>
          <w:sz w:val="20"/>
          <w:szCs w:val="20"/>
        </w:rPr>
      </w:pPr>
      <w:r w:rsidRPr="00A835EB">
        <w:rPr>
          <w:sz w:val="20"/>
          <w:szCs w:val="20"/>
        </w:rPr>
        <w:t>4. Работы по обе</w:t>
      </w:r>
      <w:r w:rsidR="007D0AFB" w:rsidRPr="00A835EB">
        <w:rPr>
          <w:sz w:val="20"/>
          <w:szCs w:val="20"/>
        </w:rPr>
        <w:t>спечению вывоза бытовых отходов</w:t>
      </w:r>
      <w:r w:rsidR="00511FCB" w:rsidRPr="00A835EB">
        <w:rPr>
          <w:sz w:val="20"/>
          <w:szCs w:val="20"/>
        </w:rPr>
        <w:t xml:space="preserve"> (до момента заключения соглашения между органом государственно</w:t>
      </w:r>
      <w:r w:rsidR="00A835EB" w:rsidRPr="00A835EB">
        <w:rPr>
          <w:sz w:val="20"/>
          <w:szCs w:val="20"/>
        </w:rPr>
        <w:t>й власти Ярославской области и Р</w:t>
      </w:r>
      <w:r w:rsidR="00511FCB" w:rsidRPr="00A835EB">
        <w:rPr>
          <w:sz w:val="20"/>
          <w:szCs w:val="20"/>
        </w:rPr>
        <w:t>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на территории Ярославской области</w:t>
      </w:r>
      <w:r w:rsidR="00A835EB" w:rsidRPr="00A835EB">
        <w:rPr>
          <w:sz w:val="20"/>
          <w:szCs w:val="20"/>
        </w:rPr>
        <w:t>)</w:t>
      </w:r>
      <w:r w:rsidRPr="00A835EB">
        <w:rPr>
          <w:sz w:val="20"/>
          <w:szCs w:val="20"/>
        </w:rPr>
        <w:t>:</w:t>
      </w:r>
    </w:p>
    <w:p w:rsidR="00346E0F" w:rsidRPr="00A835EB" w:rsidRDefault="00346E0F" w:rsidP="0021725A">
      <w:pPr>
        <w:pStyle w:val="ad"/>
        <w:numPr>
          <w:ilvl w:val="0"/>
          <w:numId w:val="23"/>
        </w:numPr>
        <w:tabs>
          <w:tab w:val="left" w:pos="0"/>
        </w:tabs>
        <w:suppressAutoHyphens/>
        <w:spacing w:line="235" w:lineRule="auto"/>
        <w:jc w:val="both"/>
        <w:rPr>
          <w:sz w:val="20"/>
          <w:szCs w:val="20"/>
        </w:rPr>
      </w:pPr>
      <w:r w:rsidRPr="00A835EB">
        <w:rPr>
          <w:sz w:val="20"/>
          <w:szCs w:val="20"/>
        </w:rPr>
        <w:t xml:space="preserve">вывоз бытовых отходов </w:t>
      </w:r>
      <w:r w:rsidR="00AF6FC7">
        <w:rPr>
          <w:sz w:val="20"/>
          <w:szCs w:val="20"/>
        </w:rPr>
        <w:t>в соответствии с требованиями</w:t>
      </w:r>
      <w:r w:rsidR="00AF6FC7" w:rsidRPr="00AF6FC7">
        <w:t xml:space="preserve"> </w:t>
      </w:r>
      <w:r w:rsidR="00AF6FC7" w:rsidRPr="00AF6FC7">
        <w:rPr>
          <w:sz w:val="20"/>
          <w:szCs w:val="20"/>
        </w:rPr>
        <w:t>СанПиН</w:t>
      </w:r>
      <w:r w:rsidRPr="00A835EB">
        <w:rPr>
          <w:sz w:val="20"/>
          <w:szCs w:val="20"/>
        </w:rPr>
        <w:t>;</w:t>
      </w:r>
    </w:p>
    <w:p w:rsidR="00346E0F" w:rsidRDefault="00346E0F" w:rsidP="0021725A">
      <w:pPr>
        <w:pStyle w:val="ad"/>
        <w:numPr>
          <w:ilvl w:val="0"/>
          <w:numId w:val="23"/>
        </w:numPr>
        <w:tabs>
          <w:tab w:val="left" w:pos="0"/>
        </w:tabs>
        <w:suppressAutoHyphens/>
        <w:spacing w:line="235" w:lineRule="auto"/>
        <w:jc w:val="both"/>
        <w:rPr>
          <w:sz w:val="20"/>
          <w:szCs w:val="20"/>
        </w:rPr>
      </w:pPr>
      <w:r w:rsidRPr="00A835EB">
        <w:rPr>
          <w:sz w:val="20"/>
          <w:szCs w:val="20"/>
        </w:rPr>
        <w:t>организация мест накопления бытовых отходов.</w:t>
      </w:r>
    </w:p>
    <w:p w:rsidR="00514982" w:rsidRPr="00A835EB" w:rsidRDefault="00514982" w:rsidP="0021725A">
      <w:pPr>
        <w:pStyle w:val="ad"/>
        <w:numPr>
          <w:ilvl w:val="0"/>
          <w:numId w:val="23"/>
        </w:numPr>
        <w:tabs>
          <w:tab w:val="left" w:pos="0"/>
        </w:tabs>
        <w:suppressAutoHyphens/>
        <w:spacing w:line="235" w:lineRule="auto"/>
        <w:jc w:val="both"/>
        <w:rPr>
          <w:sz w:val="20"/>
          <w:szCs w:val="20"/>
        </w:rPr>
      </w:pPr>
      <w:r w:rsidRPr="00AF6FC7">
        <w:rPr>
          <w:sz w:val="20"/>
          <w:szCs w:val="20"/>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r w:rsidRPr="00A835EB">
        <w:rPr>
          <w:sz w:val="20"/>
          <w:szCs w:val="20"/>
        </w:rPr>
        <w:t>.</w:t>
      </w:r>
    </w:p>
    <w:p w:rsidR="00AF6FC7" w:rsidRDefault="00AF6FC7" w:rsidP="0021725A">
      <w:pPr>
        <w:tabs>
          <w:tab w:val="left" w:pos="0"/>
        </w:tabs>
        <w:suppressAutoHyphens/>
        <w:spacing w:line="235" w:lineRule="auto"/>
        <w:jc w:val="both"/>
        <w:rPr>
          <w:sz w:val="20"/>
          <w:szCs w:val="20"/>
        </w:rPr>
      </w:pPr>
      <w:r>
        <w:rPr>
          <w:sz w:val="20"/>
          <w:szCs w:val="20"/>
        </w:rPr>
        <w:t xml:space="preserve">5. </w:t>
      </w:r>
      <w:r w:rsidRPr="00AF6FC7">
        <w:rPr>
          <w:sz w:val="20"/>
          <w:szCs w:val="20"/>
        </w:rPr>
        <w:t>Работы по содержанию мест накопления твердых коммунальных отходов</w:t>
      </w:r>
      <w:r>
        <w:rPr>
          <w:sz w:val="20"/>
          <w:szCs w:val="20"/>
        </w:rPr>
        <w:t xml:space="preserve"> </w:t>
      </w:r>
      <w:r w:rsidRPr="00A835EB">
        <w:rPr>
          <w:sz w:val="20"/>
          <w:szCs w:val="20"/>
        </w:rPr>
        <w:t>(</w:t>
      </w:r>
      <w:r>
        <w:rPr>
          <w:sz w:val="20"/>
          <w:szCs w:val="20"/>
        </w:rPr>
        <w:t>с</w:t>
      </w:r>
      <w:r w:rsidRPr="00A835EB">
        <w:rPr>
          <w:sz w:val="20"/>
          <w:szCs w:val="20"/>
        </w:rPr>
        <w:t xml:space="preserve"> момента заключения соглашения между органом государственной власти Ярославской области и Региональным оператором по обращению с твердыми коммунальными отходами и утверждения единого тарифа на услугу по обращению с твердыми коммунальными отходами на территории Ярославской области)</w:t>
      </w:r>
      <w:r w:rsidRPr="00AF6FC7">
        <w:rPr>
          <w:sz w:val="20"/>
          <w:szCs w:val="20"/>
        </w:rPr>
        <w:t>:</w:t>
      </w:r>
    </w:p>
    <w:p w:rsidR="00AF6FC7" w:rsidRPr="00A835EB" w:rsidRDefault="00AF6FC7" w:rsidP="0021725A">
      <w:pPr>
        <w:pStyle w:val="ad"/>
        <w:numPr>
          <w:ilvl w:val="0"/>
          <w:numId w:val="23"/>
        </w:numPr>
        <w:tabs>
          <w:tab w:val="left" w:pos="0"/>
        </w:tabs>
        <w:suppressAutoHyphens/>
        <w:spacing w:line="235" w:lineRule="auto"/>
        <w:jc w:val="both"/>
        <w:rPr>
          <w:sz w:val="20"/>
          <w:szCs w:val="20"/>
        </w:rPr>
      </w:pPr>
      <w:r w:rsidRPr="00AF6FC7">
        <w:rPr>
          <w:sz w:val="20"/>
          <w:szCs w:val="20"/>
        </w:rPr>
        <w:t>организация и содержание мест накопления твердых коммунальных отходов</w:t>
      </w:r>
      <w:r w:rsidR="0021725A">
        <w:rPr>
          <w:sz w:val="20"/>
          <w:szCs w:val="20"/>
        </w:rPr>
        <w:t xml:space="preserve"> (</w:t>
      </w:r>
      <w:r w:rsidRPr="00AF6FC7">
        <w:rPr>
          <w:sz w:val="20"/>
          <w:szCs w:val="20"/>
        </w:rPr>
        <w:t>включая обслуживание и очистку контейнерных площадок</w:t>
      </w:r>
      <w:r w:rsidR="0021725A">
        <w:rPr>
          <w:sz w:val="20"/>
          <w:szCs w:val="20"/>
        </w:rPr>
        <w:t>),</w:t>
      </w:r>
      <w:r w:rsidRPr="00AF6FC7">
        <w:rPr>
          <w:sz w:val="20"/>
          <w:szCs w:val="20"/>
        </w:rPr>
        <w:t xml:space="preserve"> </w:t>
      </w:r>
      <w:r w:rsidRPr="00A00745">
        <w:rPr>
          <w:sz w:val="20"/>
          <w:szCs w:val="20"/>
        </w:rPr>
        <w:t xml:space="preserve">расположенных </w:t>
      </w:r>
      <w:r w:rsidR="0021725A">
        <w:rPr>
          <w:sz w:val="20"/>
          <w:szCs w:val="20"/>
        </w:rPr>
        <w:t>на территории</w:t>
      </w:r>
      <w:r w:rsidR="0021725A" w:rsidRPr="00A00745">
        <w:rPr>
          <w:sz w:val="20"/>
          <w:szCs w:val="20"/>
        </w:rPr>
        <w:t>, относящ</w:t>
      </w:r>
      <w:r w:rsidR="0021725A">
        <w:rPr>
          <w:sz w:val="20"/>
          <w:szCs w:val="20"/>
        </w:rPr>
        <w:t>ей</w:t>
      </w:r>
      <w:r w:rsidR="0021725A" w:rsidRPr="00A00745">
        <w:rPr>
          <w:sz w:val="20"/>
          <w:szCs w:val="20"/>
        </w:rPr>
        <w:t>ся к общему имуществу в многоквартирном доме</w:t>
      </w:r>
      <w:r w:rsidRPr="00A835EB">
        <w:rPr>
          <w:sz w:val="20"/>
          <w:szCs w:val="20"/>
        </w:rPr>
        <w:t>;</w:t>
      </w:r>
    </w:p>
    <w:p w:rsidR="00AF6FC7" w:rsidRPr="00A835EB" w:rsidRDefault="00AF6FC7" w:rsidP="0021725A">
      <w:pPr>
        <w:pStyle w:val="ad"/>
        <w:numPr>
          <w:ilvl w:val="0"/>
          <w:numId w:val="23"/>
        </w:numPr>
        <w:tabs>
          <w:tab w:val="left" w:pos="0"/>
        </w:tabs>
        <w:suppressAutoHyphens/>
        <w:spacing w:line="235" w:lineRule="auto"/>
        <w:jc w:val="both"/>
        <w:rPr>
          <w:sz w:val="20"/>
          <w:szCs w:val="20"/>
        </w:rPr>
      </w:pPr>
      <w:r w:rsidRPr="00AF6FC7">
        <w:rPr>
          <w:sz w:val="20"/>
          <w:szCs w:val="20"/>
        </w:rPr>
        <w:t>организация сбора отходов I - IV классов опасности (отработанных ртутьсодержащих ламп и др.) и их передача в организации, имеющие лицензии на осуществление деятельности по сбору, транспортированию, обработке, утилизации, обезвреживанию, размещению таких отходов</w:t>
      </w:r>
      <w:r w:rsidRPr="00A835EB">
        <w:rPr>
          <w:sz w:val="20"/>
          <w:szCs w:val="20"/>
        </w:rPr>
        <w:t>.</w:t>
      </w:r>
    </w:p>
    <w:p w:rsidR="00346E0F" w:rsidRPr="00A00745" w:rsidRDefault="00AF6FC7" w:rsidP="0021725A">
      <w:pPr>
        <w:tabs>
          <w:tab w:val="left" w:pos="0"/>
        </w:tabs>
        <w:suppressAutoHyphens/>
        <w:spacing w:line="235" w:lineRule="auto"/>
        <w:jc w:val="both"/>
        <w:rPr>
          <w:sz w:val="20"/>
          <w:szCs w:val="20"/>
        </w:rPr>
      </w:pPr>
      <w:r>
        <w:rPr>
          <w:sz w:val="20"/>
          <w:szCs w:val="20"/>
        </w:rPr>
        <w:t>6</w:t>
      </w:r>
      <w:r w:rsidR="00346E0F" w:rsidRPr="00A00745">
        <w:rPr>
          <w:sz w:val="20"/>
          <w:szCs w:val="20"/>
        </w:rPr>
        <w:t>. Работы по обеспечению требований пожарной безопасности:</w:t>
      </w:r>
    </w:p>
    <w:p w:rsidR="00346E0F" w:rsidRPr="00A00745" w:rsidRDefault="00346E0F" w:rsidP="0021725A">
      <w:pPr>
        <w:pStyle w:val="ad"/>
        <w:numPr>
          <w:ilvl w:val="0"/>
          <w:numId w:val="24"/>
        </w:numPr>
        <w:tabs>
          <w:tab w:val="left" w:pos="0"/>
        </w:tabs>
        <w:suppressAutoHyphens/>
        <w:spacing w:line="235" w:lineRule="auto"/>
        <w:jc w:val="both"/>
        <w:rPr>
          <w:sz w:val="20"/>
          <w:szCs w:val="20"/>
        </w:rPr>
      </w:pPr>
      <w:r w:rsidRPr="00A00745">
        <w:rPr>
          <w:sz w:val="20"/>
          <w:szCs w:val="20"/>
        </w:rPr>
        <w:t>осмотры и обеспечение работоспособного состояния пожарных лестниц, лазов, проходов, выходов, систем аварийного освещения, пожаротушения, сигнализации, противопожарного водоснабжения, средств противопожарной защиты, противодымной защиты</w:t>
      </w:r>
      <w:r w:rsidR="00514982">
        <w:rPr>
          <w:sz w:val="20"/>
          <w:szCs w:val="20"/>
        </w:rPr>
        <w:t xml:space="preserve"> при наличии соответствующих элементов и систем в составе общего имущества многоквартирного дома</w:t>
      </w:r>
      <w:r w:rsidRPr="00A00745">
        <w:rPr>
          <w:sz w:val="20"/>
          <w:szCs w:val="20"/>
        </w:rPr>
        <w:t>.</w:t>
      </w:r>
    </w:p>
    <w:p w:rsidR="0080492C" w:rsidRDefault="00AF6FC7" w:rsidP="0021725A">
      <w:pPr>
        <w:tabs>
          <w:tab w:val="left" w:pos="0"/>
        </w:tabs>
        <w:suppressAutoHyphens/>
        <w:spacing w:line="235" w:lineRule="auto"/>
        <w:jc w:val="both"/>
        <w:rPr>
          <w:sz w:val="20"/>
          <w:szCs w:val="20"/>
        </w:rPr>
      </w:pPr>
      <w:r>
        <w:rPr>
          <w:sz w:val="20"/>
          <w:szCs w:val="20"/>
        </w:rPr>
        <w:t>7</w:t>
      </w:r>
      <w:r w:rsidR="00346E0F" w:rsidRPr="00A00745">
        <w:rPr>
          <w:sz w:val="20"/>
          <w:szCs w:val="20"/>
        </w:rPr>
        <w:t>. Обеспечение устранения аварий в соответствии с установленными предельными сроками на внутридомовых инженерных системах в многоквартирном доме, выполнения заявок населения.</w:t>
      </w:r>
    </w:p>
    <w:p w:rsidR="0080492C" w:rsidRDefault="0080492C" w:rsidP="0021725A">
      <w:pPr>
        <w:tabs>
          <w:tab w:val="left" w:pos="0"/>
        </w:tabs>
        <w:suppressAutoHyphens/>
        <w:spacing w:line="235" w:lineRule="auto"/>
        <w:jc w:val="both"/>
        <w:rPr>
          <w:sz w:val="20"/>
          <w:szCs w:val="20"/>
        </w:rPr>
      </w:pPr>
    </w:p>
    <w:p w:rsidR="0080492C" w:rsidRDefault="0080492C" w:rsidP="0021725A">
      <w:pPr>
        <w:tabs>
          <w:tab w:val="left" w:pos="0"/>
        </w:tabs>
        <w:suppressAutoHyphens/>
        <w:spacing w:line="235" w:lineRule="auto"/>
        <w:jc w:val="both"/>
        <w:rPr>
          <w:sz w:val="20"/>
          <w:szCs w:val="20"/>
        </w:rPr>
      </w:pPr>
    </w:p>
    <w:p w:rsidR="00346E0F" w:rsidRPr="00A00745" w:rsidRDefault="00346E0F" w:rsidP="009D5C8F">
      <w:pPr>
        <w:tabs>
          <w:tab w:val="left" w:pos="0"/>
        </w:tabs>
        <w:suppressAutoHyphens/>
        <w:jc w:val="both"/>
        <w:rPr>
          <w:b/>
          <w:bCs/>
          <w:sz w:val="20"/>
          <w:szCs w:val="20"/>
        </w:rPr>
      </w:pPr>
      <w:r w:rsidRPr="00A00745">
        <w:rPr>
          <w:b/>
          <w:bCs/>
          <w:sz w:val="20"/>
          <w:szCs w:val="20"/>
        </w:rPr>
        <w:br w:type="page"/>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b/>
          <w:bCs/>
        </w:rPr>
        <w:lastRenderedPageBreak/>
        <w:t>Приложение № 6</w:t>
      </w:r>
    </w:p>
    <w:p w:rsidR="009D5C8F" w:rsidRPr="00A00745" w:rsidRDefault="009D5C8F" w:rsidP="009D5C8F">
      <w:pPr>
        <w:tabs>
          <w:tab w:val="left" w:pos="0"/>
        </w:tabs>
        <w:suppressAutoHyphens/>
        <w:jc w:val="both"/>
        <w:rPr>
          <w:b/>
          <w:bCs/>
          <w:sz w:val="20"/>
          <w:szCs w:val="20"/>
        </w:rPr>
      </w:pPr>
      <w:r w:rsidRPr="00A00745">
        <w:rPr>
          <w:b/>
          <w:bCs/>
          <w:sz w:val="20"/>
          <w:szCs w:val="20"/>
        </w:rPr>
        <w:t xml:space="preserve">к Договору управления от </w:t>
      </w:r>
      <w:r>
        <w:rPr>
          <w:b/>
          <w:bCs/>
          <w:sz w:val="20"/>
          <w:szCs w:val="20"/>
        </w:rPr>
        <w:t>___</w:t>
      </w:r>
      <w:r w:rsidRPr="00A00745">
        <w:rPr>
          <w:b/>
          <w:bCs/>
          <w:sz w:val="20"/>
          <w:szCs w:val="20"/>
        </w:rPr>
        <w:t>.</w:t>
      </w:r>
      <w:r>
        <w:rPr>
          <w:b/>
          <w:bCs/>
          <w:sz w:val="20"/>
          <w:szCs w:val="20"/>
        </w:rPr>
        <w:t>___</w:t>
      </w:r>
      <w:r w:rsidRPr="00A00745">
        <w:rPr>
          <w:b/>
          <w:bCs/>
          <w:sz w:val="20"/>
          <w:szCs w:val="20"/>
        </w:rPr>
        <w:t>.201</w:t>
      </w:r>
      <w:r>
        <w:rPr>
          <w:b/>
          <w:bCs/>
          <w:sz w:val="20"/>
          <w:szCs w:val="20"/>
        </w:rPr>
        <w:t>8</w:t>
      </w:r>
      <w:r w:rsidRPr="00A00745">
        <w:rPr>
          <w:b/>
          <w:bCs/>
          <w:sz w:val="20"/>
          <w:szCs w:val="20"/>
        </w:rPr>
        <w:t>г. № _______</w:t>
      </w:r>
    </w:p>
    <w:p w:rsidR="00346E0F" w:rsidRPr="00A00745" w:rsidRDefault="00346E0F" w:rsidP="009D5C8F">
      <w:pPr>
        <w:tabs>
          <w:tab w:val="left" w:pos="0"/>
        </w:tabs>
        <w:suppressAutoHyphens/>
        <w:jc w:val="both"/>
        <w:rPr>
          <w:sz w:val="20"/>
          <w:szCs w:val="20"/>
        </w:rPr>
      </w:pPr>
    </w:p>
    <w:p w:rsidR="009A4DA4" w:rsidRPr="00A00745" w:rsidRDefault="009A4DA4" w:rsidP="009D5C8F">
      <w:pPr>
        <w:jc w:val="both"/>
        <w:rPr>
          <w:b/>
          <w:bCs/>
          <w:sz w:val="20"/>
          <w:szCs w:val="20"/>
        </w:rPr>
      </w:pPr>
      <w:r w:rsidRPr="00A00745">
        <w:rPr>
          <w:b/>
          <w:sz w:val="20"/>
          <w:szCs w:val="20"/>
        </w:rPr>
        <w:t>Порядок оказания платных услуг</w:t>
      </w:r>
      <w:r w:rsidR="002155AD" w:rsidRPr="00A00745">
        <w:rPr>
          <w:b/>
          <w:bCs/>
          <w:sz w:val="20"/>
          <w:szCs w:val="20"/>
        </w:rPr>
        <w:t xml:space="preserve"> по заявкам населения</w:t>
      </w:r>
    </w:p>
    <w:p w:rsidR="009A4DA4" w:rsidRPr="00A00745" w:rsidRDefault="009A4DA4" w:rsidP="009D5C8F">
      <w:pPr>
        <w:jc w:val="both"/>
        <w:rPr>
          <w:b/>
          <w:bCs/>
          <w:sz w:val="20"/>
          <w:szCs w:val="20"/>
        </w:rPr>
      </w:pPr>
    </w:p>
    <w:p w:rsidR="009A4DA4" w:rsidRPr="00A00745" w:rsidRDefault="00286657" w:rsidP="009D5C8F">
      <w:pPr>
        <w:pStyle w:val="ad"/>
        <w:numPr>
          <w:ilvl w:val="0"/>
          <w:numId w:val="26"/>
        </w:numPr>
        <w:tabs>
          <w:tab w:val="left" w:pos="426"/>
        </w:tabs>
        <w:ind w:left="0" w:firstLine="0"/>
        <w:jc w:val="both"/>
        <w:rPr>
          <w:bCs/>
          <w:sz w:val="20"/>
          <w:szCs w:val="20"/>
        </w:rPr>
      </w:pPr>
      <w:r w:rsidRPr="00A00745">
        <w:rPr>
          <w:bCs/>
          <w:sz w:val="20"/>
          <w:szCs w:val="20"/>
        </w:rPr>
        <w:t xml:space="preserve">Настоящий Порядок применяется </w:t>
      </w:r>
      <w:r w:rsidR="009A4DA4" w:rsidRPr="00A00745">
        <w:rPr>
          <w:bCs/>
          <w:sz w:val="20"/>
          <w:szCs w:val="20"/>
        </w:rPr>
        <w:t xml:space="preserve">в целях удовлетворения потребностей физических лиц в </w:t>
      </w:r>
      <w:r w:rsidR="002155AD" w:rsidRPr="00A00745">
        <w:rPr>
          <w:bCs/>
          <w:sz w:val="20"/>
          <w:szCs w:val="20"/>
        </w:rPr>
        <w:t>работах (услугах)</w:t>
      </w:r>
      <w:r w:rsidR="009A4DA4" w:rsidRPr="00A00745">
        <w:rPr>
          <w:bCs/>
          <w:sz w:val="20"/>
          <w:szCs w:val="20"/>
        </w:rPr>
        <w:t xml:space="preserve"> по техническому обслуживанию квартир, проведения ремонтно-монта</w:t>
      </w:r>
      <w:r w:rsidRPr="00A00745">
        <w:rPr>
          <w:bCs/>
          <w:sz w:val="20"/>
          <w:szCs w:val="20"/>
        </w:rPr>
        <w:t>жных работ и прочих видов услуг, не включенных в тариф на управление, содержание и ремонт общего имущества многоквартирного дома</w:t>
      </w:r>
    </w:p>
    <w:p w:rsidR="009A4DA4" w:rsidRPr="00A00745" w:rsidRDefault="00286657" w:rsidP="009D5C8F">
      <w:pPr>
        <w:pStyle w:val="ad"/>
        <w:numPr>
          <w:ilvl w:val="0"/>
          <w:numId w:val="26"/>
        </w:numPr>
        <w:tabs>
          <w:tab w:val="left" w:pos="426"/>
        </w:tabs>
        <w:ind w:left="0" w:firstLine="0"/>
        <w:jc w:val="both"/>
        <w:rPr>
          <w:bCs/>
          <w:sz w:val="20"/>
          <w:szCs w:val="20"/>
        </w:rPr>
      </w:pPr>
      <w:r w:rsidRPr="00A00745">
        <w:rPr>
          <w:bCs/>
          <w:sz w:val="20"/>
          <w:szCs w:val="20"/>
        </w:rPr>
        <w:t>Порядок</w:t>
      </w:r>
      <w:r w:rsidR="009A4DA4" w:rsidRPr="00A00745">
        <w:rPr>
          <w:bCs/>
          <w:sz w:val="20"/>
          <w:szCs w:val="20"/>
        </w:rPr>
        <w:t xml:space="preserve"> определяет основные принципы взаимоотношений заказчиков и исполнителей платных услуг. При этом установленный порядок за оказываемые услуги с физическими лицами не зависит от вида занимаемого жилья (наем, аренда или частная собственность).</w:t>
      </w:r>
    </w:p>
    <w:p w:rsidR="009A4DA4" w:rsidRPr="00A00745" w:rsidRDefault="009A4DA4" w:rsidP="009D5C8F">
      <w:pPr>
        <w:pStyle w:val="ad"/>
        <w:numPr>
          <w:ilvl w:val="0"/>
          <w:numId w:val="26"/>
        </w:numPr>
        <w:tabs>
          <w:tab w:val="left" w:pos="426"/>
        </w:tabs>
        <w:ind w:left="0" w:firstLine="0"/>
        <w:jc w:val="both"/>
        <w:rPr>
          <w:bCs/>
          <w:sz w:val="20"/>
          <w:szCs w:val="20"/>
        </w:rPr>
      </w:pPr>
      <w:r w:rsidRPr="00A00745">
        <w:rPr>
          <w:bCs/>
          <w:sz w:val="20"/>
          <w:szCs w:val="20"/>
        </w:rPr>
        <w:t xml:space="preserve">Оказание платных услуг производится на основании заявок на оказание платных </w:t>
      </w:r>
      <w:r w:rsidR="002155AD" w:rsidRPr="00A00745">
        <w:rPr>
          <w:bCs/>
          <w:sz w:val="20"/>
          <w:szCs w:val="20"/>
        </w:rPr>
        <w:t>работ (услуг)</w:t>
      </w:r>
      <w:r w:rsidRPr="00A00745">
        <w:rPr>
          <w:bCs/>
          <w:sz w:val="20"/>
          <w:szCs w:val="20"/>
        </w:rPr>
        <w:t xml:space="preserve">, подаваемых физическими лицами. </w:t>
      </w:r>
    </w:p>
    <w:p w:rsidR="009A4DA4" w:rsidRPr="00A00745" w:rsidRDefault="009A4DA4" w:rsidP="009D5C8F">
      <w:pPr>
        <w:pStyle w:val="ad"/>
        <w:numPr>
          <w:ilvl w:val="0"/>
          <w:numId w:val="26"/>
        </w:numPr>
        <w:tabs>
          <w:tab w:val="left" w:pos="426"/>
        </w:tabs>
        <w:ind w:left="0" w:firstLine="0"/>
        <w:jc w:val="both"/>
        <w:rPr>
          <w:bCs/>
          <w:sz w:val="20"/>
          <w:szCs w:val="20"/>
        </w:rPr>
      </w:pPr>
      <w:r w:rsidRPr="00A00745">
        <w:rPr>
          <w:bCs/>
          <w:sz w:val="20"/>
          <w:szCs w:val="20"/>
        </w:rPr>
        <w:t xml:space="preserve">Заявки от физических лиц на оказание платных услуг принимаются </w:t>
      </w:r>
      <w:r w:rsidR="002155AD" w:rsidRPr="00A00745">
        <w:rPr>
          <w:bCs/>
          <w:sz w:val="20"/>
          <w:szCs w:val="20"/>
        </w:rPr>
        <w:t>д</w:t>
      </w:r>
      <w:r w:rsidR="00286657" w:rsidRPr="00A00745">
        <w:rPr>
          <w:bCs/>
          <w:sz w:val="20"/>
          <w:szCs w:val="20"/>
        </w:rPr>
        <w:t>испетчером</w:t>
      </w:r>
      <w:r w:rsidRPr="00A00745">
        <w:rPr>
          <w:bCs/>
          <w:sz w:val="20"/>
          <w:szCs w:val="20"/>
        </w:rPr>
        <w:t xml:space="preserve"> и регистрируются в специальном журнале.</w:t>
      </w:r>
      <w:r w:rsidR="00286657" w:rsidRPr="00A00745">
        <w:rPr>
          <w:bCs/>
          <w:sz w:val="20"/>
          <w:szCs w:val="20"/>
        </w:rPr>
        <w:t xml:space="preserve"> Диспетчер </w:t>
      </w:r>
      <w:r w:rsidR="002155AD" w:rsidRPr="00A00745">
        <w:rPr>
          <w:bCs/>
          <w:sz w:val="20"/>
          <w:szCs w:val="20"/>
        </w:rPr>
        <w:t>обязан</w:t>
      </w:r>
      <w:r w:rsidR="00286657" w:rsidRPr="00A00745">
        <w:rPr>
          <w:bCs/>
          <w:sz w:val="20"/>
          <w:szCs w:val="20"/>
        </w:rPr>
        <w:t xml:space="preserve"> принять и дать разъяснение </w:t>
      </w:r>
      <w:r w:rsidR="002155AD" w:rsidRPr="00A00745">
        <w:rPr>
          <w:bCs/>
          <w:sz w:val="20"/>
          <w:szCs w:val="20"/>
        </w:rPr>
        <w:t xml:space="preserve">Заказчику </w:t>
      </w:r>
      <w:r w:rsidR="00286657" w:rsidRPr="00A00745">
        <w:rPr>
          <w:bCs/>
          <w:sz w:val="20"/>
          <w:szCs w:val="20"/>
        </w:rPr>
        <w:t>по дальнейшему проведению работы.</w:t>
      </w:r>
    </w:p>
    <w:p w:rsidR="009A4DA4" w:rsidRPr="00A00745" w:rsidRDefault="009A4DA4" w:rsidP="009D5C8F">
      <w:pPr>
        <w:pStyle w:val="ad"/>
        <w:numPr>
          <w:ilvl w:val="0"/>
          <w:numId w:val="26"/>
        </w:numPr>
        <w:tabs>
          <w:tab w:val="left" w:pos="426"/>
        </w:tabs>
        <w:ind w:left="0" w:firstLine="0"/>
        <w:jc w:val="both"/>
        <w:rPr>
          <w:bCs/>
          <w:sz w:val="20"/>
          <w:szCs w:val="20"/>
        </w:rPr>
      </w:pPr>
      <w:r w:rsidRPr="00A00745">
        <w:rPr>
          <w:bCs/>
          <w:sz w:val="20"/>
          <w:szCs w:val="20"/>
        </w:rPr>
        <w:t>Мастер проводит осмотр на месте (в квартире) и определяет объемы необходимых работ. На основании осмотра оформляется «</w:t>
      </w:r>
      <w:r w:rsidR="00286657" w:rsidRPr="00A00745">
        <w:rPr>
          <w:bCs/>
          <w:sz w:val="20"/>
          <w:szCs w:val="20"/>
        </w:rPr>
        <w:t>заказ-н</w:t>
      </w:r>
      <w:r w:rsidRPr="00A00745">
        <w:rPr>
          <w:bCs/>
          <w:sz w:val="20"/>
          <w:szCs w:val="20"/>
        </w:rPr>
        <w:t>аряд» на выполнение необходимых работ (услуг).</w:t>
      </w:r>
    </w:p>
    <w:p w:rsidR="009A4DA4" w:rsidRPr="00A00745" w:rsidRDefault="009A4DA4" w:rsidP="009D5C8F">
      <w:pPr>
        <w:pStyle w:val="ad"/>
        <w:numPr>
          <w:ilvl w:val="0"/>
          <w:numId w:val="26"/>
        </w:numPr>
        <w:tabs>
          <w:tab w:val="left" w:pos="426"/>
        </w:tabs>
        <w:ind w:left="0" w:firstLine="0"/>
        <w:jc w:val="both"/>
        <w:rPr>
          <w:bCs/>
          <w:sz w:val="20"/>
          <w:szCs w:val="20"/>
        </w:rPr>
      </w:pPr>
      <w:r w:rsidRPr="00A00745">
        <w:rPr>
          <w:bCs/>
          <w:sz w:val="20"/>
          <w:szCs w:val="20"/>
        </w:rPr>
        <w:t>Оформление «</w:t>
      </w:r>
      <w:r w:rsidR="00286657" w:rsidRPr="00A00745">
        <w:rPr>
          <w:bCs/>
          <w:sz w:val="20"/>
          <w:szCs w:val="20"/>
        </w:rPr>
        <w:t>заказ-н</w:t>
      </w:r>
      <w:r w:rsidRPr="00A00745">
        <w:rPr>
          <w:bCs/>
          <w:sz w:val="20"/>
          <w:szCs w:val="20"/>
        </w:rPr>
        <w:t xml:space="preserve">аряда» и производство работ разрешается только при отсутствии задолженности </w:t>
      </w:r>
      <w:r w:rsidR="002155AD" w:rsidRPr="00A00745">
        <w:rPr>
          <w:bCs/>
          <w:sz w:val="20"/>
          <w:szCs w:val="20"/>
        </w:rPr>
        <w:t>Заказчика</w:t>
      </w:r>
      <w:r w:rsidRPr="00A00745">
        <w:rPr>
          <w:bCs/>
          <w:sz w:val="20"/>
          <w:szCs w:val="20"/>
        </w:rPr>
        <w:t xml:space="preserve"> по </w:t>
      </w:r>
      <w:r w:rsidR="00286657" w:rsidRPr="00A00745">
        <w:rPr>
          <w:bCs/>
          <w:sz w:val="20"/>
          <w:szCs w:val="20"/>
        </w:rPr>
        <w:t>жилищно-к</w:t>
      </w:r>
      <w:r w:rsidRPr="00A00745">
        <w:rPr>
          <w:bCs/>
          <w:sz w:val="20"/>
          <w:szCs w:val="20"/>
        </w:rPr>
        <w:t xml:space="preserve">оммунальным платежам перед </w:t>
      </w:r>
      <w:r w:rsidR="00286657" w:rsidRPr="00A00745">
        <w:rPr>
          <w:bCs/>
          <w:sz w:val="20"/>
          <w:szCs w:val="20"/>
        </w:rPr>
        <w:t>Управляющей организацией</w:t>
      </w:r>
    </w:p>
    <w:p w:rsidR="009A4DA4" w:rsidRPr="00A00745" w:rsidRDefault="009A4DA4" w:rsidP="009D5C8F">
      <w:pPr>
        <w:pStyle w:val="ad"/>
        <w:numPr>
          <w:ilvl w:val="0"/>
          <w:numId w:val="26"/>
        </w:numPr>
        <w:tabs>
          <w:tab w:val="left" w:pos="426"/>
        </w:tabs>
        <w:ind w:left="0" w:firstLine="0"/>
        <w:jc w:val="both"/>
        <w:rPr>
          <w:bCs/>
          <w:sz w:val="20"/>
          <w:szCs w:val="20"/>
        </w:rPr>
      </w:pPr>
      <w:r w:rsidRPr="00A00745">
        <w:rPr>
          <w:bCs/>
          <w:sz w:val="20"/>
          <w:szCs w:val="20"/>
        </w:rPr>
        <w:t>«</w:t>
      </w:r>
      <w:r w:rsidR="00286657" w:rsidRPr="00A00745">
        <w:rPr>
          <w:bCs/>
          <w:sz w:val="20"/>
          <w:szCs w:val="20"/>
        </w:rPr>
        <w:t>Заказ-наряд</w:t>
      </w:r>
      <w:r w:rsidRPr="00A00745">
        <w:rPr>
          <w:bCs/>
          <w:sz w:val="20"/>
          <w:szCs w:val="20"/>
        </w:rPr>
        <w:t>» оформляется в двух экземплярах</w:t>
      </w:r>
      <w:r w:rsidR="00286657" w:rsidRPr="00A00745">
        <w:rPr>
          <w:bCs/>
          <w:sz w:val="20"/>
          <w:szCs w:val="20"/>
        </w:rPr>
        <w:t xml:space="preserve">, один из которых передается Заказчику. В </w:t>
      </w:r>
      <w:r w:rsidRPr="00A00745">
        <w:rPr>
          <w:bCs/>
          <w:sz w:val="20"/>
          <w:szCs w:val="20"/>
        </w:rPr>
        <w:t>«</w:t>
      </w:r>
      <w:r w:rsidR="00286657" w:rsidRPr="00A00745">
        <w:rPr>
          <w:bCs/>
          <w:sz w:val="20"/>
          <w:szCs w:val="20"/>
        </w:rPr>
        <w:t>заказ-наряде</w:t>
      </w:r>
      <w:r w:rsidRPr="00A00745">
        <w:rPr>
          <w:bCs/>
          <w:sz w:val="20"/>
          <w:szCs w:val="20"/>
        </w:rPr>
        <w:t xml:space="preserve">» </w:t>
      </w:r>
      <w:r w:rsidR="00286657" w:rsidRPr="00A00745">
        <w:rPr>
          <w:bCs/>
          <w:sz w:val="20"/>
          <w:szCs w:val="20"/>
        </w:rPr>
        <w:t>указывается</w:t>
      </w:r>
      <w:r w:rsidRPr="00A00745">
        <w:rPr>
          <w:bCs/>
          <w:sz w:val="20"/>
          <w:szCs w:val="20"/>
        </w:rPr>
        <w:t xml:space="preserve"> полн</w:t>
      </w:r>
      <w:r w:rsidR="00286657" w:rsidRPr="00A00745">
        <w:rPr>
          <w:bCs/>
          <w:sz w:val="20"/>
          <w:szCs w:val="20"/>
        </w:rPr>
        <w:t>ый</w:t>
      </w:r>
      <w:r w:rsidRPr="00A00745">
        <w:rPr>
          <w:bCs/>
          <w:sz w:val="20"/>
          <w:szCs w:val="20"/>
        </w:rPr>
        <w:t xml:space="preserve"> переч</w:t>
      </w:r>
      <w:r w:rsidR="00286657" w:rsidRPr="00A00745">
        <w:rPr>
          <w:bCs/>
          <w:sz w:val="20"/>
          <w:szCs w:val="20"/>
        </w:rPr>
        <w:t xml:space="preserve">ень </w:t>
      </w:r>
      <w:r w:rsidRPr="00A00745">
        <w:rPr>
          <w:bCs/>
          <w:sz w:val="20"/>
          <w:szCs w:val="20"/>
        </w:rPr>
        <w:t>работ, стоимости работ, подлежащих выполнению.</w:t>
      </w:r>
    </w:p>
    <w:p w:rsidR="009A4DA4" w:rsidRPr="00A00745" w:rsidRDefault="00286657" w:rsidP="009D5C8F">
      <w:pPr>
        <w:pStyle w:val="ad"/>
        <w:numPr>
          <w:ilvl w:val="0"/>
          <w:numId w:val="26"/>
        </w:numPr>
        <w:tabs>
          <w:tab w:val="left" w:pos="426"/>
        </w:tabs>
        <w:ind w:left="0" w:firstLine="0"/>
        <w:jc w:val="both"/>
        <w:rPr>
          <w:bCs/>
          <w:sz w:val="20"/>
          <w:szCs w:val="20"/>
        </w:rPr>
      </w:pPr>
      <w:r w:rsidRPr="00A00745">
        <w:rPr>
          <w:bCs/>
          <w:sz w:val="20"/>
          <w:szCs w:val="20"/>
        </w:rPr>
        <w:t>В</w:t>
      </w:r>
      <w:r w:rsidR="009A4DA4" w:rsidRPr="00A00745">
        <w:rPr>
          <w:bCs/>
          <w:sz w:val="20"/>
          <w:szCs w:val="20"/>
        </w:rPr>
        <w:t xml:space="preserve">ыдача и учет </w:t>
      </w:r>
      <w:r w:rsidRPr="00A00745">
        <w:rPr>
          <w:bCs/>
          <w:sz w:val="20"/>
          <w:szCs w:val="20"/>
        </w:rPr>
        <w:t xml:space="preserve">бланков «заказ-нарядов» </w:t>
      </w:r>
      <w:r w:rsidR="009A4DA4" w:rsidRPr="00A00745">
        <w:rPr>
          <w:bCs/>
          <w:sz w:val="20"/>
          <w:szCs w:val="20"/>
        </w:rPr>
        <w:t>ведется в Журнале по учету заявок.</w:t>
      </w:r>
    </w:p>
    <w:p w:rsidR="009A4DA4" w:rsidRPr="00A00745" w:rsidRDefault="009A4DA4" w:rsidP="009D5C8F">
      <w:pPr>
        <w:pStyle w:val="ad"/>
        <w:numPr>
          <w:ilvl w:val="0"/>
          <w:numId w:val="26"/>
        </w:numPr>
        <w:tabs>
          <w:tab w:val="left" w:pos="426"/>
        </w:tabs>
        <w:ind w:left="0" w:firstLine="0"/>
        <w:jc w:val="both"/>
        <w:rPr>
          <w:bCs/>
          <w:sz w:val="20"/>
          <w:szCs w:val="20"/>
        </w:rPr>
      </w:pPr>
      <w:r w:rsidRPr="00A00745">
        <w:rPr>
          <w:bCs/>
          <w:sz w:val="20"/>
          <w:szCs w:val="20"/>
        </w:rPr>
        <w:t xml:space="preserve">Стоимость </w:t>
      </w:r>
      <w:r w:rsidR="00FD57AE" w:rsidRPr="00A00745">
        <w:rPr>
          <w:bCs/>
          <w:sz w:val="20"/>
          <w:szCs w:val="20"/>
        </w:rPr>
        <w:t>работ (услуг)</w:t>
      </w:r>
      <w:r w:rsidRPr="00A00745">
        <w:rPr>
          <w:bCs/>
          <w:sz w:val="20"/>
          <w:szCs w:val="20"/>
        </w:rPr>
        <w:t xml:space="preserve"> определяется в соответствии с утвержденным </w:t>
      </w:r>
      <w:r w:rsidR="00FD57AE" w:rsidRPr="00A00745">
        <w:rPr>
          <w:bCs/>
          <w:sz w:val="20"/>
          <w:szCs w:val="20"/>
        </w:rPr>
        <w:t xml:space="preserve">Управляющей организацией </w:t>
      </w:r>
      <w:r w:rsidR="007120B0" w:rsidRPr="00A00745">
        <w:rPr>
          <w:bCs/>
          <w:sz w:val="20"/>
          <w:szCs w:val="20"/>
        </w:rPr>
        <w:t>п</w:t>
      </w:r>
      <w:r w:rsidR="00FD57AE" w:rsidRPr="00A00745">
        <w:rPr>
          <w:bCs/>
          <w:sz w:val="20"/>
          <w:szCs w:val="20"/>
        </w:rPr>
        <w:t xml:space="preserve">рейскурантом </w:t>
      </w:r>
      <w:r w:rsidR="007120B0" w:rsidRPr="00A00745">
        <w:rPr>
          <w:bCs/>
          <w:sz w:val="20"/>
          <w:szCs w:val="20"/>
        </w:rPr>
        <w:t>цен</w:t>
      </w:r>
      <w:r w:rsidRPr="00A00745">
        <w:rPr>
          <w:bCs/>
          <w:sz w:val="20"/>
          <w:szCs w:val="20"/>
        </w:rPr>
        <w:t>.</w:t>
      </w:r>
    </w:p>
    <w:p w:rsidR="009A4DA4" w:rsidRPr="00A00745" w:rsidRDefault="009A4DA4" w:rsidP="009D5C8F">
      <w:pPr>
        <w:pStyle w:val="ad"/>
        <w:numPr>
          <w:ilvl w:val="0"/>
          <w:numId w:val="26"/>
        </w:numPr>
        <w:tabs>
          <w:tab w:val="left" w:pos="426"/>
        </w:tabs>
        <w:ind w:left="0" w:firstLine="0"/>
        <w:jc w:val="both"/>
        <w:rPr>
          <w:bCs/>
          <w:sz w:val="20"/>
          <w:szCs w:val="20"/>
        </w:rPr>
      </w:pPr>
      <w:r w:rsidRPr="00A00745">
        <w:rPr>
          <w:bCs/>
          <w:sz w:val="20"/>
          <w:szCs w:val="20"/>
        </w:rPr>
        <w:t>Стоимость отдельных видов работ</w:t>
      </w:r>
      <w:r w:rsidR="002155AD" w:rsidRPr="00A00745">
        <w:rPr>
          <w:bCs/>
          <w:sz w:val="20"/>
          <w:szCs w:val="20"/>
        </w:rPr>
        <w:t xml:space="preserve"> (услуг)</w:t>
      </w:r>
      <w:r w:rsidRPr="00A00745">
        <w:rPr>
          <w:bCs/>
          <w:sz w:val="20"/>
          <w:szCs w:val="20"/>
        </w:rPr>
        <w:t xml:space="preserve">, не вошедших в </w:t>
      </w:r>
      <w:r w:rsidR="007120B0" w:rsidRPr="00A00745">
        <w:rPr>
          <w:bCs/>
          <w:sz w:val="20"/>
          <w:szCs w:val="20"/>
        </w:rPr>
        <w:t>п</w:t>
      </w:r>
      <w:r w:rsidRPr="00A00745">
        <w:rPr>
          <w:bCs/>
          <w:sz w:val="20"/>
          <w:szCs w:val="20"/>
        </w:rPr>
        <w:t xml:space="preserve">рейскурант </w:t>
      </w:r>
      <w:r w:rsidR="007120B0" w:rsidRPr="00A00745">
        <w:rPr>
          <w:bCs/>
          <w:sz w:val="20"/>
          <w:szCs w:val="20"/>
        </w:rPr>
        <w:t>цен</w:t>
      </w:r>
      <w:r w:rsidRPr="00A00745">
        <w:rPr>
          <w:bCs/>
          <w:sz w:val="20"/>
          <w:szCs w:val="20"/>
        </w:rPr>
        <w:t>, определяется по</w:t>
      </w:r>
      <w:r w:rsidR="002155AD" w:rsidRPr="00A00745">
        <w:rPr>
          <w:bCs/>
          <w:sz w:val="20"/>
          <w:szCs w:val="20"/>
        </w:rPr>
        <w:t xml:space="preserve"> цене работы, близкой аналогичному виду работ (услуг); </w:t>
      </w:r>
      <w:r w:rsidRPr="00A00745">
        <w:rPr>
          <w:bCs/>
          <w:sz w:val="20"/>
          <w:szCs w:val="20"/>
        </w:rPr>
        <w:t xml:space="preserve">сметам, составленным по Единым нормам времени и расценок на строительные, монтажные и ремонтные работы (ЕНиР) на оказание платных услуг или на основании договорной цены, и </w:t>
      </w:r>
      <w:r w:rsidR="00FD57AE" w:rsidRPr="00A00745">
        <w:rPr>
          <w:bCs/>
          <w:sz w:val="20"/>
          <w:szCs w:val="20"/>
        </w:rPr>
        <w:t>согласовывается</w:t>
      </w:r>
      <w:r w:rsidRPr="00A00745">
        <w:rPr>
          <w:bCs/>
          <w:sz w:val="20"/>
          <w:szCs w:val="20"/>
        </w:rPr>
        <w:t xml:space="preserve"> с </w:t>
      </w:r>
      <w:r w:rsidR="00FD57AE" w:rsidRPr="00A00745">
        <w:rPr>
          <w:bCs/>
          <w:sz w:val="20"/>
          <w:szCs w:val="20"/>
        </w:rPr>
        <w:t>З</w:t>
      </w:r>
      <w:r w:rsidRPr="00A00745">
        <w:rPr>
          <w:bCs/>
          <w:sz w:val="20"/>
          <w:szCs w:val="20"/>
        </w:rPr>
        <w:t>аказчиком.</w:t>
      </w:r>
    </w:p>
    <w:p w:rsidR="00FD57AE" w:rsidRPr="00A00745" w:rsidRDefault="00FD57AE" w:rsidP="009D5C8F">
      <w:pPr>
        <w:pStyle w:val="ad"/>
        <w:numPr>
          <w:ilvl w:val="0"/>
          <w:numId w:val="26"/>
        </w:numPr>
        <w:tabs>
          <w:tab w:val="left" w:pos="426"/>
        </w:tabs>
        <w:ind w:left="0" w:firstLine="0"/>
        <w:jc w:val="both"/>
        <w:rPr>
          <w:bCs/>
          <w:sz w:val="20"/>
          <w:szCs w:val="20"/>
        </w:rPr>
      </w:pPr>
      <w:r w:rsidRPr="00A00745">
        <w:rPr>
          <w:bCs/>
          <w:sz w:val="20"/>
          <w:szCs w:val="20"/>
        </w:rPr>
        <w:t>Стоимость работ (услуг) доводится до Заказчика до начала выполнения работ (услуг).</w:t>
      </w:r>
    </w:p>
    <w:p w:rsidR="00FD57AE" w:rsidRPr="00A00745" w:rsidRDefault="00FD57AE" w:rsidP="009D5C8F">
      <w:pPr>
        <w:pStyle w:val="ad"/>
        <w:numPr>
          <w:ilvl w:val="0"/>
          <w:numId w:val="26"/>
        </w:numPr>
        <w:tabs>
          <w:tab w:val="left" w:pos="426"/>
        </w:tabs>
        <w:ind w:left="0" w:firstLine="0"/>
        <w:jc w:val="both"/>
        <w:rPr>
          <w:bCs/>
          <w:sz w:val="20"/>
          <w:szCs w:val="20"/>
        </w:rPr>
      </w:pPr>
      <w:r w:rsidRPr="00A00745">
        <w:rPr>
          <w:bCs/>
          <w:sz w:val="20"/>
          <w:szCs w:val="20"/>
        </w:rPr>
        <w:t xml:space="preserve">Стоимость </w:t>
      </w:r>
      <w:r w:rsidR="002155AD" w:rsidRPr="00A00745">
        <w:rPr>
          <w:bCs/>
          <w:sz w:val="20"/>
          <w:szCs w:val="20"/>
        </w:rPr>
        <w:t>выполнения работ (услуг) по «заказ-наряду»</w:t>
      </w:r>
      <w:r w:rsidRPr="00A00745">
        <w:rPr>
          <w:bCs/>
          <w:sz w:val="20"/>
          <w:szCs w:val="20"/>
        </w:rPr>
        <w:t>, определенная в соответствии с</w:t>
      </w:r>
      <w:r w:rsidR="002155AD" w:rsidRPr="00A00745">
        <w:rPr>
          <w:bCs/>
          <w:sz w:val="20"/>
          <w:szCs w:val="20"/>
        </w:rPr>
        <w:t xml:space="preserve"> </w:t>
      </w:r>
      <w:r w:rsidRPr="00A00745">
        <w:rPr>
          <w:bCs/>
          <w:sz w:val="20"/>
          <w:szCs w:val="20"/>
        </w:rPr>
        <w:t xml:space="preserve">пп. 10, 11 настоящего порядка может быть изменена в результате применения комплектующих (материалов) либо выполнения сопутствующих работ, не предусмотренных </w:t>
      </w:r>
      <w:r w:rsidR="007120B0" w:rsidRPr="00A00745">
        <w:rPr>
          <w:bCs/>
          <w:sz w:val="20"/>
          <w:szCs w:val="20"/>
        </w:rPr>
        <w:t>п</w:t>
      </w:r>
      <w:r w:rsidRPr="00A00745">
        <w:rPr>
          <w:bCs/>
          <w:sz w:val="20"/>
          <w:szCs w:val="20"/>
        </w:rPr>
        <w:t>рейскурантом цен, сметой или договором.</w:t>
      </w:r>
    </w:p>
    <w:p w:rsidR="007120B0" w:rsidRPr="00A00745" w:rsidRDefault="007120B0" w:rsidP="009D5C8F">
      <w:pPr>
        <w:pStyle w:val="ad"/>
        <w:numPr>
          <w:ilvl w:val="0"/>
          <w:numId w:val="26"/>
        </w:numPr>
        <w:tabs>
          <w:tab w:val="left" w:pos="426"/>
        </w:tabs>
        <w:ind w:left="0" w:firstLine="0"/>
        <w:jc w:val="both"/>
        <w:rPr>
          <w:bCs/>
          <w:sz w:val="20"/>
          <w:szCs w:val="20"/>
        </w:rPr>
      </w:pPr>
      <w:r w:rsidRPr="00A00745">
        <w:rPr>
          <w:bCs/>
          <w:sz w:val="20"/>
          <w:szCs w:val="20"/>
        </w:rPr>
        <w:t xml:space="preserve">Если материалы для производства работ </w:t>
      </w:r>
      <w:r w:rsidR="002155AD" w:rsidRPr="00A00745">
        <w:rPr>
          <w:bCs/>
          <w:sz w:val="20"/>
          <w:szCs w:val="20"/>
        </w:rPr>
        <w:t>предоставляет</w:t>
      </w:r>
      <w:r w:rsidRPr="00A00745">
        <w:rPr>
          <w:bCs/>
          <w:sz w:val="20"/>
          <w:szCs w:val="20"/>
        </w:rPr>
        <w:t xml:space="preserve"> Заказчик, Управляющая организация не несет ответственности за их качество</w:t>
      </w:r>
    </w:p>
    <w:p w:rsidR="007120B0" w:rsidRPr="00A00745" w:rsidRDefault="007120B0" w:rsidP="009D5C8F">
      <w:pPr>
        <w:pStyle w:val="ad"/>
        <w:numPr>
          <w:ilvl w:val="0"/>
          <w:numId w:val="26"/>
        </w:numPr>
        <w:tabs>
          <w:tab w:val="left" w:pos="426"/>
        </w:tabs>
        <w:ind w:left="0" w:firstLine="0"/>
        <w:jc w:val="both"/>
        <w:rPr>
          <w:bCs/>
          <w:sz w:val="20"/>
          <w:szCs w:val="20"/>
        </w:rPr>
      </w:pPr>
      <w:r w:rsidRPr="00A00745">
        <w:rPr>
          <w:bCs/>
          <w:sz w:val="20"/>
          <w:szCs w:val="20"/>
        </w:rPr>
        <w:t>Если в процессе выполнения ремонтных работ определилась необходимость проведения дополнительных работ, то эти работы оформляются по отдельному «заказ-наряду»</w:t>
      </w:r>
    </w:p>
    <w:p w:rsidR="007120B0" w:rsidRPr="00A00745" w:rsidRDefault="007120B0" w:rsidP="009D5C8F">
      <w:pPr>
        <w:pStyle w:val="ad"/>
        <w:numPr>
          <w:ilvl w:val="0"/>
          <w:numId w:val="26"/>
        </w:numPr>
        <w:tabs>
          <w:tab w:val="left" w:pos="426"/>
        </w:tabs>
        <w:ind w:left="0" w:firstLine="0"/>
        <w:jc w:val="both"/>
        <w:rPr>
          <w:bCs/>
          <w:sz w:val="20"/>
          <w:szCs w:val="20"/>
        </w:rPr>
      </w:pPr>
      <w:r w:rsidRPr="00A00745">
        <w:rPr>
          <w:bCs/>
          <w:sz w:val="20"/>
          <w:szCs w:val="20"/>
        </w:rPr>
        <w:t>Заказчик обязан создать необходимые условия для оказания услуги. В случае проведения ремонтных работ в стесненных условиях, создающие неудобства и снижающие производительность труда с Заказчика взимается дополнительная плата в размере 20% стоимости работ.</w:t>
      </w:r>
    </w:p>
    <w:p w:rsidR="007120B0" w:rsidRPr="00A00745" w:rsidRDefault="007120B0" w:rsidP="009D5C8F">
      <w:pPr>
        <w:pStyle w:val="ad"/>
        <w:numPr>
          <w:ilvl w:val="0"/>
          <w:numId w:val="26"/>
        </w:numPr>
        <w:tabs>
          <w:tab w:val="left" w:pos="426"/>
        </w:tabs>
        <w:ind w:left="0" w:firstLine="0"/>
        <w:jc w:val="both"/>
        <w:rPr>
          <w:bCs/>
          <w:sz w:val="20"/>
          <w:szCs w:val="20"/>
        </w:rPr>
      </w:pPr>
      <w:r w:rsidRPr="00A00745">
        <w:rPr>
          <w:bCs/>
          <w:sz w:val="20"/>
          <w:szCs w:val="20"/>
        </w:rPr>
        <w:t>Заказчик обязан освободить место производства работ</w:t>
      </w:r>
    </w:p>
    <w:p w:rsidR="007120B0" w:rsidRPr="00A00745" w:rsidRDefault="007120B0" w:rsidP="009D5C8F">
      <w:pPr>
        <w:pStyle w:val="ad"/>
        <w:numPr>
          <w:ilvl w:val="0"/>
          <w:numId w:val="26"/>
        </w:numPr>
        <w:tabs>
          <w:tab w:val="left" w:pos="426"/>
        </w:tabs>
        <w:ind w:left="0" w:firstLine="0"/>
        <w:jc w:val="both"/>
        <w:rPr>
          <w:bCs/>
          <w:sz w:val="20"/>
          <w:szCs w:val="20"/>
        </w:rPr>
      </w:pPr>
      <w:r w:rsidRPr="00A00745">
        <w:rPr>
          <w:bCs/>
          <w:sz w:val="20"/>
          <w:szCs w:val="20"/>
        </w:rPr>
        <w:t>Если работа по техническим причинам не может быть полностью выполнена за один день, то Заказчик отвечает за сохранность материала и правильное его использование</w:t>
      </w:r>
    </w:p>
    <w:p w:rsidR="007120B0" w:rsidRPr="00A00745" w:rsidRDefault="007120B0" w:rsidP="009D5C8F">
      <w:pPr>
        <w:pStyle w:val="ad"/>
        <w:numPr>
          <w:ilvl w:val="0"/>
          <w:numId w:val="26"/>
        </w:numPr>
        <w:tabs>
          <w:tab w:val="left" w:pos="426"/>
        </w:tabs>
        <w:ind w:left="0" w:firstLine="0"/>
        <w:jc w:val="both"/>
        <w:rPr>
          <w:bCs/>
          <w:sz w:val="20"/>
          <w:szCs w:val="20"/>
        </w:rPr>
      </w:pPr>
      <w:r w:rsidRPr="00A00745">
        <w:rPr>
          <w:bCs/>
          <w:sz w:val="20"/>
          <w:szCs w:val="20"/>
        </w:rPr>
        <w:t>«</w:t>
      </w:r>
      <w:r w:rsidR="00917B5A">
        <w:rPr>
          <w:bCs/>
          <w:sz w:val="20"/>
          <w:szCs w:val="20"/>
        </w:rPr>
        <w:t>Заказ</w:t>
      </w:r>
      <w:r w:rsidR="00E75717" w:rsidRPr="00E75717">
        <w:rPr>
          <w:bCs/>
          <w:sz w:val="20"/>
          <w:szCs w:val="20"/>
        </w:rPr>
        <w:t>-н</w:t>
      </w:r>
      <w:r w:rsidRPr="00A00745">
        <w:rPr>
          <w:bCs/>
          <w:sz w:val="20"/>
          <w:szCs w:val="20"/>
        </w:rPr>
        <w:t>аряд» считается выполненным при условии наличия отметки о принятии работ Заказчиком</w:t>
      </w:r>
    </w:p>
    <w:p w:rsidR="007120B0" w:rsidRPr="00A00745" w:rsidRDefault="007120B0" w:rsidP="009D5C8F">
      <w:pPr>
        <w:pStyle w:val="ad"/>
        <w:numPr>
          <w:ilvl w:val="0"/>
          <w:numId w:val="26"/>
        </w:numPr>
        <w:tabs>
          <w:tab w:val="left" w:pos="426"/>
        </w:tabs>
        <w:ind w:left="0" w:firstLine="0"/>
        <w:jc w:val="both"/>
        <w:rPr>
          <w:bCs/>
          <w:sz w:val="20"/>
          <w:szCs w:val="20"/>
        </w:rPr>
      </w:pPr>
      <w:r w:rsidRPr="00A00745">
        <w:rPr>
          <w:bCs/>
          <w:sz w:val="20"/>
          <w:szCs w:val="20"/>
        </w:rPr>
        <w:t xml:space="preserve">Оплата работ производится на основании платежного документа (квитанции) Управляющей организации </w:t>
      </w:r>
      <w:r w:rsidRPr="00A00745">
        <w:rPr>
          <w:sz w:val="20"/>
          <w:szCs w:val="20"/>
        </w:rPr>
        <w:t>в срок до 10 числа месяца, следующим за месяцем выполнения или оказания данных работ (услуг)</w:t>
      </w:r>
    </w:p>
    <w:p w:rsidR="009A4DA4" w:rsidRPr="00A00745" w:rsidRDefault="009A4DA4"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Default="00270A99" w:rsidP="009D5C8F">
      <w:pPr>
        <w:jc w:val="both"/>
        <w:rPr>
          <w:bCs/>
          <w:sz w:val="20"/>
          <w:szCs w:val="20"/>
        </w:rPr>
      </w:pPr>
    </w:p>
    <w:p w:rsidR="0080492C" w:rsidRDefault="0080492C" w:rsidP="009D5C8F">
      <w:pPr>
        <w:jc w:val="both"/>
        <w:rPr>
          <w:bCs/>
          <w:sz w:val="20"/>
          <w:szCs w:val="20"/>
        </w:rPr>
      </w:pPr>
    </w:p>
    <w:p w:rsidR="0080492C" w:rsidRPr="00A00745" w:rsidRDefault="0080492C"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270A99" w:rsidRPr="00917B5A" w:rsidRDefault="00270A99" w:rsidP="009D5C8F">
      <w:pPr>
        <w:jc w:val="both"/>
        <w:rPr>
          <w:bCs/>
          <w:sz w:val="20"/>
          <w:szCs w:val="20"/>
        </w:rPr>
      </w:pPr>
    </w:p>
    <w:p w:rsidR="00E75717" w:rsidRPr="00917B5A" w:rsidRDefault="00E75717" w:rsidP="009D5C8F">
      <w:pPr>
        <w:jc w:val="both"/>
        <w:rPr>
          <w:bCs/>
          <w:sz w:val="20"/>
          <w:szCs w:val="20"/>
        </w:rPr>
      </w:pPr>
    </w:p>
    <w:p w:rsidR="00E75717" w:rsidRPr="00917B5A" w:rsidRDefault="00E75717" w:rsidP="009D5C8F">
      <w:pPr>
        <w:jc w:val="both"/>
        <w:rPr>
          <w:bCs/>
          <w:sz w:val="20"/>
          <w:szCs w:val="20"/>
        </w:rPr>
      </w:pPr>
    </w:p>
    <w:p w:rsidR="00270A99" w:rsidRPr="00A00745" w:rsidRDefault="00270A99" w:rsidP="009D5C8F">
      <w:pPr>
        <w:jc w:val="both"/>
        <w:rPr>
          <w:bCs/>
          <w:sz w:val="20"/>
          <w:szCs w:val="20"/>
        </w:rPr>
      </w:pPr>
    </w:p>
    <w:p w:rsidR="00270A99" w:rsidRPr="00A00745" w:rsidRDefault="00270A99" w:rsidP="009D5C8F">
      <w:pPr>
        <w:jc w:val="both"/>
        <w:rPr>
          <w:bCs/>
          <w:sz w:val="20"/>
          <w:szCs w:val="20"/>
        </w:rPr>
      </w:pPr>
    </w:p>
    <w:p w:rsidR="009A4DA4" w:rsidRPr="00A00745" w:rsidRDefault="009A4DA4" w:rsidP="009D5C8F">
      <w:pPr>
        <w:jc w:val="both"/>
        <w:rPr>
          <w:bCs/>
          <w:sz w:val="20"/>
          <w:szCs w:val="20"/>
        </w:rPr>
      </w:pPr>
    </w:p>
    <w:p w:rsidR="00346E0F" w:rsidRPr="00A00745" w:rsidRDefault="00346E0F" w:rsidP="009D5C8F">
      <w:pPr>
        <w:suppressAutoHyphens/>
        <w:rPr>
          <w:sz w:val="20"/>
          <w:szCs w:val="20"/>
        </w:rPr>
      </w:pPr>
      <w:r w:rsidRPr="00A00745">
        <w:rPr>
          <w:sz w:val="20"/>
          <w:szCs w:val="20"/>
        </w:rPr>
        <w:br w:type="page"/>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b/>
          <w:bCs/>
        </w:rPr>
        <w:lastRenderedPageBreak/>
        <w:t>Приложение № 7</w:t>
      </w:r>
    </w:p>
    <w:bookmarkEnd w:id="24"/>
    <w:p w:rsidR="009D5C8F" w:rsidRPr="00A00745" w:rsidRDefault="009D5C8F" w:rsidP="009D5C8F">
      <w:pPr>
        <w:tabs>
          <w:tab w:val="left" w:pos="0"/>
        </w:tabs>
        <w:suppressAutoHyphens/>
        <w:jc w:val="both"/>
        <w:rPr>
          <w:b/>
          <w:bCs/>
          <w:sz w:val="20"/>
          <w:szCs w:val="20"/>
        </w:rPr>
      </w:pPr>
      <w:r w:rsidRPr="00A00745">
        <w:rPr>
          <w:b/>
          <w:bCs/>
          <w:sz w:val="20"/>
          <w:szCs w:val="20"/>
        </w:rPr>
        <w:t xml:space="preserve">к Договору управления от </w:t>
      </w:r>
      <w:r>
        <w:rPr>
          <w:b/>
          <w:bCs/>
          <w:sz w:val="20"/>
          <w:szCs w:val="20"/>
        </w:rPr>
        <w:t>___</w:t>
      </w:r>
      <w:r w:rsidRPr="00A00745">
        <w:rPr>
          <w:b/>
          <w:bCs/>
          <w:sz w:val="20"/>
          <w:szCs w:val="20"/>
        </w:rPr>
        <w:t>.</w:t>
      </w:r>
      <w:r>
        <w:rPr>
          <w:b/>
          <w:bCs/>
          <w:sz w:val="20"/>
          <w:szCs w:val="20"/>
        </w:rPr>
        <w:t>___</w:t>
      </w:r>
      <w:r w:rsidRPr="00A00745">
        <w:rPr>
          <w:b/>
          <w:bCs/>
          <w:sz w:val="20"/>
          <w:szCs w:val="20"/>
        </w:rPr>
        <w:t>.201</w:t>
      </w:r>
      <w:r>
        <w:rPr>
          <w:b/>
          <w:bCs/>
          <w:sz w:val="20"/>
          <w:szCs w:val="20"/>
        </w:rPr>
        <w:t>8</w:t>
      </w:r>
      <w:r w:rsidRPr="00A00745">
        <w:rPr>
          <w:b/>
          <w:bCs/>
          <w:sz w:val="20"/>
          <w:szCs w:val="20"/>
        </w:rPr>
        <w:t>г. № _______</w:t>
      </w:r>
    </w:p>
    <w:p w:rsidR="00346E0F" w:rsidRPr="00A00745" w:rsidRDefault="00346E0F" w:rsidP="009D5C8F">
      <w:pPr>
        <w:tabs>
          <w:tab w:val="left" w:pos="0"/>
        </w:tabs>
        <w:suppressAutoHyphens/>
        <w:jc w:val="both"/>
        <w:rPr>
          <w:sz w:val="20"/>
          <w:szCs w:val="20"/>
        </w:rPr>
      </w:pPr>
    </w:p>
    <w:p w:rsidR="00346E0F" w:rsidRPr="00A00745" w:rsidRDefault="00346E0F" w:rsidP="009D5C8F">
      <w:pPr>
        <w:pStyle w:val="a3"/>
        <w:tabs>
          <w:tab w:val="left" w:pos="0"/>
        </w:tabs>
        <w:suppressAutoHyphens/>
        <w:rPr>
          <w:rFonts w:ascii="Times New Roman" w:hAnsi="Times New Roman" w:cs="Times New Roman"/>
          <w:b/>
          <w:bCs/>
        </w:rPr>
      </w:pPr>
      <w:r w:rsidRPr="00A00745">
        <w:rPr>
          <w:rFonts w:ascii="Times New Roman" w:hAnsi="Times New Roman" w:cs="Times New Roman"/>
          <w:b/>
          <w:bCs/>
        </w:rPr>
        <w:t>Перечень и качество коммунальных услуг</w:t>
      </w:r>
    </w:p>
    <w:p w:rsidR="00346E0F" w:rsidRPr="00A00745" w:rsidRDefault="00346E0F" w:rsidP="009D5C8F">
      <w:pPr>
        <w:pStyle w:val="a3"/>
        <w:tabs>
          <w:tab w:val="left" w:pos="0"/>
        </w:tabs>
        <w:suppressAutoHyphens/>
        <w:rPr>
          <w:rFonts w:ascii="Times New Roman" w:hAnsi="Times New Roman" w:cs="Times New Roman"/>
          <w:b/>
          <w:bCs/>
        </w:rPr>
      </w:pPr>
      <w:r w:rsidRPr="00A00745">
        <w:rPr>
          <w:rFonts w:ascii="Times New Roman" w:hAnsi="Times New Roman" w:cs="Times New Roman"/>
          <w:b/>
          <w:bCs/>
        </w:rPr>
        <w:t>Отопление.</w:t>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rPr>
        <w:t>Тепло поставляется бесперебойно в течение отопительного сезона, установленного органом местного самоуправления. Допустимая продолжительность перерыва отопления: не более 24 часов (суммарно) в течение 1 месяца; не более 16 часов единовременно - при температуре воздуха в жилых/нежилых помещениях от 12°С до нормативной; не более 8 часов единовременно - при температуре воздуха в жилых/нежилых помещениях от 10 до 12°С; не более 4 часов единовременно - при температуре воздуха в жилых/нежилых помещениях от 8 до 10°С, а при аварии на тупиковой магистрали - 24 часа.</w:t>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rPr>
        <w:t>Температура в жилых/нежилых помещениях в период отопительного сезона при условии их утепления должна быть не ниже +18°С, а в угловых комнатах - не ниже +20°С. Допустимое снижение нормативной температуры в ночное время суток (от 0.00 до 5.00 часов) - не более 3°С. Допустимое превышение нормативной температуры - не более 4°С.</w:t>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rPr>
        <w:t>Давление во внутридомовой системе отопления с чугунными радиаторами - не более 0,6 МПа (6 кгс/кв.см); с системами конвекторного и панельного отопления, калориферами, а также прочими отопительными приборами - не более 0,1 МПа (1 кгс/кв.см); с любыми отопительными приборами - не менее чем на 0,05 МПа (0,5 кгс/кв.см) превышающее статическое давление, требуемое для постоянного заполнения системы отопления теплоносителем.</w:t>
      </w:r>
    </w:p>
    <w:p w:rsidR="00346E0F" w:rsidRPr="00A00745" w:rsidRDefault="00346E0F" w:rsidP="009D5C8F">
      <w:pPr>
        <w:suppressAutoHyphens/>
        <w:rPr>
          <w:sz w:val="20"/>
          <w:szCs w:val="20"/>
        </w:rPr>
      </w:pPr>
    </w:p>
    <w:p w:rsidR="00346E0F" w:rsidRPr="00A00745" w:rsidRDefault="00346E0F" w:rsidP="009D5C8F">
      <w:pPr>
        <w:suppressAutoHyphens/>
        <w:rPr>
          <w:b/>
          <w:bCs/>
          <w:sz w:val="20"/>
          <w:szCs w:val="20"/>
        </w:rPr>
      </w:pPr>
      <w:r w:rsidRPr="00A00745">
        <w:rPr>
          <w:b/>
          <w:bCs/>
          <w:sz w:val="20"/>
          <w:szCs w:val="20"/>
        </w:rPr>
        <w:t>Горячее водоснабжение</w:t>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rPr>
        <w:t>Горячее водоснабжение осуществляется круглосуточно и бесперебойно в течение года под давлением в системе горячего водоснабжения в точке разбора от 0,03 МПа (0,3 кгс/кв.см) до 0,45 МПа (4,5 кгс/кв.см). Качество воды должно соответствовать санитарным нормам и правилам.</w:t>
      </w:r>
    </w:p>
    <w:p w:rsidR="00346E0F" w:rsidRPr="005049E6"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rPr>
        <w:t xml:space="preserve">Допустимая продолжительность перерыва подачи горячей воды: 8 часов (суммарно) в течение 1 месяца; 4 часа  </w:t>
      </w:r>
      <w:r w:rsidRPr="005049E6">
        <w:rPr>
          <w:rFonts w:ascii="Times New Roman" w:hAnsi="Times New Roman" w:cs="Times New Roman"/>
        </w:rPr>
        <w:t>единовременно, а при аварии на тупиковой магистрали - 24 часа; для проведения 1 раз в год профилактических работ - в соответствии с требованиями законодательства.</w:t>
      </w:r>
    </w:p>
    <w:p w:rsidR="00346E0F" w:rsidRPr="005049E6" w:rsidRDefault="00346E0F" w:rsidP="009D5C8F">
      <w:pPr>
        <w:pStyle w:val="a3"/>
        <w:tabs>
          <w:tab w:val="left" w:pos="0"/>
        </w:tabs>
        <w:suppressAutoHyphens/>
        <w:rPr>
          <w:rFonts w:ascii="Times New Roman" w:hAnsi="Times New Roman" w:cs="Times New Roman"/>
        </w:rPr>
      </w:pPr>
      <w:r w:rsidRPr="005049E6">
        <w:rPr>
          <w:rFonts w:ascii="Times New Roman" w:hAnsi="Times New Roman" w:cs="Times New Roman"/>
        </w:rPr>
        <w:t xml:space="preserve">Температура горячей воды </w:t>
      </w:r>
      <w:r w:rsidR="005049E6" w:rsidRPr="005049E6">
        <w:rPr>
          <w:rFonts w:ascii="Times New Roman" w:hAnsi="Times New Roman" w:cs="Times New Roman"/>
        </w:rPr>
        <w:t>в местах водоразбора при наличии системы ци</w:t>
      </w:r>
      <w:r w:rsidR="005049E6">
        <w:rPr>
          <w:rFonts w:ascii="Times New Roman" w:hAnsi="Times New Roman" w:cs="Times New Roman"/>
        </w:rPr>
        <w:t>ркуляции горячего водоснабжения</w:t>
      </w:r>
      <w:r w:rsidR="00B33839" w:rsidRPr="00B33839">
        <w:rPr>
          <w:rFonts w:ascii="Times New Roman" w:hAnsi="Times New Roman" w:cs="Times New Roman"/>
        </w:rPr>
        <w:t>, обусловленном технологической схемой горячего водос</w:t>
      </w:r>
      <w:r w:rsidR="00B33839">
        <w:rPr>
          <w:rFonts w:ascii="Times New Roman" w:hAnsi="Times New Roman" w:cs="Times New Roman"/>
        </w:rPr>
        <w:t>набжения многоквартирного дома,</w:t>
      </w:r>
      <w:r w:rsidR="005049E6" w:rsidRPr="005049E6">
        <w:rPr>
          <w:rFonts w:ascii="Times New Roman" w:hAnsi="Times New Roman" w:cs="Times New Roman"/>
        </w:rPr>
        <w:t xml:space="preserve"> должна быть не менее 60°С и не более 75°С</w:t>
      </w:r>
      <w:r w:rsidRPr="005049E6">
        <w:rPr>
          <w:rFonts w:ascii="Times New Roman" w:hAnsi="Times New Roman" w:cs="Times New Roman"/>
        </w:rPr>
        <w:t>.</w:t>
      </w:r>
    </w:p>
    <w:p w:rsidR="00AC4E93" w:rsidRPr="005049E6" w:rsidRDefault="005049E6" w:rsidP="009D5C8F">
      <w:pPr>
        <w:jc w:val="both"/>
        <w:rPr>
          <w:sz w:val="20"/>
          <w:szCs w:val="20"/>
        </w:rPr>
      </w:pPr>
      <w:r w:rsidRPr="005049E6">
        <w:rPr>
          <w:sz w:val="20"/>
          <w:szCs w:val="20"/>
        </w:rPr>
        <w:t xml:space="preserve">Температура горячей воды в местах водоразбора при </w:t>
      </w:r>
      <w:r>
        <w:rPr>
          <w:sz w:val="20"/>
          <w:szCs w:val="20"/>
        </w:rPr>
        <w:t>отсутствии</w:t>
      </w:r>
      <w:r w:rsidRPr="005049E6">
        <w:rPr>
          <w:sz w:val="20"/>
          <w:szCs w:val="20"/>
        </w:rPr>
        <w:t xml:space="preserve"> системы циркуляции горячего водоснабжения</w:t>
      </w:r>
      <w:r>
        <w:rPr>
          <w:sz w:val="20"/>
          <w:szCs w:val="20"/>
        </w:rPr>
        <w:t xml:space="preserve"> (тупиковая система)</w:t>
      </w:r>
      <w:r w:rsidR="00AC4E93">
        <w:rPr>
          <w:sz w:val="20"/>
          <w:szCs w:val="20"/>
        </w:rPr>
        <w:t xml:space="preserve">, обусловленном технологической схемой горячего водоснабжения многоквартирного дома, </w:t>
      </w:r>
      <w:r w:rsidRPr="005049E6">
        <w:rPr>
          <w:sz w:val="20"/>
          <w:szCs w:val="20"/>
        </w:rPr>
        <w:t>должна быть не менее 60°С и не более 75°С</w:t>
      </w:r>
      <w:r w:rsidR="00AC4E93">
        <w:rPr>
          <w:sz w:val="20"/>
          <w:szCs w:val="20"/>
        </w:rPr>
        <w:t xml:space="preserve"> за исключением случаев</w:t>
      </w:r>
      <w:r w:rsidR="00AC4E93" w:rsidRPr="00AC4E93">
        <w:rPr>
          <w:sz w:val="20"/>
          <w:szCs w:val="20"/>
        </w:rPr>
        <w:t xml:space="preserve"> остывани</w:t>
      </w:r>
      <w:r w:rsidR="00AC4E93">
        <w:rPr>
          <w:sz w:val="20"/>
          <w:szCs w:val="20"/>
        </w:rPr>
        <w:t>я</w:t>
      </w:r>
      <w:r w:rsidR="00AC4E93" w:rsidRPr="00AC4E93">
        <w:rPr>
          <w:sz w:val="20"/>
          <w:szCs w:val="20"/>
        </w:rPr>
        <w:t xml:space="preserve"> воды</w:t>
      </w:r>
      <w:r w:rsidR="00AC4E93">
        <w:rPr>
          <w:sz w:val="20"/>
          <w:szCs w:val="20"/>
        </w:rPr>
        <w:t xml:space="preserve"> в трубопроводах, связанных с временным</w:t>
      </w:r>
      <w:r w:rsidR="00AC4E93" w:rsidRPr="00AC4E93">
        <w:t xml:space="preserve"> </w:t>
      </w:r>
      <w:r w:rsidR="00AC4E93">
        <w:rPr>
          <w:sz w:val="20"/>
          <w:szCs w:val="20"/>
        </w:rPr>
        <w:t xml:space="preserve">отсутствием водоразбора и </w:t>
      </w:r>
      <w:r w:rsidR="00AC4E93" w:rsidRPr="00AC4E93">
        <w:rPr>
          <w:sz w:val="20"/>
          <w:szCs w:val="20"/>
        </w:rPr>
        <w:t>часов</w:t>
      </w:r>
      <w:r w:rsidR="00AC4E93">
        <w:rPr>
          <w:sz w:val="20"/>
          <w:szCs w:val="20"/>
        </w:rPr>
        <w:t>ой</w:t>
      </w:r>
      <w:r w:rsidR="00AC4E93" w:rsidRPr="00AC4E93">
        <w:rPr>
          <w:sz w:val="20"/>
          <w:szCs w:val="20"/>
        </w:rPr>
        <w:t xml:space="preserve"> неравномерность</w:t>
      </w:r>
      <w:r w:rsidR="00AC4E93">
        <w:rPr>
          <w:sz w:val="20"/>
          <w:szCs w:val="20"/>
        </w:rPr>
        <w:t>ю</w:t>
      </w:r>
      <w:r w:rsidR="00AC4E93" w:rsidRPr="00AC4E93">
        <w:rPr>
          <w:sz w:val="20"/>
          <w:szCs w:val="20"/>
        </w:rPr>
        <w:t xml:space="preserve"> разбора горячей воды</w:t>
      </w:r>
      <w:r w:rsidR="00AC4E93">
        <w:rPr>
          <w:sz w:val="20"/>
          <w:szCs w:val="20"/>
        </w:rPr>
        <w:t xml:space="preserve">. </w:t>
      </w:r>
    </w:p>
    <w:p w:rsidR="005049E6" w:rsidRPr="005049E6" w:rsidRDefault="00346E0F" w:rsidP="009D5C8F">
      <w:pPr>
        <w:pStyle w:val="a3"/>
        <w:tabs>
          <w:tab w:val="left" w:pos="0"/>
        </w:tabs>
        <w:suppressAutoHyphens/>
        <w:rPr>
          <w:rFonts w:ascii="Times New Roman" w:hAnsi="Times New Roman" w:cs="Times New Roman"/>
        </w:rPr>
      </w:pPr>
      <w:r w:rsidRPr="005049E6">
        <w:rPr>
          <w:rFonts w:ascii="Times New Roman" w:hAnsi="Times New Roman" w:cs="Times New Roman"/>
        </w:rPr>
        <w:t xml:space="preserve">Допустимое отклонение температуры горячей воды </w:t>
      </w:r>
      <w:r w:rsidR="005049E6" w:rsidRPr="005049E6">
        <w:rPr>
          <w:rFonts w:ascii="Times New Roman" w:hAnsi="Times New Roman" w:cs="Times New Roman"/>
        </w:rPr>
        <w:t>в ночное время (с 0.00 до 5.00 часов) - не более чем на 5°C;</w:t>
      </w:r>
    </w:p>
    <w:p w:rsidR="00346E0F" w:rsidRPr="005049E6" w:rsidRDefault="005049E6" w:rsidP="009D5C8F">
      <w:pPr>
        <w:pStyle w:val="a3"/>
        <w:tabs>
          <w:tab w:val="left" w:pos="0"/>
        </w:tabs>
        <w:suppressAutoHyphens/>
        <w:rPr>
          <w:rFonts w:ascii="Times New Roman" w:hAnsi="Times New Roman" w:cs="Times New Roman"/>
        </w:rPr>
      </w:pPr>
      <w:r w:rsidRPr="005049E6">
        <w:rPr>
          <w:rFonts w:ascii="Times New Roman" w:hAnsi="Times New Roman" w:cs="Times New Roman"/>
        </w:rPr>
        <w:t>в дневное время (с 5.00 до 0</w:t>
      </w:r>
      <w:r w:rsidR="00917B5A">
        <w:rPr>
          <w:rFonts w:ascii="Times New Roman" w:hAnsi="Times New Roman" w:cs="Times New Roman"/>
        </w:rPr>
        <w:t>0.00 часов) - не более чем на 3</w:t>
      </w:r>
      <w:r w:rsidRPr="005049E6">
        <w:rPr>
          <w:rFonts w:ascii="Times New Roman" w:hAnsi="Times New Roman" w:cs="Times New Roman"/>
        </w:rPr>
        <w:t>°C</w:t>
      </w:r>
      <w:r w:rsidR="00346E0F" w:rsidRPr="005049E6">
        <w:rPr>
          <w:rFonts w:ascii="Times New Roman" w:hAnsi="Times New Roman" w:cs="Times New Roman"/>
        </w:rPr>
        <w:t>.</w:t>
      </w:r>
    </w:p>
    <w:p w:rsidR="00346E0F" w:rsidRPr="00A00745" w:rsidRDefault="00346E0F" w:rsidP="009D5C8F">
      <w:pPr>
        <w:pStyle w:val="a3"/>
        <w:tabs>
          <w:tab w:val="left" w:pos="0"/>
        </w:tabs>
        <w:suppressAutoHyphens/>
        <w:rPr>
          <w:rFonts w:ascii="Times New Roman" w:hAnsi="Times New Roman" w:cs="Times New Roman"/>
          <w:b/>
          <w:bCs/>
        </w:rPr>
      </w:pPr>
    </w:p>
    <w:p w:rsidR="00346E0F" w:rsidRPr="00A00745" w:rsidRDefault="00346E0F" w:rsidP="009D5C8F">
      <w:pPr>
        <w:pStyle w:val="a3"/>
        <w:tabs>
          <w:tab w:val="left" w:pos="0"/>
        </w:tabs>
        <w:suppressAutoHyphens/>
        <w:rPr>
          <w:rFonts w:ascii="Times New Roman" w:hAnsi="Times New Roman" w:cs="Times New Roman"/>
          <w:b/>
          <w:bCs/>
        </w:rPr>
      </w:pPr>
      <w:r w:rsidRPr="00A00745">
        <w:rPr>
          <w:rFonts w:ascii="Times New Roman" w:hAnsi="Times New Roman" w:cs="Times New Roman"/>
          <w:b/>
          <w:bCs/>
        </w:rPr>
        <w:t>Холодное водоснабжение и водоотведение.</w:t>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rPr>
        <w:t>Холодная вода поставляется в дома круглосуточно и бесперебойно в течение года под давлением от 0,03 МПа (0,3 кгс/кв.см) до 0,6 МПа (6 кгс/кв.см). Качество воды должно соответствовать санитарным нормам и правилам.</w:t>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rPr>
        <w:t>Допустимая продолжительность перерыва подачи холодной воды: 8 часов (суммарно) в течение 1 месяца; 4 часа единовременно, а при  аварии на тупиковой магистрали - 24 часа.</w:t>
      </w:r>
    </w:p>
    <w:p w:rsidR="00346E0F" w:rsidRPr="00A00745" w:rsidRDefault="00346E0F" w:rsidP="009D5C8F">
      <w:pPr>
        <w:pStyle w:val="a3"/>
        <w:tabs>
          <w:tab w:val="left" w:pos="0"/>
        </w:tabs>
        <w:suppressAutoHyphens/>
        <w:rPr>
          <w:rFonts w:ascii="Times New Roman" w:hAnsi="Times New Roman" w:cs="Times New Roman"/>
        </w:rPr>
      </w:pPr>
      <w:r w:rsidRPr="00A00745">
        <w:rPr>
          <w:rFonts w:ascii="Times New Roman" w:hAnsi="Times New Roman" w:cs="Times New Roman"/>
        </w:rPr>
        <w:t>Водоотведение осуществляется круглосуточно и бесперебойно в течение года. Допустимая продолжительность перерыва водоотведения: не более 8 часов (суммарно) в течение 1 месяца; 4 часа единовременно  (в том числе при аварии).</w:t>
      </w: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270A99" w:rsidRPr="00A00745" w:rsidRDefault="00270A99"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tabs>
          <w:tab w:val="left" w:pos="0"/>
        </w:tabs>
        <w:suppressAutoHyphens/>
        <w:jc w:val="both"/>
        <w:rPr>
          <w:sz w:val="20"/>
          <w:szCs w:val="20"/>
        </w:rPr>
      </w:pPr>
    </w:p>
    <w:p w:rsidR="00346E0F" w:rsidRPr="00A00745" w:rsidRDefault="00346E0F" w:rsidP="009D5C8F">
      <w:pPr>
        <w:suppressAutoHyphens/>
        <w:rPr>
          <w:sz w:val="20"/>
          <w:szCs w:val="20"/>
        </w:rPr>
      </w:pPr>
      <w:r w:rsidRPr="00A00745">
        <w:rPr>
          <w:sz w:val="20"/>
          <w:szCs w:val="20"/>
        </w:rPr>
        <w:br w:type="page"/>
      </w:r>
    </w:p>
    <w:p w:rsidR="00346E0F" w:rsidRPr="00A00745" w:rsidRDefault="00346E0F" w:rsidP="009D5C8F">
      <w:pPr>
        <w:tabs>
          <w:tab w:val="left" w:pos="0"/>
        </w:tabs>
        <w:suppressAutoHyphens/>
        <w:jc w:val="both"/>
        <w:rPr>
          <w:b/>
          <w:bCs/>
          <w:sz w:val="20"/>
          <w:szCs w:val="20"/>
        </w:rPr>
      </w:pPr>
      <w:r w:rsidRPr="00A00745">
        <w:rPr>
          <w:b/>
          <w:bCs/>
          <w:sz w:val="20"/>
          <w:szCs w:val="20"/>
        </w:rPr>
        <w:lastRenderedPageBreak/>
        <w:t xml:space="preserve">Приложение № </w:t>
      </w:r>
      <w:r w:rsidR="00A35622" w:rsidRPr="00A00745">
        <w:rPr>
          <w:b/>
          <w:bCs/>
          <w:sz w:val="20"/>
          <w:szCs w:val="20"/>
        </w:rPr>
        <w:t>8</w:t>
      </w:r>
    </w:p>
    <w:p w:rsidR="009D5C8F" w:rsidRPr="00A00745" w:rsidRDefault="009D5C8F" w:rsidP="009D5C8F">
      <w:pPr>
        <w:tabs>
          <w:tab w:val="left" w:pos="0"/>
        </w:tabs>
        <w:suppressAutoHyphens/>
        <w:jc w:val="both"/>
        <w:rPr>
          <w:b/>
          <w:bCs/>
          <w:sz w:val="20"/>
          <w:szCs w:val="20"/>
        </w:rPr>
      </w:pPr>
      <w:r w:rsidRPr="00A00745">
        <w:rPr>
          <w:b/>
          <w:bCs/>
          <w:sz w:val="20"/>
          <w:szCs w:val="20"/>
        </w:rPr>
        <w:t xml:space="preserve">к Договору управления от </w:t>
      </w:r>
      <w:r>
        <w:rPr>
          <w:b/>
          <w:bCs/>
          <w:sz w:val="20"/>
          <w:szCs w:val="20"/>
        </w:rPr>
        <w:t>___</w:t>
      </w:r>
      <w:r w:rsidRPr="00A00745">
        <w:rPr>
          <w:b/>
          <w:bCs/>
          <w:sz w:val="20"/>
          <w:szCs w:val="20"/>
        </w:rPr>
        <w:t>.</w:t>
      </w:r>
      <w:r>
        <w:rPr>
          <w:b/>
          <w:bCs/>
          <w:sz w:val="20"/>
          <w:szCs w:val="20"/>
        </w:rPr>
        <w:t>___</w:t>
      </w:r>
      <w:r w:rsidRPr="00A00745">
        <w:rPr>
          <w:b/>
          <w:bCs/>
          <w:sz w:val="20"/>
          <w:szCs w:val="20"/>
        </w:rPr>
        <w:t>.201</w:t>
      </w:r>
      <w:r>
        <w:rPr>
          <w:b/>
          <w:bCs/>
          <w:sz w:val="20"/>
          <w:szCs w:val="20"/>
        </w:rPr>
        <w:t>8</w:t>
      </w:r>
      <w:r w:rsidRPr="00A00745">
        <w:rPr>
          <w:b/>
          <w:bCs/>
          <w:sz w:val="20"/>
          <w:szCs w:val="20"/>
        </w:rPr>
        <w:t>г. № _______</w:t>
      </w:r>
    </w:p>
    <w:p w:rsidR="00346E0F" w:rsidRPr="00A00745" w:rsidRDefault="00346E0F" w:rsidP="009D5C8F">
      <w:pPr>
        <w:tabs>
          <w:tab w:val="left" w:pos="0"/>
        </w:tabs>
        <w:suppressAutoHyphens/>
        <w:jc w:val="both"/>
        <w:rPr>
          <w:b/>
          <w:bCs/>
          <w:sz w:val="20"/>
          <w:szCs w:val="20"/>
        </w:rPr>
      </w:pPr>
    </w:p>
    <w:p w:rsidR="00346E0F" w:rsidRPr="00A00745" w:rsidRDefault="00346E0F" w:rsidP="009D5C8F">
      <w:pPr>
        <w:tabs>
          <w:tab w:val="left" w:pos="0"/>
        </w:tabs>
        <w:suppressAutoHyphens/>
        <w:ind w:firstLine="709"/>
        <w:jc w:val="both"/>
        <w:rPr>
          <w:b/>
          <w:bCs/>
          <w:sz w:val="20"/>
          <w:szCs w:val="20"/>
        </w:rPr>
      </w:pPr>
      <w:r w:rsidRPr="00A00745">
        <w:rPr>
          <w:b/>
          <w:bCs/>
          <w:sz w:val="20"/>
          <w:szCs w:val="20"/>
        </w:rPr>
        <w:t>Требования к установке приборов учета</w:t>
      </w:r>
    </w:p>
    <w:p w:rsidR="00346E0F" w:rsidRPr="00A00745" w:rsidRDefault="00346E0F" w:rsidP="009D5C8F">
      <w:pPr>
        <w:tabs>
          <w:tab w:val="left" w:pos="0"/>
        </w:tabs>
        <w:suppressAutoHyphens/>
        <w:ind w:firstLine="709"/>
        <w:jc w:val="both"/>
        <w:rPr>
          <w:sz w:val="20"/>
          <w:szCs w:val="20"/>
        </w:rPr>
      </w:pPr>
      <w:r w:rsidRPr="00A00745">
        <w:rPr>
          <w:sz w:val="20"/>
          <w:szCs w:val="20"/>
        </w:rPr>
        <w:t>В соответствии с требованиями статьей 157 Жилищного кодекса РФ размер платы за коммунальные услуги определяется исходя из показаний приборов учета, а при их отсутствии исходя из нормативов потребления коммунальных услуг, утверждаемых в установленном законодательном порядке.</w:t>
      </w:r>
    </w:p>
    <w:p w:rsidR="00531E79" w:rsidRPr="00A00745" w:rsidRDefault="00346E0F" w:rsidP="009D5C8F">
      <w:pPr>
        <w:tabs>
          <w:tab w:val="left" w:pos="0"/>
        </w:tabs>
        <w:suppressAutoHyphens/>
        <w:ind w:firstLine="709"/>
        <w:jc w:val="both"/>
        <w:rPr>
          <w:sz w:val="20"/>
          <w:szCs w:val="20"/>
        </w:rPr>
      </w:pPr>
      <w:r w:rsidRPr="00A00745">
        <w:rPr>
          <w:sz w:val="20"/>
          <w:szCs w:val="20"/>
        </w:rPr>
        <w:t>Установка приборов учета коммунальных услуг (общедомовых и индивидуальных) в многоквартирных жилых домах производится за счет средств Собственников каждого конкретного дома. Наниматель жилого помещения по договору найма вправе устанавливать индивидуальный прибор учета за свой счет.</w:t>
      </w:r>
    </w:p>
    <w:p w:rsidR="00531E79" w:rsidRPr="00A00745" w:rsidRDefault="00531E79" w:rsidP="009D5C8F">
      <w:pPr>
        <w:tabs>
          <w:tab w:val="left" w:pos="0"/>
        </w:tabs>
        <w:suppressAutoHyphens/>
        <w:ind w:firstLine="709"/>
        <w:jc w:val="both"/>
        <w:rPr>
          <w:sz w:val="20"/>
          <w:szCs w:val="20"/>
        </w:rPr>
      </w:pPr>
    </w:p>
    <w:p w:rsidR="00346E0F" w:rsidRPr="00A00745" w:rsidRDefault="00346E0F" w:rsidP="009D5C8F">
      <w:pPr>
        <w:tabs>
          <w:tab w:val="left" w:pos="0"/>
        </w:tabs>
        <w:suppressAutoHyphens/>
        <w:ind w:firstLine="709"/>
        <w:jc w:val="both"/>
        <w:rPr>
          <w:b/>
          <w:bCs/>
          <w:sz w:val="20"/>
          <w:szCs w:val="20"/>
        </w:rPr>
      </w:pPr>
      <w:r w:rsidRPr="00A00745">
        <w:rPr>
          <w:b/>
          <w:bCs/>
          <w:sz w:val="20"/>
          <w:szCs w:val="20"/>
        </w:rPr>
        <w:t>При установке приборов учета используются следующие определения:</w:t>
      </w:r>
    </w:p>
    <w:p w:rsidR="00346E0F" w:rsidRPr="00A00745" w:rsidRDefault="00346E0F" w:rsidP="009D5C8F">
      <w:pPr>
        <w:tabs>
          <w:tab w:val="left" w:pos="0"/>
        </w:tabs>
        <w:suppressAutoHyphens/>
        <w:ind w:firstLine="709"/>
        <w:jc w:val="both"/>
        <w:rPr>
          <w:sz w:val="20"/>
          <w:szCs w:val="20"/>
        </w:rPr>
      </w:pPr>
      <w:r w:rsidRPr="00A00745">
        <w:rPr>
          <w:b/>
          <w:bCs/>
          <w:sz w:val="20"/>
          <w:szCs w:val="20"/>
        </w:rPr>
        <w:t>Индивидуальный прибор учета</w:t>
      </w:r>
      <w:r w:rsidRPr="00A00745">
        <w:rPr>
          <w:sz w:val="20"/>
          <w:szCs w:val="20"/>
        </w:rPr>
        <w:t xml:space="preserve"> – средство измерения (совокупность средств измерения и дополнительного оборудования), используемое для определения объемов (количества) потребления коммунального ресурса в одном жилом или нежилом помещении в многоквартирном доме (за исключением жилого помещения в коммунальной квартире), в жилом доме (части жилого дома) или домовладении.</w:t>
      </w:r>
    </w:p>
    <w:p w:rsidR="00346E0F" w:rsidRPr="00A00745" w:rsidRDefault="00346E0F" w:rsidP="009D5C8F">
      <w:pPr>
        <w:tabs>
          <w:tab w:val="left" w:pos="0"/>
        </w:tabs>
        <w:suppressAutoHyphens/>
        <w:ind w:firstLine="709"/>
        <w:jc w:val="both"/>
        <w:rPr>
          <w:sz w:val="20"/>
          <w:szCs w:val="20"/>
        </w:rPr>
      </w:pPr>
      <w:r w:rsidRPr="00A00745">
        <w:rPr>
          <w:b/>
          <w:bCs/>
          <w:sz w:val="20"/>
          <w:szCs w:val="20"/>
        </w:rPr>
        <w:t>Общедомовой прибор учета</w:t>
      </w:r>
      <w:r w:rsidRPr="00A00745">
        <w:rPr>
          <w:sz w:val="20"/>
          <w:szCs w:val="20"/>
        </w:rPr>
        <w:t xml:space="preserve"> – средство измерения (совокупность средств измерения и дополнительного оборудования), используемое для определения объемов (количества) коммунального ресурса, поданного в многоквартирный дом.</w:t>
      </w:r>
    </w:p>
    <w:p w:rsidR="00346E0F" w:rsidRPr="00A00745" w:rsidRDefault="00346E0F" w:rsidP="009D5C8F">
      <w:pPr>
        <w:tabs>
          <w:tab w:val="left" w:pos="0"/>
        </w:tabs>
        <w:suppressAutoHyphens/>
        <w:ind w:firstLine="709"/>
        <w:jc w:val="both"/>
        <w:rPr>
          <w:sz w:val="20"/>
          <w:szCs w:val="20"/>
        </w:rPr>
      </w:pPr>
      <w:r w:rsidRPr="00A00745">
        <w:rPr>
          <w:sz w:val="20"/>
          <w:szCs w:val="20"/>
        </w:rPr>
        <w:t xml:space="preserve">Собственники в многоквартирном доме и наниматели жилых помещений </w:t>
      </w:r>
      <w:r w:rsidR="00917B5A">
        <w:rPr>
          <w:sz w:val="20"/>
          <w:szCs w:val="20"/>
        </w:rPr>
        <w:t>исполняют</w:t>
      </w:r>
      <w:r w:rsidRPr="00A00745">
        <w:rPr>
          <w:sz w:val="20"/>
          <w:szCs w:val="20"/>
        </w:rPr>
        <w:t xml:space="preserve"> обязательства по оплате коммунальных услуг исходя из показаний общедомового прибора учета.</w:t>
      </w:r>
    </w:p>
    <w:p w:rsidR="00531E79" w:rsidRPr="0097656B" w:rsidRDefault="00531E79" w:rsidP="009D5C8F">
      <w:pPr>
        <w:tabs>
          <w:tab w:val="left" w:pos="0"/>
        </w:tabs>
        <w:suppressAutoHyphens/>
        <w:ind w:firstLine="709"/>
        <w:jc w:val="both"/>
        <w:rPr>
          <w:sz w:val="20"/>
          <w:szCs w:val="20"/>
        </w:rPr>
      </w:pPr>
      <w:r w:rsidRPr="00A00745">
        <w:rPr>
          <w:sz w:val="20"/>
          <w:szCs w:val="20"/>
        </w:rPr>
        <w:t xml:space="preserve">Размер платы за коммунальную услугу по водоснабжению определяется исходя из показаний индивидуальных приборов учета холодного и горячего водоснабжения. </w:t>
      </w:r>
      <w:r w:rsidR="0097656B" w:rsidRPr="0097656B">
        <w:rPr>
          <w:sz w:val="20"/>
          <w:szCs w:val="20"/>
        </w:rPr>
        <w:t>Индивидуальные п</w:t>
      </w:r>
      <w:r w:rsidR="00E75717" w:rsidRPr="00E75717">
        <w:rPr>
          <w:sz w:val="20"/>
          <w:szCs w:val="20"/>
        </w:rPr>
        <w:t xml:space="preserve">риборы учета холодного и горячего водоснабжения должны быть введены в </w:t>
      </w:r>
      <w:r w:rsidR="0097656B" w:rsidRPr="0097656B">
        <w:rPr>
          <w:sz w:val="20"/>
          <w:szCs w:val="20"/>
        </w:rPr>
        <w:t xml:space="preserve">первоначальную </w:t>
      </w:r>
      <w:r w:rsidR="00E75717" w:rsidRPr="00E75717">
        <w:rPr>
          <w:sz w:val="20"/>
          <w:szCs w:val="20"/>
        </w:rPr>
        <w:t xml:space="preserve">эксплуатацию одновременно. </w:t>
      </w:r>
      <w:r w:rsidR="0097656B" w:rsidRPr="0097656B">
        <w:rPr>
          <w:sz w:val="20"/>
          <w:szCs w:val="20"/>
        </w:rPr>
        <w:t>Первоначальный в</w:t>
      </w:r>
      <w:r w:rsidRPr="00A00745">
        <w:rPr>
          <w:sz w:val="20"/>
          <w:szCs w:val="20"/>
        </w:rPr>
        <w:t xml:space="preserve">вод в эксплуатацию </w:t>
      </w:r>
      <w:r w:rsidR="0097656B" w:rsidRPr="0097656B">
        <w:rPr>
          <w:sz w:val="20"/>
          <w:szCs w:val="20"/>
        </w:rPr>
        <w:t xml:space="preserve">индивидуальных </w:t>
      </w:r>
      <w:r w:rsidRPr="00A00745">
        <w:rPr>
          <w:sz w:val="20"/>
          <w:szCs w:val="20"/>
        </w:rPr>
        <w:t>приборов учета только холодного или только горячего водоснабжения не допускается.</w:t>
      </w:r>
      <w:r w:rsidR="0097656B">
        <w:rPr>
          <w:sz w:val="20"/>
          <w:szCs w:val="20"/>
        </w:rPr>
        <w:t xml:space="preserve"> </w:t>
      </w:r>
      <w:r w:rsidR="0097656B" w:rsidRPr="0097656B">
        <w:rPr>
          <w:sz w:val="20"/>
          <w:szCs w:val="20"/>
        </w:rPr>
        <w:t>Вывод из эксплуатации хотя бы одного индивидуального прибора учета, не предусматривающий его замену или поверку, влечет за собой вывод из эксплуатации остальных индивидуальных приборов учета.</w:t>
      </w:r>
    </w:p>
    <w:p w:rsidR="00346E0F" w:rsidRPr="00A00745" w:rsidRDefault="00346E0F" w:rsidP="009D5C8F">
      <w:pPr>
        <w:tabs>
          <w:tab w:val="left" w:pos="0"/>
        </w:tabs>
        <w:suppressAutoHyphens/>
        <w:ind w:firstLine="709"/>
        <w:jc w:val="both"/>
        <w:rPr>
          <w:sz w:val="20"/>
          <w:szCs w:val="20"/>
        </w:rPr>
      </w:pPr>
      <w:r w:rsidRPr="00A00745">
        <w:rPr>
          <w:sz w:val="20"/>
          <w:szCs w:val="20"/>
        </w:rPr>
        <w:t>Для учета коммунальных ресурсов должны использоваться приборы учета, разрешенные органами Госстандарта РФ для коммерческих расчетов, а для учета тепловой энергии и теплоносителя приборы учета должны иметь свидетельство Госэнергонадзора РФ о соответствии их требованиям Правил учета тепловой энергии и теплоносителя.</w:t>
      </w:r>
    </w:p>
    <w:p w:rsidR="00346E0F" w:rsidRPr="00A00745" w:rsidRDefault="00346E0F" w:rsidP="009D5C8F">
      <w:pPr>
        <w:tabs>
          <w:tab w:val="left" w:pos="0"/>
        </w:tabs>
        <w:suppressAutoHyphens/>
        <w:ind w:firstLine="709"/>
        <w:jc w:val="both"/>
        <w:rPr>
          <w:sz w:val="20"/>
          <w:szCs w:val="20"/>
        </w:rPr>
      </w:pPr>
      <w:r w:rsidRPr="00A00745">
        <w:rPr>
          <w:sz w:val="20"/>
          <w:szCs w:val="20"/>
        </w:rPr>
        <w:t>Прибор учета может быть признан коммерческим при соблюдении следующих условий:</w:t>
      </w:r>
    </w:p>
    <w:p w:rsidR="00346E0F" w:rsidRPr="00A00745" w:rsidRDefault="00346E0F" w:rsidP="009D5C8F">
      <w:pPr>
        <w:tabs>
          <w:tab w:val="left" w:pos="0"/>
        </w:tabs>
        <w:suppressAutoHyphens/>
        <w:ind w:firstLine="709"/>
        <w:jc w:val="both"/>
        <w:rPr>
          <w:sz w:val="20"/>
          <w:szCs w:val="20"/>
        </w:rPr>
      </w:pPr>
      <w:r w:rsidRPr="00A00745">
        <w:rPr>
          <w:sz w:val="20"/>
          <w:szCs w:val="20"/>
        </w:rPr>
        <w:t>- прибор учета внесен в Государственный реестр РФ;</w:t>
      </w:r>
    </w:p>
    <w:p w:rsidR="00346E0F" w:rsidRPr="00A00745" w:rsidRDefault="00346E0F" w:rsidP="009D5C8F">
      <w:pPr>
        <w:tabs>
          <w:tab w:val="left" w:pos="0"/>
        </w:tabs>
        <w:suppressAutoHyphens/>
        <w:ind w:firstLine="709"/>
        <w:jc w:val="both"/>
        <w:rPr>
          <w:sz w:val="20"/>
          <w:szCs w:val="20"/>
        </w:rPr>
      </w:pPr>
      <w:r w:rsidRPr="00A00745">
        <w:rPr>
          <w:sz w:val="20"/>
          <w:szCs w:val="20"/>
        </w:rPr>
        <w:t>- прибор учета имеет клеймо, подтверждающее, что срок его очередной поверки не истек;</w:t>
      </w:r>
    </w:p>
    <w:p w:rsidR="00346E0F" w:rsidRPr="00A00745" w:rsidRDefault="00346E0F" w:rsidP="009D5C8F">
      <w:pPr>
        <w:tabs>
          <w:tab w:val="left" w:pos="0"/>
        </w:tabs>
        <w:suppressAutoHyphens/>
        <w:ind w:firstLine="709"/>
        <w:jc w:val="both"/>
        <w:rPr>
          <w:sz w:val="20"/>
          <w:szCs w:val="20"/>
        </w:rPr>
      </w:pPr>
      <w:r w:rsidRPr="00A00745">
        <w:rPr>
          <w:sz w:val="20"/>
          <w:szCs w:val="20"/>
        </w:rPr>
        <w:t>- погрешность прибора учета должна обеспечивать выполнение измерений в соответствии с установленными нормами точности;</w:t>
      </w:r>
    </w:p>
    <w:p w:rsidR="00346E0F" w:rsidRPr="00A00745" w:rsidRDefault="00346E0F" w:rsidP="009D5C8F">
      <w:pPr>
        <w:tabs>
          <w:tab w:val="left" w:pos="0"/>
        </w:tabs>
        <w:suppressAutoHyphens/>
        <w:ind w:firstLine="709"/>
        <w:jc w:val="both"/>
        <w:rPr>
          <w:sz w:val="20"/>
          <w:szCs w:val="20"/>
        </w:rPr>
      </w:pPr>
      <w:r w:rsidRPr="00A00745">
        <w:rPr>
          <w:sz w:val="20"/>
          <w:szCs w:val="20"/>
        </w:rPr>
        <w:t>- область применения прибора учета, указанная в заводском паспорте, должна соответствовать реальным условиям применения, т.е. прибор учета, предназначенный согласно паспорту для измерения количества холодной воды или других жидкостей и газов, не может применяться для измерения количества горячей воды.</w:t>
      </w:r>
    </w:p>
    <w:p w:rsidR="00346E0F" w:rsidRPr="00A00745" w:rsidRDefault="00346E0F" w:rsidP="009D5C8F">
      <w:pPr>
        <w:tabs>
          <w:tab w:val="left" w:pos="0"/>
        </w:tabs>
        <w:suppressAutoHyphens/>
        <w:ind w:firstLine="709"/>
        <w:jc w:val="both"/>
        <w:rPr>
          <w:sz w:val="20"/>
          <w:szCs w:val="20"/>
        </w:rPr>
      </w:pPr>
      <w:r w:rsidRPr="00A00745">
        <w:rPr>
          <w:sz w:val="20"/>
          <w:szCs w:val="20"/>
        </w:rPr>
        <w:t>- доверительный диапазон измерения прибора учета, указанный в паспорте прибора (максимальный и минимальный расход жидкости или газа), соответствует режимам работы, указанным в договорах с поставщиками коммунальных услуг.</w:t>
      </w:r>
    </w:p>
    <w:p w:rsidR="00346E0F" w:rsidRPr="00A00745" w:rsidRDefault="00346E0F" w:rsidP="009D5C8F">
      <w:pPr>
        <w:tabs>
          <w:tab w:val="left" w:pos="0"/>
        </w:tabs>
        <w:suppressAutoHyphens/>
        <w:ind w:firstLine="709"/>
        <w:jc w:val="both"/>
        <w:rPr>
          <w:sz w:val="20"/>
          <w:szCs w:val="20"/>
        </w:rPr>
      </w:pPr>
      <w:r w:rsidRPr="00A00745">
        <w:rPr>
          <w:sz w:val="20"/>
          <w:szCs w:val="20"/>
        </w:rPr>
        <w:t>Для установки общедомового прибора учета необходимо решение общего собрания Собственников, принятое большинством голосов, которое представляется в Управляющую организацию. В решении общего собрания Собственников должен быть определен порядок и источник финансирования работ по установке общедомового прибора учета.</w:t>
      </w:r>
    </w:p>
    <w:p w:rsidR="008E0F81" w:rsidRPr="00A00745" w:rsidRDefault="008E0F81" w:rsidP="009D5C8F">
      <w:pPr>
        <w:tabs>
          <w:tab w:val="left" w:pos="0"/>
        </w:tabs>
        <w:suppressAutoHyphens/>
        <w:ind w:firstLine="709"/>
        <w:jc w:val="both"/>
        <w:rPr>
          <w:sz w:val="20"/>
          <w:szCs w:val="20"/>
        </w:rPr>
      </w:pPr>
    </w:p>
    <w:p w:rsidR="00346E0F" w:rsidRPr="00A00745" w:rsidRDefault="00346E0F" w:rsidP="009D5C8F">
      <w:pPr>
        <w:tabs>
          <w:tab w:val="left" w:pos="0"/>
        </w:tabs>
        <w:suppressAutoHyphens/>
        <w:ind w:firstLine="709"/>
        <w:jc w:val="both"/>
        <w:rPr>
          <w:sz w:val="20"/>
          <w:szCs w:val="20"/>
        </w:rPr>
      </w:pPr>
      <w:r w:rsidRPr="00A00745">
        <w:rPr>
          <w:sz w:val="20"/>
          <w:szCs w:val="20"/>
        </w:rPr>
        <w:t>По результатам обследования инженерных сетей многоквартирного дома поставщик услуг выдает технические условия для организации узла коммерческого учета с указанием типов и марок приборов, которые могут быть установлены и признаны коммерческими для расчетов за по</w:t>
      </w:r>
      <w:r w:rsidR="00C9296B">
        <w:rPr>
          <w:sz w:val="20"/>
          <w:szCs w:val="20"/>
        </w:rPr>
        <w:t>ставляемые коммунальные ресурсы</w:t>
      </w:r>
      <w:r w:rsidRPr="00A00745">
        <w:rPr>
          <w:sz w:val="20"/>
          <w:szCs w:val="20"/>
        </w:rPr>
        <w:t>.</w:t>
      </w:r>
    </w:p>
    <w:p w:rsidR="00346E0F" w:rsidRPr="00A00745" w:rsidRDefault="00346E0F" w:rsidP="009D5C8F">
      <w:pPr>
        <w:tabs>
          <w:tab w:val="left" w:pos="0"/>
        </w:tabs>
        <w:suppressAutoHyphens/>
        <w:ind w:firstLine="709"/>
        <w:jc w:val="both"/>
        <w:rPr>
          <w:sz w:val="20"/>
          <w:szCs w:val="20"/>
        </w:rPr>
      </w:pPr>
      <w:r w:rsidRPr="00A00745">
        <w:rPr>
          <w:sz w:val="20"/>
          <w:szCs w:val="20"/>
        </w:rPr>
        <w:t>После выполнения работ по установке прибора учета Управляющая организация в присутствии представителей Собственников провод</w:t>
      </w:r>
      <w:r w:rsidR="00C9296B" w:rsidRPr="00C9296B">
        <w:rPr>
          <w:sz w:val="20"/>
          <w:szCs w:val="20"/>
        </w:rPr>
        <w:t>и</w:t>
      </w:r>
      <w:r w:rsidRPr="00A00745">
        <w:rPr>
          <w:sz w:val="20"/>
          <w:szCs w:val="20"/>
        </w:rPr>
        <w:t>т техническое освидетельствование узла учета с составлением акта допуска его к эксплуатации. Форма акта должна соответствовать требованиям отраслевых правил. Акт составляется в 2-х экземплярах, один из которых остается у представителей Собственников, другой – у Управляющей организации.</w:t>
      </w:r>
    </w:p>
    <w:p w:rsidR="00346E0F" w:rsidRPr="00A00745" w:rsidRDefault="00346E0F" w:rsidP="009D5C8F">
      <w:pPr>
        <w:tabs>
          <w:tab w:val="left" w:pos="0"/>
        </w:tabs>
        <w:suppressAutoHyphens/>
        <w:ind w:firstLine="709"/>
        <w:jc w:val="both"/>
        <w:rPr>
          <w:sz w:val="20"/>
          <w:szCs w:val="20"/>
        </w:rPr>
      </w:pPr>
      <w:r w:rsidRPr="00A00745">
        <w:rPr>
          <w:sz w:val="20"/>
          <w:szCs w:val="20"/>
        </w:rPr>
        <w:t>На основании акта Управляющая организация вносит необходимые изменения в договор поставки коммунальных услуг.</w:t>
      </w:r>
    </w:p>
    <w:p w:rsidR="00346E0F" w:rsidRPr="00A00745" w:rsidRDefault="00346E0F" w:rsidP="009D5C8F">
      <w:pPr>
        <w:tabs>
          <w:tab w:val="left" w:pos="0"/>
        </w:tabs>
        <w:suppressAutoHyphens/>
        <w:ind w:firstLine="709"/>
        <w:jc w:val="both"/>
        <w:rPr>
          <w:sz w:val="20"/>
          <w:szCs w:val="20"/>
        </w:rPr>
      </w:pPr>
      <w:r w:rsidRPr="00A00745">
        <w:rPr>
          <w:sz w:val="20"/>
          <w:szCs w:val="20"/>
        </w:rPr>
        <w:t>Эксплуатация общедомовых приборов осуществляется Управляющей организацией за счет средств на содержание и текущий ремонт общего имущества многоквартирного жилого дома;</w:t>
      </w:r>
    </w:p>
    <w:p w:rsidR="00346E0F" w:rsidRPr="00A00745" w:rsidRDefault="00346E0F" w:rsidP="009D5C8F">
      <w:pPr>
        <w:tabs>
          <w:tab w:val="left" w:pos="0"/>
        </w:tabs>
        <w:suppressAutoHyphens/>
        <w:ind w:firstLine="709"/>
        <w:jc w:val="both"/>
        <w:rPr>
          <w:sz w:val="20"/>
          <w:szCs w:val="20"/>
        </w:rPr>
      </w:pPr>
      <w:r w:rsidRPr="00A00745">
        <w:rPr>
          <w:sz w:val="20"/>
          <w:szCs w:val="20"/>
        </w:rPr>
        <w:t>Эксплуатация общих (квартирных) или индивидуальных приборов учета осуществляется Собственником или нанимателем жилого помещения за счет собственных средств.</w:t>
      </w:r>
    </w:p>
    <w:p w:rsidR="00346E0F" w:rsidRPr="00A00745" w:rsidRDefault="00346E0F" w:rsidP="009D5C8F">
      <w:pPr>
        <w:tabs>
          <w:tab w:val="left" w:pos="0"/>
        </w:tabs>
        <w:suppressAutoHyphens/>
        <w:ind w:firstLine="709"/>
        <w:jc w:val="both"/>
        <w:rPr>
          <w:sz w:val="20"/>
          <w:szCs w:val="20"/>
        </w:rPr>
      </w:pPr>
      <w:r w:rsidRPr="00A00745">
        <w:rPr>
          <w:sz w:val="20"/>
          <w:szCs w:val="20"/>
        </w:rPr>
        <w:lastRenderedPageBreak/>
        <w:t>При эксплуатации приборов учета Управляющая организация, Собственники, наниматели жилых помещений обязаны:</w:t>
      </w:r>
    </w:p>
    <w:p w:rsidR="00346E0F" w:rsidRPr="00A00745" w:rsidRDefault="00346E0F" w:rsidP="009D5C8F">
      <w:pPr>
        <w:tabs>
          <w:tab w:val="left" w:pos="0"/>
        </w:tabs>
        <w:suppressAutoHyphens/>
        <w:ind w:firstLine="709"/>
        <w:jc w:val="both"/>
        <w:rPr>
          <w:sz w:val="20"/>
          <w:szCs w:val="20"/>
        </w:rPr>
      </w:pPr>
      <w:r w:rsidRPr="00A00745">
        <w:rPr>
          <w:sz w:val="20"/>
          <w:szCs w:val="20"/>
        </w:rPr>
        <w:t>-обеспечить сохранность и целостность комплектов приборов учета и пломб на них;</w:t>
      </w:r>
    </w:p>
    <w:p w:rsidR="00346E0F" w:rsidRPr="00A00745" w:rsidRDefault="00346E0F" w:rsidP="009D5C8F">
      <w:pPr>
        <w:tabs>
          <w:tab w:val="left" w:pos="0"/>
        </w:tabs>
        <w:suppressAutoHyphens/>
        <w:ind w:firstLine="709"/>
        <w:jc w:val="both"/>
        <w:rPr>
          <w:sz w:val="20"/>
          <w:szCs w:val="20"/>
        </w:rPr>
      </w:pPr>
      <w:r w:rsidRPr="00A00745">
        <w:rPr>
          <w:sz w:val="20"/>
          <w:szCs w:val="20"/>
        </w:rPr>
        <w:t>- немедленно сообщать Управляющей организации обо всех неисправностях и нарушениях в работе приборов учета, а также о срыве или нарушении целостности пломб;</w:t>
      </w:r>
    </w:p>
    <w:p w:rsidR="00346E0F" w:rsidRPr="00A00745" w:rsidRDefault="00346E0F" w:rsidP="009D5C8F">
      <w:pPr>
        <w:tabs>
          <w:tab w:val="left" w:pos="0"/>
        </w:tabs>
        <w:suppressAutoHyphens/>
        <w:ind w:firstLine="709"/>
        <w:jc w:val="both"/>
        <w:rPr>
          <w:sz w:val="20"/>
          <w:szCs w:val="20"/>
        </w:rPr>
      </w:pPr>
      <w:r w:rsidRPr="00A00745">
        <w:rPr>
          <w:sz w:val="20"/>
          <w:szCs w:val="20"/>
        </w:rPr>
        <w:t>- обеспечить предста</w:t>
      </w:r>
      <w:r w:rsidR="00C9296B">
        <w:rPr>
          <w:sz w:val="20"/>
          <w:szCs w:val="20"/>
        </w:rPr>
        <w:t>вителям Управляющей организации</w:t>
      </w:r>
      <w:r w:rsidRPr="00A00745">
        <w:rPr>
          <w:sz w:val="20"/>
          <w:szCs w:val="20"/>
        </w:rPr>
        <w:t xml:space="preserve"> доступ к прибору учета для осуществления контроля за техническим состоянием прибора учета и правильности снятия показаний прибора учета;</w:t>
      </w:r>
    </w:p>
    <w:p w:rsidR="00346E0F" w:rsidRPr="00A00745" w:rsidRDefault="00346E0F" w:rsidP="009D5C8F">
      <w:pPr>
        <w:tabs>
          <w:tab w:val="left" w:pos="0"/>
        </w:tabs>
        <w:suppressAutoHyphens/>
        <w:ind w:firstLine="709"/>
        <w:jc w:val="both"/>
        <w:rPr>
          <w:sz w:val="20"/>
          <w:szCs w:val="20"/>
        </w:rPr>
      </w:pPr>
      <w:r w:rsidRPr="00A00745">
        <w:rPr>
          <w:sz w:val="20"/>
          <w:szCs w:val="20"/>
        </w:rPr>
        <w:t>- обеспечить государственную и ведомственную поверки и плановые работы по обслуживанию приборов учета.</w:t>
      </w:r>
    </w:p>
    <w:p w:rsidR="00346E0F" w:rsidRPr="00A00745" w:rsidRDefault="00346E0F" w:rsidP="009D5C8F">
      <w:pPr>
        <w:tabs>
          <w:tab w:val="left" w:pos="0"/>
        </w:tabs>
        <w:suppressAutoHyphens/>
        <w:ind w:firstLine="709"/>
        <w:jc w:val="both"/>
        <w:rPr>
          <w:sz w:val="20"/>
          <w:szCs w:val="20"/>
        </w:rPr>
      </w:pPr>
      <w:r w:rsidRPr="00A00745">
        <w:rPr>
          <w:sz w:val="20"/>
          <w:szCs w:val="20"/>
        </w:rPr>
        <w:t>Поверка приборов учета осуществляется лицом, имеющим соответствующую лицензию на техническое обслуживание, ремонт и поверку данного прибора учета. Эксплуатация приборов учета, не прошедших поверку, запрещается.</w:t>
      </w:r>
    </w:p>
    <w:p w:rsidR="00346E0F" w:rsidRPr="00A00745" w:rsidRDefault="00346E0F" w:rsidP="009D5C8F">
      <w:pPr>
        <w:tabs>
          <w:tab w:val="left" w:pos="0"/>
        </w:tabs>
        <w:suppressAutoHyphens/>
        <w:ind w:firstLine="709"/>
        <w:jc w:val="both"/>
        <w:rPr>
          <w:sz w:val="20"/>
          <w:szCs w:val="20"/>
        </w:rPr>
      </w:pPr>
      <w:r w:rsidRPr="00A00745">
        <w:rPr>
          <w:sz w:val="20"/>
          <w:szCs w:val="20"/>
        </w:rPr>
        <w:t>После установки узла учета расчеты по коммунальным услугам осуществляются на основании показаний прибора учета за расчетный период по ценам и тарифам, утвержденным в соответствии с действующим законодательством на каждый вид услуг.</w:t>
      </w:r>
    </w:p>
    <w:p w:rsidR="00346E0F" w:rsidRPr="00A00745" w:rsidRDefault="00346E0F" w:rsidP="009D5C8F">
      <w:pPr>
        <w:tabs>
          <w:tab w:val="left" w:pos="0"/>
        </w:tabs>
        <w:suppressAutoHyphens/>
        <w:ind w:firstLine="709"/>
        <w:jc w:val="both"/>
        <w:rPr>
          <w:sz w:val="20"/>
          <w:szCs w:val="20"/>
        </w:rPr>
      </w:pPr>
      <w:r w:rsidRPr="00A00745">
        <w:rPr>
          <w:sz w:val="20"/>
          <w:szCs w:val="20"/>
        </w:rPr>
        <w:t>Снятие показаний приборов учета должно производиться не реже одного раза в месяц.</w:t>
      </w:r>
    </w:p>
    <w:p w:rsidR="00346E0F" w:rsidRPr="00A00745" w:rsidRDefault="00346E0F" w:rsidP="009D5C8F">
      <w:pPr>
        <w:tabs>
          <w:tab w:val="left" w:pos="0"/>
        </w:tabs>
        <w:suppressAutoHyphens/>
        <w:ind w:firstLine="709"/>
        <w:jc w:val="both"/>
        <w:rPr>
          <w:sz w:val="20"/>
          <w:szCs w:val="20"/>
        </w:rPr>
      </w:pPr>
      <w:r w:rsidRPr="00A00745">
        <w:rPr>
          <w:sz w:val="20"/>
          <w:szCs w:val="20"/>
        </w:rPr>
        <w:t>Контрольные проверки правильности снятия показаний общедомового прибора учета производятся Управляющей организацией в присутствии представителей Собственников. Контрольные проверки правильности снятия показаний общего (квартирного) или индивидуального прибора учета производятся Управляющей организацией и Собственником или нанимателем жилого помещения. О дне контрольной проверки правильности снятия показаний приборов учета Собственник, наниматель жилого помещения должен быть уведомлен заранее.</w:t>
      </w:r>
    </w:p>
    <w:p w:rsidR="00346E0F" w:rsidRPr="00A00745" w:rsidRDefault="00346E0F" w:rsidP="009D5C8F">
      <w:pPr>
        <w:tabs>
          <w:tab w:val="left" w:pos="0"/>
        </w:tabs>
        <w:suppressAutoHyphens/>
        <w:ind w:firstLine="709"/>
        <w:jc w:val="both"/>
        <w:rPr>
          <w:sz w:val="20"/>
          <w:szCs w:val="20"/>
        </w:rPr>
      </w:pPr>
    </w:p>
    <w:sectPr w:rsidR="00346E0F" w:rsidRPr="00A00745" w:rsidSect="00F94477">
      <w:pgSz w:w="11906" w:h="16838"/>
      <w:pgMar w:top="1134" w:right="851" w:bottom="113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556B62"/>
    <w:multiLevelType w:val="hybridMultilevel"/>
    <w:tmpl w:val="7E3ADBD0"/>
    <w:lvl w:ilvl="0" w:tplc="45E0FF20">
      <w:start w:val="1"/>
      <w:numFmt w:val="decimal"/>
      <w:lvlText w:val="%1."/>
      <w:lvlJc w:val="left"/>
      <w:pPr>
        <w:tabs>
          <w:tab w:val="num" w:pos="720"/>
        </w:tabs>
        <w:ind w:left="720" w:hanging="360"/>
      </w:pPr>
      <w:rPr>
        <w:rFonts w:cs="Times New Roman"/>
        <w:b/>
        <w:bCs/>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
    <w:nsid w:val="181210F7"/>
    <w:multiLevelType w:val="hybridMultilevel"/>
    <w:tmpl w:val="EC5079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84E2B31"/>
    <w:multiLevelType w:val="hybridMultilevel"/>
    <w:tmpl w:val="657A68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3">
    <w:nsid w:val="197D12D0"/>
    <w:multiLevelType w:val="hybridMultilevel"/>
    <w:tmpl w:val="C1BAABD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9A87EA6"/>
    <w:multiLevelType w:val="hybridMultilevel"/>
    <w:tmpl w:val="EC3EC3B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5">
    <w:nsid w:val="27BE6ACC"/>
    <w:multiLevelType w:val="hybridMultilevel"/>
    <w:tmpl w:val="CB5C2F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A4F4ECB"/>
    <w:multiLevelType w:val="hybridMultilevel"/>
    <w:tmpl w:val="240658C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31C20D07"/>
    <w:multiLevelType w:val="hybridMultilevel"/>
    <w:tmpl w:val="DC4001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8">
    <w:nsid w:val="37933C3E"/>
    <w:multiLevelType w:val="multilevel"/>
    <w:tmpl w:val="99D28F06"/>
    <w:lvl w:ilvl="0">
      <w:start w:val="1"/>
      <w:numFmt w:val="decimal"/>
      <w:lvlText w:val="%1."/>
      <w:lvlJc w:val="left"/>
      <w:pPr>
        <w:tabs>
          <w:tab w:val="num" w:pos="720"/>
        </w:tabs>
        <w:ind w:left="720" w:hanging="360"/>
      </w:pPr>
      <w:rPr>
        <w:rFonts w:cs="Times New Roman"/>
        <w:b/>
        <w:bCs/>
      </w:rPr>
    </w:lvl>
    <w:lvl w:ilvl="1">
      <w:start w:val="1"/>
      <w:numFmt w:val="decimal"/>
      <w:isLgl/>
      <w:lvlText w:val="%1.%2."/>
      <w:lvlJc w:val="left"/>
      <w:pPr>
        <w:tabs>
          <w:tab w:val="num" w:pos="1500"/>
        </w:tabs>
        <w:ind w:left="1500" w:hanging="420"/>
      </w:pPr>
      <w:rPr>
        <w:rFonts w:cs="Times New Roman"/>
        <w:b/>
        <w:bCs/>
        <w:color w:val="auto"/>
      </w:rPr>
    </w:lvl>
    <w:lvl w:ilvl="2">
      <w:start w:val="1"/>
      <w:numFmt w:val="decimal"/>
      <w:isLgl/>
      <w:lvlText w:val="%1.%2.%3."/>
      <w:lvlJc w:val="left"/>
      <w:pPr>
        <w:tabs>
          <w:tab w:val="num" w:pos="3556"/>
        </w:tabs>
        <w:ind w:left="3556" w:hanging="720"/>
      </w:pPr>
      <w:rPr>
        <w:rFonts w:cs="Times New Roman"/>
        <w:b/>
        <w:bCs/>
      </w:rPr>
    </w:lvl>
    <w:lvl w:ilvl="3">
      <w:start w:val="1"/>
      <w:numFmt w:val="decimal"/>
      <w:isLgl/>
      <w:lvlText w:val="%1.%2.%3.%4."/>
      <w:lvlJc w:val="left"/>
      <w:pPr>
        <w:tabs>
          <w:tab w:val="num" w:pos="3240"/>
        </w:tabs>
        <w:ind w:left="3240" w:hanging="720"/>
      </w:pPr>
      <w:rPr>
        <w:rFonts w:cs="Times New Roman"/>
      </w:rPr>
    </w:lvl>
    <w:lvl w:ilvl="4">
      <w:start w:val="1"/>
      <w:numFmt w:val="decimal"/>
      <w:isLgl/>
      <w:lvlText w:val="%1.%2.%3.%4.%5."/>
      <w:lvlJc w:val="left"/>
      <w:pPr>
        <w:tabs>
          <w:tab w:val="num" w:pos="4320"/>
        </w:tabs>
        <w:ind w:left="4320" w:hanging="1080"/>
      </w:pPr>
      <w:rPr>
        <w:rFonts w:cs="Times New Roman"/>
      </w:rPr>
    </w:lvl>
    <w:lvl w:ilvl="5">
      <w:start w:val="1"/>
      <w:numFmt w:val="decimal"/>
      <w:isLgl/>
      <w:lvlText w:val="%1.%2.%3.%4.%5.%6."/>
      <w:lvlJc w:val="left"/>
      <w:pPr>
        <w:tabs>
          <w:tab w:val="num" w:pos="5040"/>
        </w:tabs>
        <w:ind w:left="5040" w:hanging="1080"/>
      </w:pPr>
      <w:rPr>
        <w:rFonts w:cs="Times New Roman"/>
      </w:rPr>
    </w:lvl>
    <w:lvl w:ilvl="6">
      <w:start w:val="1"/>
      <w:numFmt w:val="decimal"/>
      <w:isLgl/>
      <w:lvlText w:val="%1.%2.%3.%4.%5.%6.%7."/>
      <w:lvlJc w:val="left"/>
      <w:pPr>
        <w:tabs>
          <w:tab w:val="num" w:pos="6120"/>
        </w:tabs>
        <w:ind w:left="6120" w:hanging="1440"/>
      </w:pPr>
      <w:rPr>
        <w:rFonts w:cs="Times New Roman"/>
      </w:rPr>
    </w:lvl>
    <w:lvl w:ilvl="7">
      <w:start w:val="1"/>
      <w:numFmt w:val="decimal"/>
      <w:isLgl/>
      <w:lvlText w:val="%1.%2.%3.%4.%5.%6.%7.%8."/>
      <w:lvlJc w:val="left"/>
      <w:pPr>
        <w:tabs>
          <w:tab w:val="num" w:pos="6840"/>
        </w:tabs>
        <w:ind w:left="6840" w:hanging="1440"/>
      </w:pPr>
      <w:rPr>
        <w:rFonts w:cs="Times New Roman"/>
      </w:rPr>
    </w:lvl>
    <w:lvl w:ilvl="8">
      <w:start w:val="1"/>
      <w:numFmt w:val="decimal"/>
      <w:isLgl/>
      <w:lvlText w:val="%1.%2.%3.%4.%5.%6.%7.%8.%9."/>
      <w:lvlJc w:val="left"/>
      <w:pPr>
        <w:tabs>
          <w:tab w:val="num" w:pos="7920"/>
        </w:tabs>
        <w:ind w:left="7920" w:hanging="1800"/>
      </w:pPr>
      <w:rPr>
        <w:rFonts w:cs="Times New Roman"/>
      </w:rPr>
    </w:lvl>
  </w:abstractNum>
  <w:abstractNum w:abstractNumId="9">
    <w:nsid w:val="4017000F"/>
    <w:multiLevelType w:val="hybridMultilevel"/>
    <w:tmpl w:val="E6C6ED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42ED49C9"/>
    <w:multiLevelType w:val="hybridMultilevel"/>
    <w:tmpl w:val="F0769A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44E7038E"/>
    <w:multiLevelType w:val="hybridMultilevel"/>
    <w:tmpl w:val="F87660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7653D55"/>
    <w:multiLevelType w:val="hybridMultilevel"/>
    <w:tmpl w:val="4EB4D6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0093EC5"/>
    <w:multiLevelType w:val="hybridMultilevel"/>
    <w:tmpl w:val="1BE6BD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51FD259A"/>
    <w:multiLevelType w:val="hybridMultilevel"/>
    <w:tmpl w:val="5DA26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52B40A8F"/>
    <w:multiLevelType w:val="hybridMultilevel"/>
    <w:tmpl w:val="9F865F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54354EC7"/>
    <w:multiLevelType w:val="hybridMultilevel"/>
    <w:tmpl w:val="F8183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7B341B0"/>
    <w:multiLevelType w:val="hybridMultilevel"/>
    <w:tmpl w:val="CC406514"/>
    <w:lvl w:ilvl="0" w:tplc="BA52861E">
      <w:start w:val="1"/>
      <w:numFmt w:val="decimal"/>
      <w:suff w:val="space"/>
      <w:lvlText w:val="%1."/>
      <w:lvlJc w:val="left"/>
      <w:pPr>
        <w:ind w:left="426"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EF94743"/>
    <w:multiLevelType w:val="hybridMultilevel"/>
    <w:tmpl w:val="FA948B38"/>
    <w:lvl w:ilvl="0" w:tplc="D50CB15E">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9">
    <w:nsid w:val="61570AAB"/>
    <w:multiLevelType w:val="hybridMultilevel"/>
    <w:tmpl w:val="E800F9A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0">
    <w:nsid w:val="696B0E63"/>
    <w:multiLevelType w:val="hybridMultilevel"/>
    <w:tmpl w:val="2D0EDB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6C7F03AA"/>
    <w:multiLevelType w:val="hybridMultilevel"/>
    <w:tmpl w:val="751C34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73DA518B"/>
    <w:multiLevelType w:val="hybridMultilevel"/>
    <w:tmpl w:val="0B5038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757F5B93"/>
    <w:multiLevelType w:val="hybridMultilevel"/>
    <w:tmpl w:val="B9625F9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4">
    <w:nsid w:val="7AA97D6F"/>
    <w:multiLevelType w:val="hybridMultilevel"/>
    <w:tmpl w:val="B630D4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7DB26A33"/>
    <w:multiLevelType w:val="hybridMultilevel"/>
    <w:tmpl w:val="EA6CE750"/>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num>
  <w:num w:numId="3">
    <w:abstractNumId w:val="25"/>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5"/>
  </w:num>
  <w:num w:numId="8">
    <w:abstractNumId w:val="20"/>
  </w:num>
  <w:num w:numId="9">
    <w:abstractNumId w:val="15"/>
  </w:num>
  <w:num w:numId="10">
    <w:abstractNumId w:val="14"/>
  </w:num>
  <w:num w:numId="11">
    <w:abstractNumId w:val="19"/>
  </w:num>
  <w:num w:numId="12">
    <w:abstractNumId w:val="23"/>
  </w:num>
  <w:num w:numId="13">
    <w:abstractNumId w:val="9"/>
  </w:num>
  <w:num w:numId="14">
    <w:abstractNumId w:val="11"/>
  </w:num>
  <w:num w:numId="15">
    <w:abstractNumId w:val="12"/>
  </w:num>
  <w:num w:numId="16">
    <w:abstractNumId w:val="7"/>
  </w:num>
  <w:num w:numId="17">
    <w:abstractNumId w:val="3"/>
  </w:num>
  <w:num w:numId="18">
    <w:abstractNumId w:val="21"/>
  </w:num>
  <w:num w:numId="19">
    <w:abstractNumId w:val="1"/>
  </w:num>
  <w:num w:numId="20">
    <w:abstractNumId w:val="4"/>
  </w:num>
  <w:num w:numId="21">
    <w:abstractNumId w:val="6"/>
  </w:num>
  <w:num w:numId="22">
    <w:abstractNumId w:val="2"/>
  </w:num>
  <w:num w:numId="23">
    <w:abstractNumId w:val="24"/>
  </w:num>
  <w:num w:numId="24">
    <w:abstractNumId w:val="22"/>
  </w:num>
  <w:num w:numId="25">
    <w:abstractNumId w:val="17"/>
  </w:num>
  <w:num w:numId="26">
    <w:abstractNumId w:val="16"/>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embedSystemFonts/>
  <w:defaultTabStop w:val="708"/>
  <w:doNotHyphenateCaps/>
  <w:characterSpacingControl w:val="doNotCompress"/>
  <w:doNotValidateAgainstSchema/>
  <w:doNotDemarcateInvalidXml/>
  <w:compat/>
  <w:rsids>
    <w:rsidRoot w:val="0033367F"/>
    <w:rsid w:val="00002C36"/>
    <w:rsid w:val="000035B0"/>
    <w:rsid w:val="00012A62"/>
    <w:rsid w:val="000133B4"/>
    <w:rsid w:val="00016BC4"/>
    <w:rsid w:val="00023073"/>
    <w:rsid w:val="000306EC"/>
    <w:rsid w:val="00034A53"/>
    <w:rsid w:val="000414DA"/>
    <w:rsid w:val="000414F6"/>
    <w:rsid w:val="00051610"/>
    <w:rsid w:val="00060543"/>
    <w:rsid w:val="00060B39"/>
    <w:rsid w:val="00062F19"/>
    <w:rsid w:val="0006391F"/>
    <w:rsid w:val="00067324"/>
    <w:rsid w:val="000829D0"/>
    <w:rsid w:val="00082BF8"/>
    <w:rsid w:val="000840BB"/>
    <w:rsid w:val="00097194"/>
    <w:rsid w:val="000A7A8B"/>
    <w:rsid w:val="000B0963"/>
    <w:rsid w:val="000B2A8C"/>
    <w:rsid w:val="000C2993"/>
    <w:rsid w:val="000C77C7"/>
    <w:rsid w:val="000D0D46"/>
    <w:rsid w:val="000D579D"/>
    <w:rsid w:val="000D6910"/>
    <w:rsid w:val="000E0480"/>
    <w:rsid w:val="000E524D"/>
    <w:rsid w:val="000E6545"/>
    <w:rsid w:val="000E6B49"/>
    <w:rsid w:val="000E7A32"/>
    <w:rsid w:val="00102C96"/>
    <w:rsid w:val="00111514"/>
    <w:rsid w:val="001125B0"/>
    <w:rsid w:val="0011773A"/>
    <w:rsid w:val="00130ACB"/>
    <w:rsid w:val="00131277"/>
    <w:rsid w:val="0013132A"/>
    <w:rsid w:val="001323CB"/>
    <w:rsid w:val="00135D85"/>
    <w:rsid w:val="00137980"/>
    <w:rsid w:val="001416D4"/>
    <w:rsid w:val="00143113"/>
    <w:rsid w:val="00145487"/>
    <w:rsid w:val="001518AB"/>
    <w:rsid w:val="00154F70"/>
    <w:rsid w:val="0015521F"/>
    <w:rsid w:val="00162D5E"/>
    <w:rsid w:val="00163208"/>
    <w:rsid w:val="00171D06"/>
    <w:rsid w:val="00174FF9"/>
    <w:rsid w:val="00184684"/>
    <w:rsid w:val="00191177"/>
    <w:rsid w:val="001963C9"/>
    <w:rsid w:val="00196C3C"/>
    <w:rsid w:val="001A5EB8"/>
    <w:rsid w:val="001B134E"/>
    <w:rsid w:val="001B406C"/>
    <w:rsid w:val="001B4824"/>
    <w:rsid w:val="001C0E79"/>
    <w:rsid w:val="001C1AB4"/>
    <w:rsid w:val="001C2ED0"/>
    <w:rsid w:val="001C3A57"/>
    <w:rsid w:val="001C5713"/>
    <w:rsid w:val="001D527D"/>
    <w:rsid w:val="001E3389"/>
    <w:rsid w:val="001F0B3C"/>
    <w:rsid w:val="001F1031"/>
    <w:rsid w:val="001F43CE"/>
    <w:rsid w:val="001F6235"/>
    <w:rsid w:val="001F6808"/>
    <w:rsid w:val="00203B10"/>
    <w:rsid w:val="0020719C"/>
    <w:rsid w:val="00214F43"/>
    <w:rsid w:val="002155AD"/>
    <w:rsid w:val="0021725A"/>
    <w:rsid w:val="002222B4"/>
    <w:rsid w:val="0023693A"/>
    <w:rsid w:val="002448D7"/>
    <w:rsid w:val="002516F6"/>
    <w:rsid w:val="00252866"/>
    <w:rsid w:val="00252C80"/>
    <w:rsid w:val="00253CF4"/>
    <w:rsid w:val="00255FBB"/>
    <w:rsid w:val="00257CAA"/>
    <w:rsid w:val="00257FC9"/>
    <w:rsid w:val="002644EA"/>
    <w:rsid w:val="00265752"/>
    <w:rsid w:val="00265B28"/>
    <w:rsid w:val="00265CC0"/>
    <w:rsid w:val="002664E8"/>
    <w:rsid w:val="002675E5"/>
    <w:rsid w:val="00270A99"/>
    <w:rsid w:val="00276133"/>
    <w:rsid w:val="002775EF"/>
    <w:rsid w:val="00286657"/>
    <w:rsid w:val="00287F36"/>
    <w:rsid w:val="0029066B"/>
    <w:rsid w:val="002A4367"/>
    <w:rsid w:val="002A5292"/>
    <w:rsid w:val="002A5645"/>
    <w:rsid w:val="002B083F"/>
    <w:rsid w:val="002B47AD"/>
    <w:rsid w:val="002B6B36"/>
    <w:rsid w:val="002B7D82"/>
    <w:rsid w:val="002C19C0"/>
    <w:rsid w:val="002C281D"/>
    <w:rsid w:val="002C2892"/>
    <w:rsid w:val="002C2990"/>
    <w:rsid w:val="002C5E33"/>
    <w:rsid w:val="002C64EA"/>
    <w:rsid w:val="002D1571"/>
    <w:rsid w:val="002D1A2F"/>
    <w:rsid w:val="002E09BD"/>
    <w:rsid w:val="002E0A87"/>
    <w:rsid w:val="002E7752"/>
    <w:rsid w:val="002F0F1F"/>
    <w:rsid w:val="002F3DFA"/>
    <w:rsid w:val="002F4B5C"/>
    <w:rsid w:val="00306076"/>
    <w:rsid w:val="0030636B"/>
    <w:rsid w:val="0030799C"/>
    <w:rsid w:val="00312176"/>
    <w:rsid w:val="00330633"/>
    <w:rsid w:val="0033367F"/>
    <w:rsid w:val="00336754"/>
    <w:rsid w:val="00344D22"/>
    <w:rsid w:val="00346E0F"/>
    <w:rsid w:val="00352D06"/>
    <w:rsid w:val="00355618"/>
    <w:rsid w:val="00362D65"/>
    <w:rsid w:val="00364D7D"/>
    <w:rsid w:val="00365F88"/>
    <w:rsid w:val="00367314"/>
    <w:rsid w:val="003757F3"/>
    <w:rsid w:val="00375C62"/>
    <w:rsid w:val="00381EDF"/>
    <w:rsid w:val="003834F1"/>
    <w:rsid w:val="0039279B"/>
    <w:rsid w:val="00392DA3"/>
    <w:rsid w:val="003A0327"/>
    <w:rsid w:val="003A54D0"/>
    <w:rsid w:val="003C24C0"/>
    <w:rsid w:val="003C4078"/>
    <w:rsid w:val="003D0971"/>
    <w:rsid w:val="003D2DB3"/>
    <w:rsid w:val="003E049A"/>
    <w:rsid w:val="003F0D4D"/>
    <w:rsid w:val="003F46A5"/>
    <w:rsid w:val="004141DE"/>
    <w:rsid w:val="00420B18"/>
    <w:rsid w:val="00421DFB"/>
    <w:rsid w:val="00425FE5"/>
    <w:rsid w:val="00427E98"/>
    <w:rsid w:val="004357C2"/>
    <w:rsid w:val="00436057"/>
    <w:rsid w:val="0043760C"/>
    <w:rsid w:val="004448D4"/>
    <w:rsid w:val="0044748C"/>
    <w:rsid w:val="00455D4C"/>
    <w:rsid w:val="00462B33"/>
    <w:rsid w:val="00467262"/>
    <w:rsid w:val="00467917"/>
    <w:rsid w:val="00471239"/>
    <w:rsid w:val="0047387D"/>
    <w:rsid w:val="00475B09"/>
    <w:rsid w:val="0048260F"/>
    <w:rsid w:val="00482ACD"/>
    <w:rsid w:val="00483E36"/>
    <w:rsid w:val="00487AF0"/>
    <w:rsid w:val="00492143"/>
    <w:rsid w:val="004966B5"/>
    <w:rsid w:val="00496956"/>
    <w:rsid w:val="004A4032"/>
    <w:rsid w:val="004A4A2D"/>
    <w:rsid w:val="004A78CE"/>
    <w:rsid w:val="004B1F5C"/>
    <w:rsid w:val="004B374B"/>
    <w:rsid w:val="004B6DAB"/>
    <w:rsid w:val="004B7C07"/>
    <w:rsid w:val="004C1961"/>
    <w:rsid w:val="004C6991"/>
    <w:rsid w:val="004D38FD"/>
    <w:rsid w:val="004E109C"/>
    <w:rsid w:val="004E337E"/>
    <w:rsid w:val="004E7E38"/>
    <w:rsid w:val="005049E6"/>
    <w:rsid w:val="00506F7B"/>
    <w:rsid w:val="005070B9"/>
    <w:rsid w:val="00511FCB"/>
    <w:rsid w:val="005121F7"/>
    <w:rsid w:val="00513B3E"/>
    <w:rsid w:val="00514982"/>
    <w:rsid w:val="005159D2"/>
    <w:rsid w:val="0052113E"/>
    <w:rsid w:val="00523EA8"/>
    <w:rsid w:val="00525B2F"/>
    <w:rsid w:val="00531E79"/>
    <w:rsid w:val="00532F29"/>
    <w:rsid w:val="00535B9A"/>
    <w:rsid w:val="005502E3"/>
    <w:rsid w:val="00562E32"/>
    <w:rsid w:val="00566ABB"/>
    <w:rsid w:val="00570F30"/>
    <w:rsid w:val="00571B61"/>
    <w:rsid w:val="00582942"/>
    <w:rsid w:val="00584A5E"/>
    <w:rsid w:val="00591FE9"/>
    <w:rsid w:val="005949CD"/>
    <w:rsid w:val="005A4A18"/>
    <w:rsid w:val="005A6FF2"/>
    <w:rsid w:val="005B2110"/>
    <w:rsid w:val="005B3397"/>
    <w:rsid w:val="005B5AD0"/>
    <w:rsid w:val="005D17E7"/>
    <w:rsid w:val="005D3C03"/>
    <w:rsid w:val="005D415C"/>
    <w:rsid w:val="005D5419"/>
    <w:rsid w:val="005E0424"/>
    <w:rsid w:val="005E2E21"/>
    <w:rsid w:val="005E3A1C"/>
    <w:rsid w:val="005F250A"/>
    <w:rsid w:val="005F3A19"/>
    <w:rsid w:val="005F67EC"/>
    <w:rsid w:val="005F7549"/>
    <w:rsid w:val="005F7FEB"/>
    <w:rsid w:val="00614335"/>
    <w:rsid w:val="00616E7A"/>
    <w:rsid w:val="00620790"/>
    <w:rsid w:val="00625014"/>
    <w:rsid w:val="0062794A"/>
    <w:rsid w:val="006354FF"/>
    <w:rsid w:val="00636043"/>
    <w:rsid w:val="0064488D"/>
    <w:rsid w:val="00646E81"/>
    <w:rsid w:val="006508EB"/>
    <w:rsid w:val="00653E8E"/>
    <w:rsid w:val="00657590"/>
    <w:rsid w:val="006603CD"/>
    <w:rsid w:val="00663CB7"/>
    <w:rsid w:val="00664247"/>
    <w:rsid w:val="00670412"/>
    <w:rsid w:val="00672C91"/>
    <w:rsid w:val="0067486D"/>
    <w:rsid w:val="0068061E"/>
    <w:rsid w:val="00683991"/>
    <w:rsid w:val="00697FF6"/>
    <w:rsid w:val="006A0734"/>
    <w:rsid w:val="006B2BA9"/>
    <w:rsid w:val="006B475C"/>
    <w:rsid w:val="006C027F"/>
    <w:rsid w:val="006C2CE4"/>
    <w:rsid w:val="006C5367"/>
    <w:rsid w:val="006C67CB"/>
    <w:rsid w:val="006D05DC"/>
    <w:rsid w:val="006D3CB2"/>
    <w:rsid w:val="006D3F79"/>
    <w:rsid w:val="006E0032"/>
    <w:rsid w:val="006E2635"/>
    <w:rsid w:val="006E28DA"/>
    <w:rsid w:val="006E5CFD"/>
    <w:rsid w:val="006E7824"/>
    <w:rsid w:val="007120B0"/>
    <w:rsid w:val="0072329D"/>
    <w:rsid w:val="00726FDE"/>
    <w:rsid w:val="00734B0C"/>
    <w:rsid w:val="0073633D"/>
    <w:rsid w:val="00741237"/>
    <w:rsid w:val="00741F3B"/>
    <w:rsid w:val="00742145"/>
    <w:rsid w:val="00750183"/>
    <w:rsid w:val="00750FBC"/>
    <w:rsid w:val="007614F6"/>
    <w:rsid w:val="007664B2"/>
    <w:rsid w:val="00767023"/>
    <w:rsid w:val="007675DE"/>
    <w:rsid w:val="00775DF9"/>
    <w:rsid w:val="007849F5"/>
    <w:rsid w:val="00786335"/>
    <w:rsid w:val="00790C60"/>
    <w:rsid w:val="00791411"/>
    <w:rsid w:val="007A0773"/>
    <w:rsid w:val="007A3886"/>
    <w:rsid w:val="007A50A4"/>
    <w:rsid w:val="007A7DAE"/>
    <w:rsid w:val="007B2967"/>
    <w:rsid w:val="007B3AF5"/>
    <w:rsid w:val="007B46A4"/>
    <w:rsid w:val="007B7A7E"/>
    <w:rsid w:val="007C3B8E"/>
    <w:rsid w:val="007D0AFB"/>
    <w:rsid w:val="007D27EB"/>
    <w:rsid w:val="007D5254"/>
    <w:rsid w:val="007D5907"/>
    <w:rsid w:val="007D6C1A"/>
    <w:rsid w:val="007D7C32"/>
    <w:rsid w:val="007E09C9"/>
    <w:rsid w:val="007E5652"/>
    <w:rsid w:val="007E60BE"/>
    <w:rsid w:val="007E6E15"/>
    <w:rsid w:val="007F21A7"/>
    <w:rsid w:val="007F3517"/>
    <w:rsid w:val="007F6EEF"/>
    <w:rsid w:val="0080492C"/>
    <w:rsid w:val="00804DB4"/>
    <w:rsid w:val="008066FE"/>
    <w:rsid w:val="00806B75"/>
    <w:rsid w:val="00811795"/>
    <w:rsid w:val="00812E53"/>
    <w:rsid w:val="00817D89"/>
    <w:rsid w:val="00823512"/>
    <w:rsid w:val="00830C71"/>
    <w:rsid w:val="00832BFC"/>
    <w:rsid w:val="0083358D"/>
    <w:rsid w:val="00835D9E"/>
    <w:rsid w:val="008479C0"/>
    <w:rsid w:val="00847B2F"/>
    <w:rsid w:val="008521A5"/>
    <w:rsid w:val="00853929"/>
    <w:rsid w:val="00862B6C"/>
    <w:rsid w:val="0086676E"/>
    <w:rsid w:val="00871F15"/>
    <w:rsid w:val="008722A9"/>
    <w:rsid w:val="00876DB5"/>
    <w:rsid w:val="00883B19"/>
    <w:rsid w:val="00884C21"/>
    <w:rsid w:val="008A011B"/>
    <w:rsid w:val="008A1869"/>
    <w:rsid w:val="008A2926"/>
    <w:rsid w:val="008A5214"/>
    <w:rsid w:val="008A5ACF"/>
    <w:rsid w:val="008A75D0"/>
    <w:rsid w:val="008B0074"/>
    <w:rsid w:val="008B06A1"/>
    <w:rsid w:val="008B67E0"/>
    <w:rsid w:val="008C4E02"/>
    <w:rsid w:val="008C70A9"/>
    <w:rsid w:val="008C73BC"/>
    <w:rsid w:val="008D1431"/>
    <w:rsid w:val="008D3847"/>
    <w:rsid w:val="008E0E6F"/>
    <w:rsid w:val="008E0F81"/>
    <w:rsid w:val="008E5AB2"/>
    <w:rsid w:val="008E60CA"/>
    <w:rsid w:val="008E7419"/>
    <w:rsid w:val="008F4AF3"/>
    <w:rsid w:val="008F5029"/>
    <w:rsid w:val="008F5365"/>
    <w:rsid w:val="009016D2"/>
    <w:rsid w:val="00901E66"/>
    <w:rsid w:val="00904F1D"/>
    <w:rsid w:val="00906717"/>
    <w:rsid w:val="00912168"/>
    <w:rsid w:val="00917B5A"/>
    <w:rsid w:val="009233F6"/>
    <w:rsid w:val="0092370E"/>
    <w:rsid w:val="00925213"/>
    <w:rsid w:val="00925AF1"/>
    <w:rsid w:val="00926356"/>
    <w:rsid w:val="009273E8"/>
    <w:rsid w:val="009309A5"/>
    <w:rsid w:val="00933694"/>
    <w:rsid w:val="00942324"/>
    <w:rsid w:val="0094770B"/>
    <w:rsid w:val="009623E5"/>
    <w:rsid w:val="00963561"/>
    <w:rsid w:val="00963D86"/>
    <w:rsid w:val="0097154E"/>
    <w:rsid w:val="00972FF3"/>
    <w:rsid w:val="009744AC"/>
    <w:rsid w:val="0097656B"/>
    <w:rsid w:val="00976945"/>
    <w:rsid w:val="00980DAD"/>
    <w:rsid w:val="00984328"/>
    <w:rsid w:val="00990A1D"/>
    <w:rsid w:val="0099786E"/>
    <w:rsid w:val="009A23C6"/>
    <w:rsid w:val="009A4DA4"/>
    <w:rsid w:val="009A71B2"/>
    <w:rsid w:val="009B279C"/>
    <w:rsid w:val="009B67FA"/>
    <w:rsid w:val="009C45C0"/>
    <w:rsid w:val="009C54C2"/>
    <w:rsid w:val="009D0BAB"/>
    <w:rsid w:val="009D5C8F"/>
    <w:rsid w:val="009D6F3E"/>
    <w:rsid w:val="009D7A29"/>
    <w:rsid w:val="009E7F3E"/>
    <w:rsid w:val="009F2F1D"/>
    <w:rsid w:val="009F61EB"/>
    <w:rsid w:val="00A00745"/>
    <w:rsid w:val="00A0154B"/>
    <w:rsid w:val="00A038D2"/>
    <w:rsid w:val="00A06D4F"/>
    <w:rsid w:val="00A262B1"/>
    <w:rsid w:val="00A26C5D"/>
    <w:rsid w:val="00A32509"/>
    <w:rsid w:val="00A35622"/>
    <w:rsid w:val="00A40469"/>
    <w:rsid w:val="00A44DA6"/>
    <w:rsid w:val="00A44E60"/>
    <w:rsid w:val="00A51203"/>
    <w:rsid w:val="00A56CB2"/>
    <w:rsid w:val="00A57114"/>
    <w:rsid w:val="00A57DA8"/>
    <w:rsid w:val="00A61CAF"/>
    <w:rsid w:val="00A645F3"/>
    <w:rsid w:val="00A67200"/>
    <w:rsid w:val="00A7124B"/>
    <w:rsid w:val="00A75E8B"/>
    <w:rsid w:val="00A77C3F"/>
    <w:rsid w:val="00A80B95"/>
    <w:rsid w:val="00A835EB"/>
    <w:rsid w:val="00A8602E"/>
    <w:rsid w:val="00A90144"/>
    <w:rsid w:val="00AA0E8E"/>
    <w:rsid w:val="00AA2266"/>
    <w:rsid w:val="00AA3252"/>
    <w:rsid w:val="00AA452D"/>
    <w:rsid w:val="00AA6FD5"/>
    <w:rsid w:val="00AB0BF6"/>
    <w:rsid w:val="00AB193E"/>
    <w:rsid w:val="00AB6918"/>
    <w:rsid w:val="00AB75AB"/>
    <w:rsid w:val="00AC07EC"/>
    <w:rsid w:val="00AC2416"/>
    <w:rsid w:val="00AC25AB"/>
    <w:rsid w:val="00AC4E93"/>
    <w:rsid w:val="00AD1D3B"/>
    <w:rsid w:val="00AD4C72"/>
    <w:rsid w:val="00AD4EAB"/>
    <w:rsid w:val="00AE3F5E"/>
    <w:rsid w:val="00AE5715"/>
    <w:rsid w:val="00AF0F32"/>
    <w:rsid w:val="00AF1C9E"/>
    <w:rsid w:val="00AF5C68"/>
    <w:rsid w:val="00AF6FC7"/>
    <w:rsid w:val="00B0095D"/>
    <w:rsid w:val="00B2213A"/>
    <w:rsid w:val="00B26019"/>
    <w:rsid w:val="00B278E9"/>
    <w:rsid w:val="00B33839"/>
    <w:rsid w:val="00B36530"/>
    <w:rsid w:val="00B40DA7"/>
    <w:rsid w:val="00B43D6B"/>
    <w:rsid w:val="00B44607"/>
    <w:rsid w:val="00B4600B"/>
    <w:rsid w:val="00B521A3"/>
    <w:rsid w:val="00B53CD5"/>
    <w:rsid w:val="00B53FCD"/>
    <w:rsid w:val="00B55E9A"/>
    <w:rsid w:val="00B62172"/>
    <w:rsid w:val="00B6386A"/>
    <w:rsid w:val="00B64EDD"/>
    <w:rsid w:val="00B65336"/>
    <w:rsid w:val="00B66B06"/>
    <w:rsid w:val="00B75771"/>
    <w:rsid w:val="00B757CF"/>
    <w:rsid w:val="00B823F4"/>
    <w:rsid w:val="00B82F02"/>
    <w:rsid w:val="00B846CA"/>
    <w:rsid w:val="00B87BA8"/>
    <w:rsid w:val="00B917F1"/>
    <w:rsid w:val="00B947D1"/>
    <w:rsid w:val="00B97B8C"/>
    <w:rsid w:val="00B97C79"/>
    <w:rsid w:val="00BA3C8A"/>
    <w:rsid w:val="00BA4222"/>
    <w:rsid w:val="00BB10E3"/>
    <w:rsid w:val="00BB49CE"/>
    <w:rsid w:val="00BB5EED"/>
    <w:rsid w:val="00BB770B"/>
    <w:rsid w:val="00BB777F"/>
    <w:rsid w:val="00BB7BE4"/>
    <w:rsid w:val="00BC5CD0"/>
    <w:rsid w:val="00BD0CB9"/>
    <w:rsid w:val="00BD3C1D"/>
    <w:rsid w:val="00BD5141"/>
    <w:rsid w:val="00BE2F8D"/>
    <w:rsid w:val="00BE340D"/>
    <w:rsid w:val="00BF0E45"/>
    <w:rsid w:val="00BF22ED"/>
    <w:rsid w:val="00BF30B7"/>
    <w:rsid w:val="00BF3414"/>
    <w:rsid w:val="00BF5CA0"/>
    <w:rsid w:val="00C1086E"/>
    <w:rsid w:val="00C123F6"/>
    <w:rsid w:val="00C228EB"/>
    <w:rsid w:val="00C243DD"/>
    <w:rsid w:val="00C31EDC"/>
    <w:rsid w:val="00C354F7"/>
    <w:rsid w:val="00C3711C"/>
    <w:rsid w:val="00C44ED6"/>
    <w:rsid w:val="00C46EED"/>
    <w:rsid w:val="00C47499"/>
    <w:rsid w:val="00C5370A"/>
    <w:rsid w:val="00C5544F"/>
    <w:rsid w:val="00C614C3"/>
    <w:rsid w:val="00C61983"/>
    <w:rsid w:val="00C67D53"/>
    <w:rsid w:val="00C70363"/>
    <w:rsid w:val="00C77D9B"/>
    <w:rsid w:val="00C8432E"/>
    <w:rsid w:val="00C9296B"/>
    <w:rsid w:val="00C9466E"/>
    <w:rsid w:val="00CA1D2A"/>
    <w:rsid w:val="00CA6F2B"/>
    <w:rsid w:val="00CB17D9"/>
    <w:rsid w:val="00CB66D6"/>
    <w:rsid w:val="00CC1C83"/>
    <w:rsid w:val="00CC7E13"/>
    <w:rsid w:val="00CD2E42"/>
    <w:rsid w:val="00CD53C0"/>
    <w:rsid w:val="00CE0377"/>
    <w:rsid w:val="00CE224F"/>
    <w:rsid w:val="00CF403A"/>
    <w:rsid w:val="00CF5DF8"/>
    <w:rsid w:val="00CF74B7"/>
    <w:rsid w:val="00D00C0F"/>
    <w:rsid w:val="00D02143"/>
    <w:rsid w:val="00D03A78"/>
    <w:rsid w:val="00D05803"/>
    <w:rsid w:val="00D06B6E"/>
    <w:rsid w:val="00D0758A"/>
    <w:rsid w:val="00D1232C"/>
    <w:rsid w:val="00D12A97"/>
    <w:rsid w:val="00D134DE"/>
    <w:rsid w:val="00D32041"/>
    <w:rsid w:val="00D33E0C"/>
    <w:rsid w:val="00D35393"/>
    <w:rsid w:val="00D37ABB"/>
    <w:rsid w:val="00D42FA1"/>
    <w:rsid w:val="00D44A77"/>
    <w:rsid w:val="00D44BEF"/>
    <w:rsid w:val="00D45944"/>
    <w:rsid w:val="00D50883"/>
    <w:rsid w:val="00D55CE5"/>
    <w:rsid w:val="00D65CAC"/>
    <w:rsid w:val="00D66900"/>
    <w:rsid w:val="00D67F36"/>
    <w:rsid w:val="00D7062A"/>
    <w:rsid w:val="00D70DBF"/>
    <w:rsid w:val="00D74BFF"/>
    <w:rsid w:val="00D80131"/>
    <w:rsid w:val="00D81421"/>
    <w:rsid w:val="00D81CA2"/>
    <w:rsid w:val="00D821D7"/>
    <w:rsid w:val="00D86E93"/>
    <w:rsid w:val="00D902BC"/>
    <w:rsid w:val="00D95479"/>
    <w:rsid w:val="00DA024B"/>
    <w:rsid w:val="00DA03CD"/>
    <w:rsid w:val="00DB5E84"/>
    <w:rsid w:val="00DD0710"/>
    <w:rsid w:val="00DD1069"/>
    <w:rsid w:val="00DD3F1D"/>
    <w:rsid w:val="00DE1AE0"/>
    <w:rsid w:val="00DE1E24"/>
    <w:rsid w:val="00DF5590"/>
    <w:rsid w:val="00E01070"/>
    <w:rsid w:val="00E04EB2"/>
    <w:rsid w:val="00E07B36"/>
    <w:rsid w:val="00E1357F"/>
    <w:rsid w:val="00E1667B"/>
    <w:rsid w:val="00E2173C"/>
    <w:rsid w:val="00E21FD7"/>
    <w:rsid w:val="00E2517C"/>
    <w:rsid w:val="00E33A0E"/>
    <w:rsid w:val="00E354E7"/>
    <w:rsid w:val="00E36426"/>
    <w:rsid w:val="00E430E9"/>
    <w:rsid w:val="00E468FD"/>
    <w:rsid w:val="00E50A1B"/>
    <w:rsid w:val="00E52D46"/>
    <w:rsid w:val="00E53C25"/>
    <w:rsid w:val="00E544A4"/>
    <w:rsid w:val="00E568E5"/>
    <w:rsid w:val="00E579E3"/>
    <w:rsid w:val="00E60307"/>
    <w:rsid w:val="00E62133"/>
    <w:rsid w:val="00E74ED6"/>
    <w:rsid w:val="00E75717"/>
    <w:rsid w:val="00E80F30"/>
    <w:rsid w:val="00E859EF"/>
    <w:rsid w:val="00E90402"/>
    <w:rsid w:val="00E908F0"/>
    <w:rsid w:val="00E92D2D"/>
    <w:rsid w:val="00E93A18"/>
    <w:rsid w:val="00EA5CEC"/>
    <w:rsid w:val="00EA5D74"/>
    <w:rsid w:val="00EB03DD"/>
    <w:rsid w:val="00EB477B"/>
    <w:rsid w:val="00EB5776"/>
    <w:rsid w:val="00EB77DD"/>
    <w:rsid w:val="00EB7B56"/>
    <w:rsid w:val="00EC55D7"/>
    <w:rsid w:val="00ED34BD"/>
    <w:rsid w:val="00ED40B2"/>
    <w:rsid w:val="00ED41B3"/>
    <w:rsid w:val="00EE27C9"/>
    <w:rsid w:val="00EE3BAC"/>
    <w:rsid w:val="00EE3C35"/>
    <w:rsid w:val="00EE40A0"/>
    <w:rsid w:val="00EE602C"/>
    <w:rsid w:val="00EE7D72"/>
    <w:rsid w:val="00EF135A"/>
    <w:rsid w:val="00EF575D"/>
    <w:rsid w:val="00F038EB"/>
    <w:rsid w:val="00F05E8A"/>
    <w:rsid w:val="00F123E1"/>
    <w:rsid w:val="00F13FBC"/>
    <w:rsid w:val="00F15716"/>
    <w:rsid w:val="00F22AC6"/>
    <w:rsid w:val="00F26B52"/>
    <w:rsid w:val="00F27A7B"/>
    <w:rsid w:val="00F33F4C"/>
    <w:rsid w:val="00F37307"/>
    <w:rsid w:val="00F42230"/>
    <w:rsid w:val="00F4259E"/>
    <w:rsid w:val="00F427D7"/>
    <w:rsid w:val="00F42961"/>
    <w:rsid w:val="00F44C56"/>
    <w:rsid w:val="00F62C23"/>
    <w:rsid w:val="00F63AF6"/>
    <w:rsid w:val="00F6752A"/>
    <w:rsid w:val="00F748D8"/>
    <w:rsid w:val="00F7796D"/>
    <w:rsid w:val="00F84C6F"/>
    <w:rsid w:val="00F8531D"/>
    <w:rsid w:val="00F92C2C"/>
    <w:rsid w:val="00F92D18"/>
    <w:rsid w:val="00F94477"/>
    <w:rsid w:val="00F966E2"/>
    <w:rsid w:val="00F97D27"/>
    <w:rsid w:val="00FA0FF1"/>
    <w:rsid w:val="00FA397B"/>
    <w:rsid w:val="00FA7519"/>
    <w:rsid w:val="00FB02DA"/>
    <w:rsid w:val="00FB3BD1"/>
    <w:rsid w:val="00FB3D11"/>
    <w:rsid w:val="00FB56BA"/>
    <w:rsid w:val="00FB7D77"/>
    <w:rsid w:val="00FC1576"/>
    <w:rsid w:val="00FC33A5"/>
    <w:rsid w:val="00FD06A7"/>
    <w:rsid w:val="00FD0D5D"/>
    <w:rsid w:val="00FD57AE"/>
    <w:rsid w:val="00FD6C25"/>
    <w:rsid w:val="00FE2046"/>
    <w:rsid w:val="00FE4AB1"/>
    <w:rsid w:val="00FE7825"/>
    <w:rsid w:val="00FF1BAD"/>
    <w:rsid w:val="00FF47C0"/>
    <w:rsid w:val="00FF69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rules v:ext="edit">
        <o:r id="V:Rule2" type="connector" idref="#_x0000_s115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12E53"/>
    <w:pPr>
      <w:spacing w:after="0" w:line="240" w:lineRule="auto"/>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uiPriority w:val="99"/>
    <w:rsid w:val="0033367F"/>
    <w:pPr>
      <w:widowControl w:val="0"/>
      <w:autoSpaceDE w:val="0"/>
      <w:autoSpaceDN w:val="0"/>
      <w:adjustRightInd w:val="0"/>
      <w:jc w:val="both"/>
    </w:pPr>
    <w:rPr>
      <w:rFonts w:ascii="Courier New" w:hAnsi="Courier New" w:cs="Courier New"/>
      <w:sz w:val="20"/>
      <w:szCs w:val="20"/>
    </w:rPr>
  </w:style>
  <w:style w:type="paragraph" w:styleId="a4">
    <w:name w:val="header"/>
    <w:basedOn w:val="a"/>
    <w:link w:val="a5"/>
    <w:uiPriority w:val="99"/>
    <w:rsid w:val="0033367F"/>
    <w:pPr>
      <w:tabs>
        <w:tab w:val="center" w:pos="4677"/>
        <w:tab w:val="right" w:pos="9355"/>
      </w:tabs>
    </w:pPr>
  </w:style>
  <w:style w:type="character" w:customStyle="1" w:styleId="a5">
    <w:name w:val="Верхний колонтитул Знак"/>
    <w:basedOn w:val="a0"/>
    <w:link w:val="a4"/>
    <w:uiPriority w:val="99"/>
    <w:semiHidden/>
    <w:locked/>
    <w:rsid w:val="002448D7"/>
    <w:rPr>
      <w:rFonts w:cs="Times New Roman"/>
      <w:sz w:val="24"/>
      <w:szCs w:val="24"/>
    </w:rPr>
  </w:style>
  <w:style w:type="paragraph" w:styleId="a6">
    <w:name w:val="footer"/>
    <w:basedOn w:val="a"/>
    <w:link w:val="a7"/>
    <w:uiPriority w:val="99"/>
    <w:rsid w:val="0033367F"/>
    <w:pPr>
      <w:tabs>
        <w:tab w:val="center" w:pos="4677"/>
        <w:tab w:val="right" w:pos="9355"/>
      </w:tabs>
    </w:pPr>
  </w:style>
  <w:style w:type="character" w:customStyle="1" w:styleId="a7">
    <w:name w:val="Нижний колонтитул Знак"/>
    <w:basedOn w:val="a0"/>
    <w:link w:val="a6"/>
    <w:uiPriority w:val="99"/>
    <w:semiHidden/>
    <w:locked/>
    <w:rsid w:val="002448D7"/>
    <w:rPr>
      <w:rFonts w:cs="Times New Roman"/>
      <w:sz w:val="24"/>
      <w:szCs w:val="24"/>
    </w:rPr>
  </w:style>
  <w:style w:type="paragraph" w:customStyle="1" w:styleId="a8">
    <w:name w:val="Комментарий"/>
    <w:basedOn w:val="a"/>
    <w:next w:val="a"/>
    <w:uiPriority w:val="99"/>
    <w:rsid w:val="0033367F"/>
    <w:pPr>
      <w:widowControl w:val="0"/>
      <w:autoSpaceDE w:val="0"/>
      <w:autoSpaceDN w:val="0"/>
      <w:adjustRightInd w:val="0"/>
      <w:ind w:left="170"/>
      <w:jc w:val="both"/>
    </w:pPr>
    <w:rPr>
      <w:rFonts w:ascii="Arial" w:hAnsi="Arial" w:cs="Arial"/>
      <w:i/>
      <w:iCs/>
      <w:color w:val="800080"/>
      <w:sz w:val="20"/>
      <w:szCs w:val="20"/>
    </w:rPr>
  </w:style>
  <w:style w:type="character" w:styleId="a9">
    <w:name w:val="Hyperlink"/>
    <w:basedOn w:val="a0"/>
    <w:uiPriority w:val="99"/>
    <w:rsid w:val="0033367F"/>
    <w:rPr>
      <w:rFonts w:cs="Times New Roman"/>
      <w:color w:val="0000FF"/>
      <w:u w:val="single"/>
    </w:rPr>
  </w:style>
  <w:style w:type="paragraph" w:styleId="aa">
    <w:name w:val="Balloon Text"/>
    <w:basedOn w:val="a"/>
    <w:link w:val="ab"/>
    <w:uiPriority w:val="99"/>
    <w:semiHidden/>
    <w:rsid w:val="006E28DA"/>
    <w:rPr>
      <w:rFonts w:ascii="Tahoma" w:hAnsi="Tahoma" w:cs="Tahoma"/>
      <w:sz w:val="16"/>
      <w:szCs w:val="16"/>
    </w:rPr>
  </w:style>
  <w:style w:type="character" w:customStyle="1" w:styleId="ab">
    <w:name w:val="Текст выноски Знак"/>
    <w:basedOn w:val="a0"/>
    <w:link w:val="aa"/>
    <w:uiPriority w:val="99"/>
    <w:locked/>
    <w:rsid w:val="006E28DA"/>
    <w:rPr>
      <w:rFonts w:ascii="Tahoma" w:hAnsi="Tahoma" w:cs="Times New Roman"/>
      <w:sz w:val="16"/>
    </w:rPr>
  </w:style>
  <w:style w:type="table" w:styleId="ac">
    <w:name w:val="Table Grid"/>
    <w:basedOn w:val="a1"/>
    <w:uiPriority w:val="99"/>
    <w:rsid w:val="007F6EEF"/>
    <w:pPr>
      <w:spacing w:after="0" w:line="240" w:lineRule="auto"/>
    </w:pPr>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normal">
    <w:name w:val="consnormal"/>
    <w:basedOn w:val="a"/>
    <w:uiPriority w:val="99"/>
    <w:rsid w:val="008A5ACF"/>
    <w:pPr>
      <w:spacing w:before="100" w:beforeAutospacing="1" w:after="100" w:afterAutospacing="1"/>
    </w:pPr>
    <w:rPr>
      <w:sz w:val="34"/>
      <w:szCs w:val="34"/>
    </w:rPr>
  </w:style>
  <w:style w:type="paragraph" w:customStyle="1" w:styleId="consnonformat">
    <w:name w:val="consnonformat"/>
    <w:basedOn w:val="a"/>
    <w:uiPriority w:val="99"/>
    <w:rsid w:val="008A5ACF"/>
    <w:pPr>
      <w:spacing w:before="100" w:beforeAutospacing="1" w:after="100" w:afterAutospacing="1"/>
    </w:pPr>
    <w:rPr>
      <w:sz w:val="34"/>
      <w:szCs w:val="34"/>
    </w:rPr>
  </w:style>
  <w:style w:type="character" w:customStyle="1" w:styleId="FontStyle25">
    <w:name w:val="Font Style25"/>
    <w:basedOn w:val="a0"/>
    <w:uiPriority w:val="99"/>
    <w:rsid w:val="00D50883"/>
    <w:rPr>
      <w:rFonts w:ascii="Times New Roman" w:hAnsi="Times New Roman" w:cs="Times New Roman"/>
      <w:color w:val="000000"/>
      <w:sz w:val="22"/>
      <w:szCs w:val="22"/>
    </w:rPr>
  </w:style>
  <w:style w:type="paragraph" w:styleId="ad">
    <w:name w:val="List Paragraph"/>
    <w:basedOn w:val="a"/>
    <w:uiPriority w:val="99"/>
    <w:qFormat/>
    <w:rsid w:val="00162D5E"/>
    <w:pPr>
      <w:ind w:left="720"/>
    </w:pPr>
  </w:style>
  <w:style w:type="paragraph" w:customStyle="1" w:styleId="Style15">
    <w:name w:val="Style15"/>
    <w:basedOn w:val="a"/>
    <w:uiPriority w:val="99"/>
    <w:rsid w:val="001B4824"/>
    <w:pPr>
      <w:widowControl w:val="0"/>
      <w:autoSpaceDE w:val="0"/>
      <w:autoSpaceDN w:val="0"/>
      <w:adjustRightInd w:val="0"/>
      <w:spacing w:line="277" w:lineRule="exact"/>
      <w:ind w:firstLine="557"/>
      <w:jc w:val="both"/>
    </w:pPr>
  </w:style>
  <w:style w:type="paragraph" w:customStyle="1" w:styleId="Style3">
    <w:name w:val="Style3"/>
    <w:basedOn w:val="a"/>
    <w:uiPriority w:val="99"/>
    <w:rsid w:val="00D06B6E"/>
    <w:pPr>
      <w:widowControl w:val="0"/>
      <w:autoSpaceDE w:val="0"/>
      <w:autoSpaceDN w:val="0"/>
      <w:adjustRightInd w:val="0"/>
    </w:pPr>
  </w:style>
  <w:style w:type="paragraph" w:customStyle="1" w:styleId="Style8">
    <w:name w:val="Style8"/>
    <w:basedOn w:val="a"/>
    <w:uiPriority w:val="99"/>
    <w:rsid w:val="00D06B6E"/>
    <w:pPr>
      <w:widowControl w:val="0"/>
      <w:autoSpaceDE w:val="0"/>
      <w:autoSpaceDN w:val="0"/>
      <w:adjustRightInd w:val="0"/>
      <w:spacing w:line="828" w:lineRule="exact"/>
    </w:pPr>
  </w:style>
  <w:style w:type="paragraph" w:customStyle="1" w:styleId="Style20">
    <w:name w:val="Style20"/>
    <w:basedOn w:val="a"/>
    <w:uiPriority w:val="99"/>
    <w:rsid w:val="00D06B6E"/>
    <w:pPr>
      <w:widowControl w:val="0"/>
      <w:autoSpaceDE w:val="0"/>
      <w:autoSpaceDN w:val="0"/>
      <w:adjustRightInd w:val="0"/>
      <w:spacing w:line="278" w:lineRule="exact"/>
    </w:pPr>
  </w:style>
  <w:style w:type="character" w:customStyle="1" w:styleId="FontStyle24">
    <w:name w:val="Font Style24"/>
    <w:basedOn w:val="a0"/>
    <w:uiPriority w:val="99"/>
    <w:rsid w:val="00D06B6E"/>
    <w:rPr>
      <w:rFonts w:ascii="Times New Roman" w:hAnsi="Times New Roman" w:cs="Times New Roman"/>
      <w:b/>
      <w:bCs/>
      <w:color w:val="000000"/>
      <w:sz w:val="22"/>
      <w:szCs w:val="22"/>
    </w:rPr>
  </w:style>
  <w:style w:type="paragraph" w:customStyle="1" w:styleId="Preformat">
    <w:name w:val="Preformat"/>
    <w:uiPriority w:val="99"/>
    <w:rsid w:val="00D06B6E"/>
    <w:pPr>
      <w:spacing w:after="0" w:line="240" w:lineRule="auto"/>
    </w:pPr>
    <w:rPr>
      <w:rFonts w:ascii="Courier New" w:hAnsi="Courier New" w:cs="Courier New"/>
      <w:sz w:val="20"/>
      <w:szCs w:val="20"/>
    </w:rPr>
  </w:style>
  <w:style w:type="paragraph" w:styleId="3">
    <w:name w:val="Body Text 3"/>
    <w:basedOn w:val="a"/>
    <w:link w:val="30"/>
    <w:uiPriority w:val="99"/>
    <w:rsid w:val="00BD5141"/>
    <w:pPr>
      <w:widowControl w:val="0"/>
      <w:autoSpaceDE w:val="0"/>
      <w:autoSpaceDN w:val="0"/>
      <w:adjustRightInd w:val="0"/>
      <w:spacing w:after="120"/>
    </w:pPr>
    <w:rPr>
      <w:sz w:val="16"/>
      <w:szCs w:val="16"/>
    </w:rPr>
  </w:style>
  <w:style w:type="character" w:customStyle="1" w:styleId="30">
    <w:name w:val="Основной текст 3 Знак"/>
    <w:basedOn w:val="a0"/>
    <w:link w:val="3"/>
    <w:uiPriority w:val="99"/>
    <w:locked/>
    <w:rsid w:val="00BD5141"/>
    <w:rPr>
      <w:rFonts w:cs="Times New Roman"/>
      <w:sz w:val="16"/>
      <w:szCs w:val="16"/>
    </w:rPr>
  </w:style>
  <w:style w:type="paragraph" w:styleId="ae">
    <w:name w:val="Normal (Web)"/>
    <w:basedOn w:val="a"/>
    <w:uiPriority w:val="99"/>
    <w:semiHidden/>
    <w:unhideWhenUsed/>
    <w:rsid w:val="00D81CA2"/>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60638972">
      <w:bodyDiv w:val="1"/>
      <w:marLeft w:val="0"/>
      <w:marRight w:val="0"/>
      <w:marTop w:val="0"/>
      <w:marBottom w:val="0"/>
      <w:divBdr>
        <w:top w:val="none" w:sz="0" w:space="0" w:color="auto"/>
        <w:left w:val="none" w:sz="0" w:space="0" w:color="auto"/>
        <w:bottom w:val="none" w:sz="0" w:space="0" w:color="auto"/>
        <w:right w:val="none" w:sz="0" w:space="0" w:color="auto"/>
      </w:divBdr>
    </w:div>
    <w:div w:id="93088459">
      <w:bodyDiv w:val="1"/>
      <w:marLeft w:val="0"/>
      <w:marRight w:val="0"/>
      <w:marTop w:val="0"/>
      <w:marBottom w:val="0"/>
      <w:divBdr>
        <w:top w:val="none" w:sz="0" w:space="0" w:color="auto"/>
        <w:left w:val="none" w:sz="0" w:space="0" w:color="auto"/>
        <w:bottom w:val="none" w:sz="0" w:space="0" w:color="auto"/>
        <w:right w:val="none" w:sz="0" w:space="0" w:color="auto"/>
      </w:divBdr>
    </w:div>
    <w:div w:id="152719464">
      <w:bodyDiv w:val="1"/>
      <w:marLeft w:val="0"/>
      <w:marRight w:val="0"/>
      <w:marTop w:val="0"/>
      <w:marBottom w:val="0"/>
      <w:divBdr>
        <w:top w:val="none" w:sz="0" w:space="0" w:color="auto"/>
        <w:left w:val="none" w:sz="0" w:space="0" w:color="auto"/>
        <w:bottom w:val="none" w:sz="0" w:space="0" w:color="auto"/>
        <w:right w:val="none" w:sz="0" w:space="0" w:color="auto"/>
      </w:divBdr>
    </w:div>
    <w:div w:id="169876192">
      <w:bodyDiv w:val="1"/>
      <w:marLeft w:val="0"/>
      <w:marRight w:val="0"/>
      <w:marTop w:val="0"/>
      <w:marBottom w:val="0"/>
      <w:divBdr>
        <w:top w:val="none" w:sz="0" w:space="0" w:color="auto"/>
        <w:left w:val="none" w:sz="0" w:space="0" w:color="auto"/>
        <w:bottom w:val="none" w:sz="0" w:space="0" w:color="auto"/>
        <w:right w:val="none" w:sz="0" w:space="0" w:color="auto"/>
      </w:divBdr>
    </w:div>
    <w:div w:id="238447472">
      <w:bodyDiv w:val="1"/>
      <w:marLeft w:val="0"/>
      <w:marRight w:val="0"/>
      <w:marTop w:val="0"/>
      <w:marBottom w:val="0"/>
      <w:divBdr>
        <w:top w:val="none" w:sz="0" w:space="0" w:color="auto"/>
        <w:left w:val="none" w:sz="0" w:space="0" w:color="auto"/>
        <w:bottom w:val="none" w:sz="0" w:space="0" w:color="auto"/>
        <w:right w:val="none" w:sz="0" w:space="0" w:color="auto"/>
      </w:divBdr>
      <w:divsChild>
        <w:div w:id="136729122">
          <w:marLeft w:val="0"/>
          <w:marRight w:val="0"/>
          <w:marTop w:val="120"/>
          <w:marBottom w:val="0"/>
          <w:divBdr>
            <w:top w:val="none" w:sz="0" w:space="0" w:color="auto"/>
            <w:left w:val="none" w:sz="0" w:space="0" w:color="auto"/>
            <w:bottom w:val="none" w:sz="0" w:space="0" w:color="auto"/>
            <w:right w:val="none" w:sz="0" w:space="0" w:color="auto"/>
          </w:divBdr>
        </w:div>
        <w:div w:id="540561023">
          <w:marLeft w:val="0"/>
          <w:marRight w:val="0"/>
          <w:marTop w:val="120"/>
          <w:marBottom w:val="0"/>
          <w:divBdr>
            <w:top w:val="none" w:sz="0" w:space="0" w:color="auto"/>
            <w:left w:val="none" w:sz="0" w:space="0" w:color="auto"/>
            <w:bottom w:val="none" w:sz="0" w:space="0" w:color="auto"/>
            <w:right w:val="none" w:sz="0" w:space="0" w:color="auto"/>
          </w:divBdr>
        </w:div>
        <w:div w:id="1095051471">
          <w:marLeft w:val="0"/>
          <w:marRight w:val="0"/>
          <w:marTop w:val="120"/>
          <w:marBottom w:val="0"/>
          <w:divBdr>
            <w:top w:val="none" w:sz="0" w:space="0" w:color="auto"/>
            <w:left w:val="none" w:sz="0" w:space="0" w:color="auto"/>
            <w:bottom w:val="none" w:sz="0" w:space="0" w:color="auto"/>
            <w:right w:val="none" w:sz="0" w:space="0" w:color="auto"/>
          </w:divBdr>
        </w:div>
        <w:div w:id="1197965178">
          <w:marLeft w:val="0"/>
          <w:marRight w:val="0"/>
          <w:marTop w:val="120"/>
          <w:marBottom w:val="0"/>
          <w:divBdr>
            <w:top w:val="none" w:sz="0" w:space="0" w:color="auto"/>
            <w:left w:val="none" w:sz="0" w:space="0" w:color="auto"/>
            <w:bottom w:val="none" w:sz="0" w:space="0" w:color="auto"/>
            <w:right w:val="none" w:sz="0" w:space="0" w:color="auto"/>
          </w:divBdr>
        </w:div>
        <w:div w:id="1932425993">
          <w:marLeft w:val="0"/>
          <w:marRight w:val="0"/>
          <w:marTop w:val="120"/>
          <w:marBottom w:val="0"/>
          <w:divBdr>
            <w:top w:val="none" w:sz="0" w:space="0" w:color="auto"/>
            <w:left w:val="none" w:sz="0" w:space="0" w:color="auto"/>
            <w:bottom w:val="none" w:sz="0" w:space="0" w:color="auto"/>
            <w:right w:val="none" w:sz="0" w:space="0" w:color="auto"/>
          </w:divBdr>
        </w:div>
      </w:divsChild>
    </w:div>
    <w:div w:id="283780124">
      <w:bodyDiv w:val="1"/>
      <w:marLeft w:val="0"/>
      <w:marRight w:val="0"/>
      <w:marTop w:val="0"/>
      <w:marBottom w:val="0"/>
      <w:divBdr>
        <w:top w:val="none" w:sz="0" w:space="0" w:color="auto"/>
        <w:left w:val="none" w:sz="0" w:space="0" w:color="auto"/>
        <w:bottom w:val="none" w:sz="0" w:space="0" w:color="auto"/>
        <w:right w:val="none" w:sz="0" w:space="0" w:color="auto"/>
      </w:divBdr>
    </w:div>
    <w:div w:id="315569902">
      <w:bodyDiv w:val="1"/>
      <w:marLeft w:val="0"/>
      <w:marRight w:val="0"/>
      <w:marTop w:val="0"/>
      <w:marBottom w:val="0"/>
      <w:divBdr>
        <w:top w:val="none" w:sz="0" w:space="0" w:color="auto"/>
        <w:left w:val="none" w:sz="0" w:space="0" w:color="auto"/>
        <w:bottom w:val="none" w:sz="0" w:space="0" w:color="auto"/>
        <w:right w:val="none" w:sz="0" w:space="0" w:color="auto"/>
      </w:divBdr>
    </w:div>
    <w:div w:id="352079176">
      <w:bodyDiv w:val="1"/>
      <w:marLeft w:val="0"/>
      <w:marRight w:val="0"/>
      <w:marTop w:val="0"/>
      <w:marBottom w:val="0"/>
      <w:divBdr>
        <w:top w:val="none" w:sz="0" w:space="0" w:color="auto"/>
        <w:left w:val="none" w:sz="0" w:space="0" w:color="auto"/>
        <w:bottom w:val="none" w:sz="0" w:space="0" w:color="auto"/>
        <w:right w:val="none" w:sz="0" w:space="0" w:color="auto"/>
      </w:divBdr>
    </w:div>
    <w:div w:id="514540524">
      <w:bodyDiv w:val="1"/>
      <w:marLeft w:val="0"/>
      <w:marRight w:val="0"/>
      <w:marTop w:val="0"/>
      <w:marBottom w:val="0"/>
      <w:divBdr>
        <w:top w:val="none" w:sz="0" w:space="0" w:color="auto"/>
        <w:left w:val="none" w:sz="0" w:space="0" w:color="auto"/>
        <w:bottom w:val="none" w:sz="0" w:space="0" w:color="auto"/>
        <w:right w:val="none" w:sz="0" w:space="0" w:color="auto"/>
      </w:divBdr>
      <w:divsChild>
        <w:div w:id="199049235">
          <w:marLeft w:val="0"/>
          <w:marRight w:val="0"/>
          <w:marTop w:val="120"/>
          <w:marBottom w:val="0"/>
          <w:divBdr>
            <w:top w:val="none" w:sz="0" w:space="0" w:color="auto"/>
            <w:left w:val="none" w:sz="0" w:space="0" w:color="auto"/>
            <w:bottom w:val="none" w:sz="0" w:space="0" w:color="auto"/>
            <w:right w:val="none" w:sz="0" w:space="0" w:color="auto"/>
          </w:divBdr>
        </w:div>
        <w:div w:id="525757052">
          <w:marLeft w:val="0"/>
          <w:marRight w:val="0"/>
          <w:marTop w:val="120"/>
          <w:marBottom w:val="0"/>
          <w:divBdr>
            <w:top w:val="none" w:sz="0" w:space="0" w:color="auto"/>
            <w:left w:val="none" w:sz="0" w:space="0" w:color="auto"/>
            <w:bottom w:val="none" w:sz="0" w:space="0" w:color="auto"/>
            <w:right w:val="none" w:sz="0" w:space="0" w:color="auto"/>
          </w:divBdr>
        </w:div>
        <w:div w:id="631208641">
          <w:marLeft w:val="0"/>
          <w:marRight w:val="0"/>
          <w:marTop w:val="120"/>
          <w:marBottom w:val="0"/>
          <w:divBdr>
            <w:top w:val="none" w:sz="0" w:space="0" w:color="auto"/>
            <w:left w:val="none" w:sz="0" w:space="0" w:color="auto"/>
            <w:bottom w:val="none" w:sz="0" w:space="0" w:color="auto"/>
            <w:right w:val="none" w:sz="0" w:space="0" w:color="auto"/>
          </w:divBdr>
        </w:div>
        <w:div w:id="827477252">
          <w:marLeft w:val="0"/>
          <w:marRight w:val="0"/>
          <w:marTop w:val="120"/>
          <w:marBottom w:val="0"/>
          <w:divBdr>
            <w:top w:val="none" w:sz="0" w:space="0" w:color="auto"/>
            <w:left w:val="none" w:sz="0" w:space="0" w:color="auto"/>
            <w:bottom w:val="none" w:sz="0" w:space="0" w:color="auto"/>
            <w:right w:val="none" w:sz="0" w:space="0" w:color="auto"/>
          </w:divBdr>
        </w:div>
        <w:div w:id="864171411">
          <w:marLeft w:val="0"/>
          <w:marRight w:val="0"/>
          <w:marTop w:val="120"/>
          <w:marBottom w:val="0"/>
          <w:divBdr>
            <w:top w:val="none" w:sz="0" w:space="0" w:color="auto"/>
            <w:left w:val="none" w:sz="0" w:space="0" w:color="auto"/>
            <w:bottom w:val="none" w:sz="0" w:space="0" w:color="auto"/>
            <w:right w:val="none" w:sz="0" w:space="0" w:color="auto"/>
          </w:divBdr>
        </w:div>
        <w:div w:id="1117871135">
          <w:marLeft w:val="0"/>
          <w:marRight w:val="0"/>
          <w:marTop w:val="120"/>
          <w:marBottom w:val="0"/>
          <w:divBdr>
            <w:top w:val="none" w:sz="0" w:space="0" w:color="auto"/>
            <w:left w:val="none" w:sz="0" w:space="0" w:color="auto"/>
            <w:bottom w:val="none" w:sz="0" w:space="0" w:color="auto"/>
            <w:right w:val="none" w:sz="0" w:space="0" w:color="auto"/>
          </w:divBdr>
        </w:div>
        <w:div w:id="1552614267">
          <w:marLeft w:val="0"/>
          <w:marRight w:val="0"/>
          <w:marTop w:val="120"/>
          <w:marBottom w:val="0"/>
          <w:divBdr>
            <w:top w:val="none" w:sz="0" w:space="0" w:color="auto"/>
            <w:left w:val="none" w:sz="0" w:space="0" w:color="auto"/>
            <w:bottom w:val="none" w:sz="0" w:space="0" w:color="auto"/>
            <w:right w:val="none" w:sz="0" w:space="0" w:color="auto"/>
          </w:divBdr>
        </w:div>
        <w:div w:id="1572157273">
          <w:marLeft w:val="0"/>
          <w:marRight w:val="0"/>
          <w:marTop w:val="120"/>
          <w:marBottom w:val="0"/>
          <w:divBdr>
            <w:top w:val="none" w:sz="0" w:space="0" w:color="auto"/>
            <w:left w:val="none" w:sz="0" w:space="0" w:color="auto"/>
            <w:bottom w:val="none" w:sz="0" w:space="0" w:color="auto"/>
            <w:right w:val="none" w:sz="0" w:space="0" w:color="auto"/>
          </w:divBdr>
        </w:div>
        <w:div w:id="1579318364">
          <w:marLeft w:val="0"/>
          <w:marRight w:val="0"/>
          <w:marTop w:val="120"/>
          <w:marBottom w:val="0"/>
          <w:divBdr>
            <w:top w:val="none" w:sz="0" w:space="0" w:color="auto"/>
            <w:left w:val="none" w:sz="0" w:space="0" w:color="auto"/>
            <w:bottom w:val="none" w:sz="0" w:space="0" w:color="auto"/>
            <w:right w:val="none" w:sz="0" w:space="0" w:color="auto"/>
          </w:divBdr>
        </w:div>
        <w:div w:id="1954480212">
          <w:marLeft w:val="0"/>
          <w:marRight w:val="0"/>
          <w:marTop w:val="120"/>
          <w:marBottom w:val="0"/>
          <w:divBdr>
            <w:top w:val="none" w:sz="0" w:space="0" w:color="auto"/>
            <w:left w:val="none" w:sz="0" w:space="0" w:color="auto"/>
            <w:bottom w:val="none" w:sz="0" w:space="0" w:color="auto"/>
            <w:right w:val="none" w:sz="0" w:space="0" w:color="auto"/>
          </w:divBdr>
        </w:div>
        <w:div w:id="2028947692">
          <w:marLeft w:val="0"/>
          <w:marRight w:val="0"/>
          <w:marTop w:val="120"/>
          <w:marBottom w:val="0"/>
          <w:divBdr>
            <w:top w:val="none" w:sz="0" w:space="0" w:color="auto"/>
            <w:left w:val="none" w:sz="0" w:space="0" w:color="auto"/>
            <w:bottom w:val="none" w:sz="0" w:space="0" w:color="auto"/>
            <w:right w:val="none" w:sz="0" w:space="0" w:color="auto"/>
          </w:divBdr>
        </w:div>
      </w:divsChild>
    </w:div>
    <w:div w:id="683214143">
      <w:bodyDiv w:val="1"/>
      <w:marLeft w:val="0"/>
      <w:marRight w:val="0"/>
      <w:marTop w:val="0"/>
      <w:marBottom w:val="0"/>
      <w:divBdr>
        <w:top w:val="none" w:sz="0" w:space="0" w:color="auto"/>
        <w:left w:val="none" w:sz="0" w:space="0" w:color="auto"/>
        <w:bottom w:val="none" w:sz="0" w:space="0" w:color="auto"/>
        <w:right w:val="none" w:sz="0" w:space="0" w:color="auto"/>
      </w:divBdr>
    </w:div>
    <w:div w:id="726533344">
      <w:bodyDiv w:val="1"/>
      <w:marLeft w:val="0"/>
      <w:marRight w:val="0"/>
      <w:marTop w:val="0"/>
      <w:marBottom w:val="0"/>
      <w:divBdr>
        <w:top w:val="none" w:sz="0" w:space="0" w:color="auto"/>
        <w:left w:val="none" w:sz="0" w:space="0" w:color="auto"/>
        <w:bottom w:val="none" w:sz="0" w:space="0" w:color="auto"/>
        <w:right w:val="none" w:sz="0" w:space="0" w:color="auto"/>
      </w:divBdr>
    </w:div>
    <w:div w:id="727341598">
      <w:bodyDiv w:val="1"/>
      <w:marLeft w:val="0"/>
      <w:marRight w:val="0"/>
      <w:marTop w:val="0"/>
      <w:marBottom w:val="0"/>
      <w:divBdr>
        <w:top w:val="none" w:sz="0" w:space="0" w:color="auto"/>
        <w:left w:val="none" w:sz="0" w:space="0" w:color="auto"/>
        <w:bottom w:val="none" w:sz="0" w:space="0" w:color="auto"/>
        <w:right w:val="none" w:sz="0" w:space="0" w:color="auto"/>
      </w:divBdr>
    </w:div>
    <w:div w:id="795028716">
      <w:bodyDiv w:val="1"/>
      <w:marLeft w:val="0"/>
      <w:marRight w:val="0"/>
      <w:marTop w:val="0"/>
      <w:marBottom w:val="0"/>
      <w:divBdr>
        <w:top w:val="none" w:sz="0" w:space="0" w:color="auto"/>
        <w:left w:val="none" w:sz="0" w:space="0" w:color="auto"/>
        <w:bottom w:val="none" w:sz="0" w:space="0" w:color="auto"/>
        <w:right w:val="none" w:sz="0" w:space="0" w:color="auto"/>
      </w:divBdr>
    </w:div>
    <w:div w:id="799111776">
      <w:bodyDiv w:val="1"/>
      <w:marLeft w:val="0"/>
      <w:marRight w:val="0"/>
      <w:marTop w:val="0"/>
      <w:marBottom w:val="0"/>
      <w:divBdr>
        <w:top w:val="none" w:sz="0" w:space="0" w:color="auto"/>
        <w:left w:val="none" w:sz="0" w:space="0" w:color="auto"/>
        <w:bottom w:val="none" w:sz="0" w:space="0" w:color="auto"/>
        <w:right w:val="none" w:sz="0" w:space="0" w:color="auto"/>
      </w:divBdr>
    </w:div>
    <w:div w:id="881403645">
      <w:bodyDiv w:val="1"/>
      <w:marLeft w:val="0"/>
      <w:marRight w:val="0"/>
      <w:marTop w:val="0"/>
      <w:marBottom w:val="0"/>
      <w:divBdr>
        <w:top w:val="none" w:sz="0" w:space="0" w:color="auto"/>
        <w:left w:val="none" w:sz="0" w:space="0" w:color="auto"/>
        <w:bottom w:val="none" w:sz="0" w:space="0" w:color="auto"/>
        <w:right w:val="none" w:sz="0" w:space="0" w:color="auto"/>
      </w:divBdr>
      <w:divsChild>
        <w:div w:id="793602825">
          <w:marLeft w:val="0"/>
          <w:marRight w:val="0"/>
          <w:marTop w:val="120"/>
          <w:marBottom w:val="0"/>
          <w:divBdr>
            <w:top w:val="none" w:sz="0" w:space="0" w:color="auto"/>
            <w:left w:val="none" w:sz="0" w:space="0" w:color="auto"/>
            <w:bottom w:val="none" w:sz="0" w:space="0" w:color="auto"/>
            <w:right w:val="none" w:sz="0" w:space="0" w:color="auto"/>
          </w:divBdr>
        </w:div>
        <w:div w:id="1465389690">
          <w:marLeft w:val="0"/>
          <w:marRight w:val="0"/>
          <w:marTop w:val="120"/>
          <w:marBottom w:val="0"/>
          <w:divBdr>
            <w:top w:val="none" w:sz="0" w:space="0" w:color="auto"/>
            <w:left w:val="none" w:sz="0" w:space="0" w:color="auto"/>
            <w:bottom w:val="none" w:sz="0" w:space="0" w:color="auto"/>
            <w:right w:val="none" w:sz="0" w:space="0" w:color="auto"/>
          </w:divBdr>
        </w:div>
        <w:div w:id="1811166670">
          <w:marLeft w:val="0"/>
          <w:marRight w:val="0"/>
          <w:marTop w:val="120"/>
          <w:marBottom w:val="0"/>
          <w:divBdr>
            <w:top w:val="none" w:sz="0" w:space="0" w:color="auto"/>
            <w:left w:val="none" w:sz="0" w:space="0" w:color="auto"/>
            <w:bottom w:val="none" w:sz="0" w:space="0" w:color="auto"/>
            <w:right w:val="none" w:sz="0" w:space="0" w:color="auto"/>
          </w:divBdr>
        </w:div>
      </w:divsChild>
    </w:div>
    <w:div w:id="1068386584">
      <w:bodyDiv w:val="1"/>
      <w:marLeft w:val="0"/>
      <w:marRight w:val="0"/>
      <w:marTop w:val="0"/>
      <w:marBottom w:val="0"/>
      <w:divBdr>
        <w:top w:val="none" w:sz="0" w:space="0" w:color="auto"/>
        <w:left w:val="none" w:sz="0" w:space="0" w:color="auto"/>
        <w:bottom w:val="none" w:sz="0" w:space="0" w:color="auto"/>
        <w:right w:val="none" w:sz="0" w:space="0" w:color="auto"/>
      </w:divBdr>
      <w:divsChild>
        <w:div w:id="370149881">
          <w:marLeft w:val="0"/>
          <w:marRight w:val="0"/>
          <w:marTop w:val="120"/>
          <w:marBottom w:val="0"/>
          <w:divBdr>
            <w:top w:val="none" w:sz="0" w:space="0" w:color="auto"/>
            <w:left w:val="none" w:sz="0" w:space="0" w:color="auto"/>
            <w:bottom w:val="none" w:sz="0" w:space="0" w:color="auto"/>
            <w:right w:val="none" w:sz="0" w:space="0" w:color="auto"/>
          </w:divBdr>
        </w:div>
        <w:div w:id="595869462">
          <w:marLeft w:val="0"/>
          <w:marRight w:val="0"/>
          <w:marTop w:val="120"/>
          <w:marBottom w:val="0"/>
          <w:divBdr>
            <w:top w:val="none" w:sz="0" w:space="0" w:color="auto"/>
            <w:left w:val="none" w:sz="0" w:space="0" w:color="auto"/>
            <w:bottom w:val="none" w:sz="0" w:space="0" w:color="auto"/>
            <w:right w:val="none" w:sz="0" w:space="0" w:color="auto"/>
          </w:divBdr>
        </w:div>
        <w:div w:id="2142337313">
          <w:marLeft w:val="0"/>
          <w:marRight w:val="0"/>
          <w:marTop w:val="120"/>
          <w:marBottom w:val="0"/>
          <w:divBdr>
            <w:top w:val="none" w:sz="0" w:space="0" w:color="auto"/>
            <w:left w:val="none" w:sz="0" w:space="0" w:color="auto"/>
            <w:bottom w:val="none" w:sz="0" w:space="0" w:color="auto"/>
            <w:right w:val="none" w:sz="0" w:space="0" w:color="auto"/>
          </w:divBdr>
        </w:div>
      </w:divsChild>
    </w:div>
    <w:div w:id="1074741133">
      <w:bodyDiv w:val="1"/>
      <w:marLeft w:val="0"/>
      <w:marRight w:val="0"/>
      <w:marTop w:val="0"/>
      <w:marBottom w:val="0"/>
      <w:divBdr>
        <w:top w:val="none" w:sz="0" w:space="0" w:color="auto"/>
        <w:left w:val="none" w:sz="0" w:space="0" w:color="auto"/>
        <w:bottom w:val="none" w:sz="0" w:space="0" w:color="auto"/>
        <w:right w:val="none" w:sz="0" w:space="0" w:color="auto"/>
      </w:divBdr>
      <w:divsChild>
        <w:div w:id="603195589">
          <w:marLeft w:val="0"/>
          <w:marRight w:val="0"/>
          <w:marTop w:val="120"/>
          <w:marBottom w:val="0"/>
          <w:divBdr>
            <w:top w:val="none" w:sz="0" w:space="0" w:color="auto"/>
            <w:left w:val="none" w:sz="0" w:space="0" w:color="auto"/>
            <w:bottom w:val="none" w:sz="0" w:space="0" w:color="auto"/>
            <w:right w:val="none" w:sz="0" w:space="0" w:color="auto"/>
          </w:divBdr>
        </w:div>
        <w:div w:id="1493524558">
          <w:marLeft w:val="0"/>
          <w:marRight w:val="0"/>
          <w:marTop w:val="120"/>
          <w:marBottom w:val="0"/>
          <w:divBdr>
            <w:top w:val="none" w:sz="0" w:space="0" w:color="auto"/>
            <w:left w:val="none" w:sz="0" w:space="0" w:color="auto"/>
            <w:bottom w:val="none" w:sz="0" w:space="0" w:color="auto"/>
            <w:right w:val="none" w:sz="0" w:space="0" w:color="auto"/>
          </w:divBdr>
        </w:div>
        <w:div w:id="2146462213">
          <w:marLeft w:val="0"/>
          <w:marRight w:val="0"/>
          <w:marTop w:val="120"/>
          <w:marBottom w:val="0"/>
          <w:divBdr>
            <w:top w:val="none" w:sz="0" w:space="0" w:color="auto"/>
            <w:left w:val="none" w:sz="0" w:space="0" w:color="auto"/>
            <w:bottom w:val="none" w:sz="0" w:space="0" w:color="auto"/>
            <w:right w:val="none" w:sz="0" w:space="0" w:color="auto"/>
          </w:divBdr>
        </w:div>
      </w:divsChild>
    </w:div>
    <w:div w:id="1144353478">
      <w:bodyDiv w:val="1"/>
      <w:marLeft w:val="0"/>
      <w:marRight w:val="0"/>
      <w:marTop w:val="0"/>
      <w:marBottom w:val="0"/>
      <w:divBdr>
        <w:top w:val="none" w:sz="0" w:space="0" w:color="auto"/>
        <w:left w:val="none" w:sz="0" w:space="0" w:color="auto"/>
        <w:bottom w:val="none" w:sz="0" w:space="0" w:color="auto"/>
        <w:right w:val="none" w:sz="0" w:space="0" w:color="auto"/>
      </w:divBdr>
    </w:div>
    <w:div w:id="1155489303">
      <w:bodyDiv w:val="1"/>
      <w:marLeft w:val="0"/>
      <w:marRight w:val="0"/>
      <w:marTop w:val="0"/>
      <w:marBottom w:val="0"/>
      <w:divBdr>
        <w:top w:val="none" w:sz="0" w:space="0" w:color="auto"/>
        <w:left w:val="none" w:sz="0" w:space="0" w:color="auto"/>
        <w:bottom w:val="none" w:sz="0" w:space="0" w:color="auto"/>
        <w:right w:val="none" w:sz="0" w:space="0" w:color="auto"/>
      </w:divBdr>
    </w:div>
    <w:div w:id="1293634442">
      <w:bodyDiv w:val="1"/>
      <w:marLeft w:val="0"/>
      <w:marRight w:val="0"/>
      <w:marTop w:val="0"/>
      <w:marBottom w:val="0"/>
      <w:divBdr>
        <w:top w:val="none" w:sz="0" w:space="0" w:color="auto"/>
        <w:left w:val="none" w:sz="0" w:space="0" w:color="auto"/>
        <w:bottom w:val="none" w:sz="0" w:space="0" w:color="auto"/>
        <w:right w:val="none" w:sz="0" w:space="0" w:color="auto"/>
      </w:divBdr>
      <w:divsChild>
        <w:div w:id="537815591">
          <w:marLeft w:val="0"/>
          <w:marRight w:val="0"/>
          <w:marTop w:val="120"/>
          <w:marBottom w:val="0"/>
          <w:divBdr>
            <w:top w:val="none" w:sz="0" w:space="0" w:color="auto"/>
            <w:left w:val="none" w:sz="0" w:space="0" w:color="auto"/>
            <w:bottom w:val="none" w:sz="0" w:space="0" w:color="auto"/>
            <w:right w:val="none" w:sz="0" w:space="0" w:color="auto"/>
          </w:divBdr>
        </w:div>
        <w:div w:id="1945455683">
          <w:marLeft w:val="0"/>
          <w:marRight w:val="0"/>
          <w:marTop w:val="120"/>
          <w:marBottom w:val="0"/>
          <w:divBdr>
            <w:top w:val="none" w:sz="0" w:space="0" w:color="auto"/>
            <w:left w:val="none" w:sz="0" w:space="0" w:color="auto"/>
            <w:bottom w:val="none" w:sz="0" w:space="0" w:color="auto"/>
            <w:right w:val="none" w:sz="0" w:space="0" w:color="auto"/>
          </w:divBdr>
        </w:div>
      </w:divsChild>
    </w:div>
    <w:div w:id="1514765728">
      <w:bodyDiv w:val="1"/>
      <w:marLeft w:val="0"/>
      <w:marRight w:val="0"/>
      <w:marTop w:val="0"/>
      <w:marBottom w:val="0"/>
      <w:divBdr>
        <w:top w:val="none" w:sz="0" w:space="0" w:color="auto"/>
        <w:left w:val="none" w:sz="0" w:space="0" w:color="auto"/>
        <w:bottom w:val="none" w:sz="0" w:space="0" w:color="auto"/>
        <w:right w:val="none" w:sz="0" w:space="0" w:color="auto"/>
      </w:divBdr>
    </w:div>
    <w:div w:id="1524587380">
      <w:bodyDiv w:val="1"/>
      <w:marLeft w:val="0"/>
      <w:marRight w:val="0"/>
      <w:marTop w:val="0"/>
      <w:marBottom w:val="0"/>
      <w:divBdr>
        <w:top w:val="none" w:sz="0" w:space="0" w:color="auto"/>
        <w:left w:val="none" w:sz="0" w:space="0" w:color="auto"/>
        <w:bottom w:val="none" w:sz="0" w:space="0" w:color="auto"/>
        <w:right w:val="none" w:sz="0" w:space="0" w:color="auto"/>
      </w:divBdr>
    </w:div>
    <w:div w:id="1570384502">
      <w:bodyDiv w:val="1"/>
      <w:marLeft w:val="0"/>
      <w:marRight w:val="0"/>
      <w:marTop w:val="0"/>
      <w:marBottom w:val="0"/>
      <w:divBdr>
        <w:top w:val="none" w:sz="0" w:space="0" w:color="auto"/>
        <w:left w:val="none" w:sz="0" w:space="0" w:color="auto"/>
        <w:bottom w:val="none" w:sz="0" w:space="0" w:color="auto"/>
        <w:right w:val="none" w:sz="0" w:space="0" w:color="auto"/>
      </w:divBdr>
    </w:div>
    <w:div w:id="1573079030">
      <w:bodyDiv w:val="1"/>
      <w:marLeft w:val="0"/>
      <w:marRight w:val="0"/>
      <w:marTop w:val="0"/>
      <w:marBottom w:val="0"/>
      <w:divBdr>
        <w:top w:val="none" w:sz="0" w:space="0" w:color="auto"/>
        <w:left w:val="none" w:sz="0" w:space="0" w:color="auto"/>
        <w:bottom w:val="none" w:sz="0" w:space="0" w:color="auto"/>
        <w:right w:val="none" w:sz="0" w:space="0" w:color="auto"/>
      </w:divBdr>
    </w:div>
    <w:div w:id="1655529835">
      <w:bodyDiv w:val="1"/>
      <w:marLeft w:val="0"/>
      <w:marRight w:val="0"/>
      <w:marTop w:val="0"/>
      <w:marBottom w:val="0"/>
      <w:divBdr>
        <w:top w:val="none" w:sz="0" w:space="0" w:color="auto"/>
        <w:left w:val="none" w:sz="0" w:space="0" w:color="auto"/>
        <w:bottom w:val="none" w:sz="0" w:space="0" w:color="auto"/>
        <w:right w:val="none" w:sz="0" w:space="0" w:color="auto"/>
      </w:divBdr>
    </w:div>
    <w:div w:id="1731004060">
      <w:marLeft w:val="0"/>
      <w:marRight w:val="0"/>
      <w:marTop w:val="0"/>
      <w:marBottom w:val="0"/>
      <w:divBdr>
        <w:top w:val="none" w:sz="0" w:space="0" w:color="auto"/>
        <w:left w:val="none" w:sz="0" w:space="0" w:color="auto"/>
        <w:bottom w:val="none" w:sz="0" w:space="0" w:color="auto"/>
        <w:right w:val="none" w:sz="0" w:space="0" w:color="auto"/>
      </w:divBdr>
    </w:div>
    <w:div w:id="1731004061">
      <w:marLeft w:val="0"/>
      <w:marRight w:val="0"/>
      <w:marTop w:val="0"/>
      <w:marBottom w:val="0"/>
      <w:divBdr>
        <w:top w:val="none" w:sz="0" w:space="0" w:color="auto"/>
        <w:left w:val="none" w:sz="0" w:space="0" w:color="auto"/>
        <w:bottom w:val="none" w:sz="0" w:space="0" w:color="auto"/>
        <w:right w:val="none" w:sz="0" w:space="0" w:color="auto"/>
      </w:divBdr>
    </w:div>
    <w:div w:id="1731004062">
      <w:marLeft w:val="0"/>
      <w:marRight w:val="0"/>
      <w:marTop w:val="0"/>
      <w:marBottom w:val="0"/>
      <w:divBdr>
        <w:top w:val="none" w:sz="0" w:space="0" w:color="auto"/>
        <w:left w:val="none" w:sz="0" w:space="0" w:color="auto"/>
        <w:bottom w:val="none" w:sz="0" w:space="0" w:color="auto"/>
        <w:right w:val="none" w:sz="0" w:space="0" w:color="auto"/>
      </w:divBdr>
    </w:div>
    <w:div w:id="1731004063">
      <w:marLeft w:val="0"/>
      <w:marRight w:val="0"/>
      <w:marTop w:val="0"/>
      <w:marBottom w:val="0"/>
      <w:divBdr>
        <w:top w:val="none" w:sz="0" w:space="0" w:color="auto"/>
        <w:left w:val="none" w:sz="0" w:space="0" w:color="auto"/>
        <w:bottom w:val="none" w:sz="0" w:space="0" w:color="auto"/>
        <w:right w:val="none" w:sz="0" w:space="0" w:color="auto"/>
      </w:divBdr>
    </w:div>
    <w:div w:id="1731004064">
      <w:marLeft w:val="0"/>
      <w:marRight w:val="0"/>
      <w:marTop w:val="0"/>
      <w:marBottom w:val="0"/>
      <w:divBdr>
        <w:top w:val="none" w:sz="0" w:space="0" w:color="auto"/>
        <w:left w:val="none" w:sz="0" w:space="0" w:color="auto"/>
        <w:bottom w:val="none" w:sz="0" w:space="0" w:color="auto"/>
        <w:right w:val="none" w:sz="0" w:space="0" w:color="auto"/>
      </w:divBdr>
    </w:div>
    <w:div w:id="1740013170">
      <w:bodyDiv w:val="1"/>
      <w:marLeft w:val="0"/>
      <w:marRight w:val="0"/>
      <w:marTop w:val="0"/>
      <w:marBottom w:val="0"/>
      <w:divBdr>
        <w:top w:val="none" w:sz="0" w:space="0" w:color="auto"/>
        <w:left w:val="none" w:sz="0" w:space="0" w:color="auto"/>
        <w:bottom w:val="none" w:sz="0" w:space="0" w:color="auto"/>
        <w:right w:val="none" w:sz="0" w:space="0" w:color="auto"/>
      </w:divBdr>
      <w:divsChild>
        <w:div w:id="635138626">
          <w:marLeft w:val="0"/>
          <w:marRight w:val="0"/>
          <w:marTop w:val="120"/>
          <w:marBottom w:val="0"/>
          <w:divBdr>
            <w:top w:val="none" w:sz="0" w:space="0" w:color="auto"/>
            <w:left w:val="none" w:sz="0" w:space="0" w:color="auto"/>
            <w:bottom w:val="none" w:sz="0" w:space="0" w:color="auto"/>
            <w:right w:val="none" w:sz="0" w:space="0" w:color="auto"/>
          </w:divBdr>
        </w:div>
        <w:div w:id="954363029">
          <w:marLeft w:val="0"/>
          <w:marRight w:val="0"/>
          <w:marTop w:val="120"/>
          <w:marBottom w:val="0"/>
          <w:divBdr>
            <w:top w:val="none" w:sz="0" w:space="0" w:color="auto"/>
            <w:left w:val="none" w:sz="0" w:space="0" w:color="auto"/>
            <w:bottom w:val="none" w:sz="0" w:space="0" w:color="auto"/>
            <w:right w:val="none" w:sz="0" w:space="0" w:color="auto"/>
          </w:divBdr>
        </w:div>
        <w:div w:id="1152797656">
          <w:marLeft w:val="0"/>
          <w:marRight w:val="0"/>
          <w:marTop w:val="120"/>
          <w:marBottom w:val="0"/>
          <w:divBdr>
            <w:top w:val="none" w:sz="0" w:space="0" w:color="auto"/>
            <w:left w:val="none" w:sz="0" w:space="0" w:color="auto"/>
            <w:bottom w:val="none" w:sz="0" w:space="0" w:color="auto"/>
            <w:right w:val="none" w:sz="0" w:space="0" w:color="auto"/>
          </w:divBdr>
        </w:div>
      </w:divsChild>
    </w:div>
    <w:div w:id="1752387338">
      <w:bodyDiv w:val="1"/>
      <w:marLeft w:val="0"/>
      <w:marRight w:val="0"/>
      <w:marTop w:val="0"/>
      <w:marBottom w:val="0"/>
      <w:divBdr>
        <w:top w:val="none" w:sz="0" w:space="0" w:color="auto"/>
        <w:left w:val="none" w:sz="0" w:space="0" w:color="auto"/>
        <w:bottom w:val="none" w:sz="0" w:space="0" w:color="auto"/>
        <w:right w:val="none" w:sz="0" w:space="0" w:color="auto"/>
      </w:divBdr>
    </w:div>
    <w:div w:id="1765804937">
      <w:bodyDiv w:val="1"/>
      <w:marLeft w:val="0"/>
      <w:marRight w:val="0"/>
      <w:marTop w:val="0"/>
      <w:marBottom w:val="0"/>
      <w:divBdr>
        <w:top w:val="none" w:sz="0" w:space="0" w:color="auto"/>
        <w:left w:val="none" w:sz="0" w:space="0" w:color="auto"/>
        <w:bottom w:val="none" w:sz="0" w:space="0" w:color="auto"/>
        <w:right w:val="none" w:sz="0" w:space="0" w:color="auto"/>
      </w:divBdr>
      <w:divsChild>
        <w:div w:id="151020413">
          <w:marLeft w:val="0"/>
          <w:marRight w:val="0"/>
          <w:marTop w:val="120"/>
          <w:marBottom w:val="0"/>
          <w:divBdr>
            <w:top w:val="none" w:sz="0" w:space="0" w:color="auto"/>
            <w:left w:val="none" w:sz="0" w:space="0" w:color="auto"/>
            <w:bottom w:val="none" w:sz="0" w:space="0" w:color="auto"/>
            <w:right w:val="none" w:sz="0" w:space="0" w:color="auto"/>
          </w:divBdr>
        </w:div>
        <w:div w:id="276916749">
          <w:marLeft w:val="0"/>
          <w:marRight w:val="0"/>
          <w:marTop w:val="120"/>
          <w:marBottom w:val="0"/>
          <w:divBdr>
            <w:top w:val="none" w:sz="0" w:space="0" w:color="auto"/>
            <w:left w:val="none" w:sz="0" w:space="0" w:color="auto"/>
            <w:bottom w:val="none" w:sz="0" w:space="0" w:color="auto"/>
            <w:right w:val="none" w:sz="0" w:space="0" w:color="auto"/>
          </w:divBdr>
        </w:div>
        <w:div w:id="630015998">
          <w:marLeft w:val="0"/>
          <w:marRight w:val="0"/>
          <w:marTop w:val="120"/>
          <w:marBottom w:val="0"/>
          <w:divBdr>
            <w:top w:val="none" w:sz="0" w:space="0" w:color="auto"/>
            <w:left w:val="none" w:sz="0" w:space="0" w:color="auto"/>
            <w:bottom w:val="none" w:sz="0" w:space="0" w:color="auto"/>
            <w:right w:val="none" w:sz="0" w:space="0" w:color="auto"/>
          </w:divBdr>
        </w:div>
      </w:divsChild>
    </w:div>
    <w:div w:id="1785071974">
      <w:bodyDiv w:val="1"/>
      <w:marLeft w:val="0"/>
      <w:marRight w:val="0"/>
      <w:marTop w:val="0"/>
      <w:marBottom w:val="0"/>
      <w:divBdr>
        <w:top w:val="none" w:sz="0" w:space="0" w:color="auto"/>
        <w:left w:val="none" w:sz="0" w:space="0" w:color="auto"/>
        <w:bottom w:val="none" w:sz="0" w:space="0" w:color="auto"/>
        <w:right w:val="none" w:sz="0" w:space="0" w:color="auto"/>
      </w:divBdr>
    </w:div>
    <w:div w:id="1994408320">
      <w:bodyDiv w:val="1"/>
      <w:marLeft w:val="0"/>
      <w:marRight w:val="0"/>
      <w:marTop w:val="0"/>
      <w:marBottom w:val="0"/>
      <w:divBdr>
        <w:top w:val="none" w:sz="0" w:space="0" w:color="auto"/>
        <w:left w:val="none" w:sz="0" w:space="0" w:color="auto"/>
        <w:bottom w:val="none" w:sz="0" w:space="0" w:color="auto"/>
        <w:right w:val="none" w:sz="0" w:space="0" w:color="auto"/>
      </w:divBdr>
    </w:div>
    <w:div w:id="2084138639">
      <w:bodyDiv w:val="1"/>
      <w:marLeft w:val="0"/>
      <w:marRight w:val="0"/>
      <w:marTop w:val="0"/>
      <w:marBottom w:val="0"/>
      <w:divBdr>
        <w:top w:val="none" w:sz="0" w:space="0" w:color="auto"/>
        <w:left w:val="none" w:sz="0" w:space="0" w:color="auto"/>
        <w:bottom w:val="none" w:sz="0" w:space="0" w:color="auto"/>
        <w:right w:val="none" w:sz="0" w:space="0" w:color="auto"/>
      </w:divBdr>
    </w:div>
    <w:div w:id="2090079856">
      <w:bodyDiv w:val="1"/>
      <w:marLeft w:val="0"/>
      <w:marRight w:val="0"/>
      <w:marTop w:val="0"/>
      <w:marBottom w:val="0"/>
      <w:divBdr>
        <w:top w:val="none" w:sz="0" w:space="0" w:color="auto"/>
        <w:left w:val="none" w:sz="0" w:space="0" w:color="auto"/>
        <w:bottom w:val="none" w:sz="0" w:space="0" w:color="auto"/>
        <w:right w:val="none" w:sz="0" w:space="0" w:color="auto"/>
      </w:divBdr>
    </w:div>
    <w:div w:id="212029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13EFB4-729B-40E6-9BFC-0F18F8AF9B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10287</TotalTime>
  <Pages>40</Pages>
  <Words>21713</Words>
  <Characters>123770</Characters>
  <Application>Microsoft Office Word</Application>
  <DocSecurity>0</DocSecurity>
  <Lines>1031</Lines>
  <Paragraphs>290</Paragraphs>
  <ScaleCrop>false</ScaleCrop>
  <HeadingPairs>
    <vt:vector size="2" baseType="variant">
      <vt:variant>
        <vt:lpstr>Название</vt:lpstr>
      </vt:variant>
      <vt:variant>
        <vt:i4>1</vt:i4>
      </vt:variant>
    </vt:vector>
  </HeadingPairs>
  <TitlesOfParts>
    <vt:vector size="1" baseType="lpstr">
      <vt:lpstr>ДОГОВОР ОБ УПРАВЛЕНИИ МНОГОКВАРТИРНЫМ ДОМОМ №_____</vt:lpstr>
    </vt:vector>
  </TitlesOfParts>
  <Company>TOSHIBA</Company>
  <LinksUpToDate>false</LinksUpToDate>
  <CharactersWithSpaces>145193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УПРАВЛЕНИИ МНОГОКВАРТИРНЫМ ДОМОМ №_____</dc:title>
  <dc:creator>иван</dc:creator>
  <cp:lastModifiedBy>Пользователь Windows</cp:lastModifiedBy>
  <cp:revision>11</cp:revision>
  <cp:lastPrinted>2015-04-28T04:40:00Z</cp:lastPrinted>
  <dcterms:created xsi:type="dcterms:W3CDTF">2015-04-08T04:37:00Z</dcterms:created>
  <dcterms:modified xsi:type="dcterms:W3CDTF">2018-05-08T08:05:00Z</dcterms:modified>
</cp:coreProperties>
</file>